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6870" w14:textId="77777777" w:rsidR="00D26193" w:rsidRDefault="00D26193" w:rsidP="00326E36">
      <w:pPr>
        <w:jc w:val="center"/>
        <w:rPr>
          <w:rFonts w:cs="Arial"/>
          <w:b/>
          <w:sz w:val="28"/>
          <w:szCs w:val="22"/>
        </w:rPr>
      </w:pPr>
      <w:bookmarkStart w:id="0" w:name="_Toc378941761"/>
      <w:bookmarkStart w:id="1" w:name="_Toc378942149"/>
    </w:p>
    <w:p w14:paraId="352756FE" w14:textId="77777777" w:rsidR="005704C8" w:rsidRDefault="00326E36" w:rsidP="00326E36">
      <w:pPr>
        <w:jc w:val="center"/>
        <w:rPr>
          <w:rFonts w:cs="Arial"/>
          <w:b/>
          <w:sz w:val="28"/>
          <w:szCs w:val="22"/>
        </w:rPr>
      </w:pPr>
      <w:r w:rsidRPr="007C1F1D">
        <w:rPr>
          <w:rFonts w:cs="Arial"/>
          <w:b/>
          <w:sz w:val="28"/>
          <w:szCs w:val="22"/>
        </w:rPr>
        <w:t xml:space="preserve">AMENDMENT TO </w:t>
      </w:r>
      <w:r>
        <w:rPr>
          <w:rFonts w:cs="Arial"/>
          <w:b/>
          <w:sz w:val="28"/>
          <w:szCs w:val="22"/>
        </w:rPr>
        <w:t xml:space="preserve">THE </w:t>
      </w:r>
      <w:r w:rsidRPr="007C1F1D">
        <w:rPr>
          <w:rFonts w:cs="Arial"/>
          <w:b/>
          <w:sz w:val="28"/>
          <w:szCs w:val="22"/>
        </w:rPr>
        <w:t>FOOD SERVICE MANAGEMENT</w:t>
      </w:r>
      <w:r w:rsidR="00951CAE">
        <w:rPr>
          <w:rFonts w:cs="Arial"/>
          <w:b/>
          <w:sz w:val="28"/>
          <w:szCs w:val="22"/>
        </w:rPr>
        <w:t xml:space="preserve"> COMPANY</w:t>
      </w:r>
      <w:r w:rsidRPr="007C1F1D">
        <w:rPr>
          <w:rFonts w:cs="Arial"/>
          <w:b/>
          <w:sz w:val="28"/>
          <w:szCs w:val="22"/>
        </w:rPr>
        <w:t xml:space="preserve"> </w:t>
      </w:r>
      <w:r w:rsidR="0016497F">
        <w:rPr>
          <w:rFonts w:cs="Arial"/>
          <w:b/>
          <w:sz w:val="28"/>
          <w:szCs w:val="22"/>
        </w:rPr>
        <w:t xml:space="preserve">BASE </w:t>
      </w:r>
      <w:r w:rsidRPr="007C1F1D">
        <w:rPr>
          <w:rFonts w:cs="Arial"/>
          <w:b/>
          <w:sz w:val="28"/>
          <w:szCs w:val="22"/>
        </w:rPr>
        <w:t xml:space="preserve">CONTRACT </w:t>
      </w:r>
      <w:r>
        <w:rPr>
          <w:rFonts w:cs="Arial"/>
          <w:b/>
          <w:sz w:val="28"/>
          <w:szCs w:val="22"/>
        </w:rPr>
        <w:t xml:space="preserve">FOR THE ADDITION OF </w:t>
      </w:r>
      <w:r w:rsidR="007369A2" w:rsidRPr="007369A2">
        <w:rPr>
          <w:rFonts w:cs="Arial"/>
          <w:b/>
          <w:sz w:val="28"/>
          <w:szCs w:val="22"/>
        </w:rPr>
        <w:t>S</w:t>
      </w:r>
      <w:r w:rsidR="005704C8">
        <w:rPr>
          <w:rFonts w:cs="Arial"/>
          <w:b/>
          <w:sz w:val="28"/>
          <w:szCs w:val="22"/>
        </w:rPr>
        <w:t>ummer Food Service Program (S</w:t>
      </w:r>
      <w:r w:rsidR="007369A2" w:rsidRPr="007369A2">
        <w:rPr>
          <w:rFonts w:cs="Arial"/>
          <w:b/>
          <w:sz w:val="28"/>
          <w:szCs w:val="22"/>
        </w:rPr>
        <w:t>FSP</w:t>
      </w:r>
      <w:r w:rsidR="005704C8">
        <w:rPr>
          <w:rFonts w:cs="Arial"/>
          <w:b/>
          <w:sz w:val="28"/>
          <w:szCs w:val="22"/>
        </w:rPr>
        <w:t>)</w:t>
      </w:r>
      <w:r w:rsidR="007369A2" w:rsidRPr="007369A2">
        <w:rPr>
          <w:rFonts w:cs="Arial"/>
          <w:b/>
          <w:sz w:val="28"/>
          <w:szCs w:val="22"/>
        </w:rPr>
        <w:t xml:space="preserve"> </w:t>
      </w:r>
      <w:r w:rsidR="007369A2">
        <w:rPr>
          <w:rFonts w:cs="Arial"/>
          <w:b/>
          <w:sz w:val="28"/>
          <w:szCs w:val="22"/>
        </w:rPr>
        <w:t>AND/OR</w:t>
      </w:r>
      <w:r w:rsidR="007369A2" w:rsidRPr="007369A2">
        <w:rPr>
          <w:rFonts w:cs="Arial"/>
          <w:b/>
          <w:sz w:val="28"/>
          <w:szCs w:val="22"/>
        </w:rPr>
        <w:t xml:space="preserve"> C</w:t>
      </w:r>
      <w:r w:rsidR="005704C8">
        <w:rPr>
          <w:rFonts w:cs="Arial"/>
          <w:b/>
          <w:sz w:val="28"/>
          <w:szCs w:val="22"/>
        </w:rPr>
        <w:t>hild and Adult Care Food Program (C</w:t>
      </w:r>
      <w:r w:rsidR="007369A2" w:rsidRPr="007369A2">
        <w:rPr>
          <w:rFonts w:cs="Arial"/>
          <w:b/>
          <w:sz w:val="28"/>
          <w:szCs w:val="22"/>
        </w:rPr>
        <w:t>ACFP</w:t>
      </w:r>
      <w:r w:rsidR="005704C8">
        <w:rPr>
          <w:rFonts w:cs="Arial"/>
          <w:b/>
          <w:sz w:val="28"/>
          <w:szCs w:val="22"/>
        </w:rPr>
        <w:t>)</w:t>
      </w:r>
    </w:p>
    <w:p w14:paraId="39D5985B" w14:textId="3CC38DE5" w:rsidR="00326E36" w:rsidRDefault="007369A2" w:rsidP="00326E36">
      <w:pPr>
        <w:jc w:val="center"/>
        <w:rPr>
          <w:rFonts w:cs="Arial"/>
          <w:b/>
          <w:sz w:val="28"/>
          <w:szCs w:val="22"/>
        </w:rPr>
      </w:pPr>
      <w:r w:rsidRPr="007369A2">
        <w:rPr>
          <w:rFonts w:cs="Arial"/>
          <w:b/>
          <w:sz w:val="28"/>
          <w:szCs w:val="22"/>
        </w:rPr>
        <w:t xml:space="preserve"> </w:t>
      </w:r>
      <w:r w:rsidR="00326E36">
        <w:rPr>
          <w:rFonts w:cs="Arial"/>
          <w:b/>
          <w:sz w:val="28"/>
          <w:szCs w:val="22"/>
        </w:rPr>
        <w:t>CHILD NUTRITION PROGRAM(S)</w:t>
      </w:r>
    </w:p>
    <w:p w14:paraId="5242B785" w14:textId="77777777" w:rsidR="00A44DEB" w:rsidRDefault="00A44DEB" w:rsidP="00A44DEB">
      <w:pPr>
        <w:jc w:val="center"/>
        <w:rPr>
          <w:rFonts w:cs="Arial"/>
          <w:sz w:val="22"/>
          <w:szCs w:val="20"/>
        </w:rPr>
      </w:pPr>
    </w:p>
    <w:p w14:paraId="648748B3" w14:textId="6E40A8AC" w:rsidR="00A44DEB" w:rsidRDefault="005B3058" w:rsidP="00A44DEB">
      <w:pPr>
        <w:jc w:val="center"/>
        <w:rPr>
          <w:rFonts w:cs="Arial"/>
          <w:sz w:val="22"/>
          <w:szCs w:val="20"/>
        </w:rPr>
      </w:pPr>
      <w:r>
        <w:rPr>
          <w:rFonts w:cs="Arial"/>
          <w:sz w:val="22"/>
          <w:szCs w:val="20"/>
        </w:rPr>
        <w:t xml:space="preserve">January </w:t>
      </w:r>
      <w:r w:rsidR="00A44DEB" w:rsidRPr="00A44DEB">
        <w:rPr>
          <w:rFonts w:cs="Arial"/>
          <w:sz w:val="22"/>
          <w:szCs w:val="20"/>
        </w:rPr>
        <w:t>201</w:t>
      </w:r>
      <w:r>
        <w:rPr>
          <w:rFonts w:cs="Arial"/>
          <w:sz w:val="22"/>
          <w:szCs w:val="20"/>
        </w:rPr>
        <w:t>8</w:t>
      </w:r>
    </w:p>
    <w:p w14:paraId="34FCDDA2" w14:textId="77777777" w:rsidR="00206CD2" w:rsidRPr="008A23B6" w:rsidRDefault="00206CD2" w:rsidP="008A23B6">
      <w:pPr>
        <w:rPr>
          <w:rFonts w:cs="Arial"/>
          <w:sz w:val="22"/>
          <w:szCs w:val="22"/>
        </w:rPr>
      </w:pPr>
    </w:p>
    <w:bookmarkEnd w:id="0"/>
    <w:p w14:paraId="63CF6B30" w14:textId="5E33102F" w:rsidR="006B2BDE" w:rsidRDefault="000160BE" w:rsidP="00131754">
      <w:pPr>
        <w:rPr>
          <w:rFonts w:cs="Arial"/>
          <w:sz w:val="22"/>
          <w:szCs w:val="22"/>
        </w:rPr>
      </w:pPr>
      <w:r>
        <w:rPr>
          <w:rFonts w:cs="Arial"/>
          <w:sz w:val="22"/>
          <w:szCs w:val="22"/>
        </w:rPr>
        <w:t>This “</w:t>
      </w:r>
      <w:r w:rsidRPr="008A23B6">
        <w:rPr>
          <w:rFonts w:cs="Arial"/>
          <w:i/>
          <w:sz w:val="22"/>
          <w:szCs w:val="22"/>
        </w:rPr>
        <w:t>Amendment</w:t>
      </w:r>
      <w:r>
        <w:rPr>
          <w:rFonts w:cs="Arial"/>
          <w:sz w:val="22"/>
          <w:szCs w:val="22"/>
        </w:rPr>
        <w:t xml:space="preserve">” is entered into and between </w:t>
      </w:r>
      <w:r w:rsidR="00160C86">
        <w:rPr>
          <w:rFonts w:cs="Arial"/>
          <w:sz w:val="22"/>
          <w:szCs w:val="22"/>
          <w:u w:val="single"/>
        </w:rPr>
        <w:t>The Lincoln Academy</w:t>
      </w:r>
      <w:r w:rsidR="00E264EC" w:rsidRPr="008A23B6">
        <w:rPr>
          <w:rFonts w:cs="Arial"/>
          <w:sz w:val="22"/>
          <w:szCs w:val="22"/>
        </w:rPr>
        <w:t xml:space="preserve">, </w:t>
      </w:r>
      <w:r w:rsidR="00E264EC">
        <w:rPr>
          <w:rFonts w:cs="Arial"/>
          <w:sz w:val="22"/>
          <w:szCs w:val="22"/>
        </w:rPr>
        <w:t xml:space="preserve">the </w:t>
      </w:r>
      <w:r w:rsidR="00131754" w:rsidRPr="007C1F1D">
        <w:rPr>
          <w:rFonts w:cs="Arial"/>
          <w:sz w:val="22"/>
          <w:szCs w:val="22"/>
        </w:rPr>
        <w:t>School Food Author</w:t>
      </w:r>
      <w:r>
        <w:rPr>
          <w:rFonts w:cs="Arial"/>
          <w:sz w:val="22"/>
          <w:szCs w:val="22"/>
        </w:rPr>
        <w:t>ity</w:t>
      </w:r>
      <w:r w:rsidR="00315C00">
        <w:rPr>
          <w:rFonts w:cs="Arial"/>
          <w:sz w:val="22"/>
          <w:szCs w:val="22"/>
        </w:rPr>
        <w:t xml:space="preserve"> (“</w:t>
      </w:r>
      <w:r w:rsidR="00E264EC" w:rsidRPr="008A23B6">
        <w:rPr>
          <w:i/>
          <w:sz w:val="22"/>
          <w:szCs w:val="22"/>
        </w:rPr>
        <w:t>SFA</w:t>
      </w:r>
      <w:r w:rsidR="00E264EC">
        <w:rPr>
          <w:sz w:val="22"/>
          <w:szCs w:val="22"/>
        </w:rPr>
        <w:t>”)</w:t>
      </w:r>
      <w:r>
        <w:rPr>
          <w:rFonts w:cs="Arial"/>
          <w:sz w:val="22"/>
          <w:szCs w:val="22"/>
        </w:rPr>
        <w:t xml:space="preserve"> </w:t>
      </w:r>
      <w:r w:rsidR="00131754" w:rsidRPr="007C1F1D">
        <w:rPr>
          <w:rFonts w:cs="Arial"/>
          <w:sz w:val="22"/>
          <w:szCs w:val="22"/>
        </w:rPr>
        <w:t xml:space="preserve">and </w:t>
      </w:r>
      <w:r w:rsidR="00E264EC" w:rsidRPr="00A33864">
        <w:rPr>
          <w:rFonts w:cs="Arial"/>
          <w:sz w:val="22"/>
          <w:szCs w:val="22"/>
          <w:highlight w:val="darkGray"/>
          <w:u w:val="single"/>
        </w:rPr>
        <w:t xml:space="preserve">NAME OF </w:t>
      </w:r>
      <w:r w:rsidR="00315C00" w:rsidRPr="00A33864">
        <w:rPr>
          <w:rFonts w:cs="Arial"/>
          <w:sz w:val="22"/>
          <w:szCs w:val="22"/>
          <w:highlight w:val="darkGray"/>
          <w:u w:val="single"/>
        </w:rPr>
        <w:t>FSMC</w:t>
      </w:r>
      <w:r w:rsidR="00E264EC" w:rsidRPr="007C1F1D">
        <w:rPr>
          <w:rFonts w:cs="Arial"/>
          <w:sz w:val="22"/>
          <w:szCs w:val="22"/>
        </w:rPr>
        <w:t xml:space="preserve"> </w:t>
      </w:r>
      <w:r w:rsidR="00E264EC">
        <w:rPr>
          <w:rFonts w:cs="Arial"/>
          <w:sz w:val="22"/>
          <w:szCs w:val="22"/>
        </w:rPr>
        <w:t xml:space="preserve">the </w:t>
      </w:r>
      <w:r w:rsidR="00131754" w:rsidRPr="007C1F1D">
        <w:rPr>
          <w:rFonts w:cs="Arial"/>
          <w:sz w:val="22"/>
          <w:szCs w:val="22"/>
        </w:rPr>
        <w:t>Food Service Management Company (</w:t>
      </w:r>
      <w:r w:rsidR="00315C00">
        <w:rPr>
          <w:rFonts w:cs="Arial"/>
          <w:sz w:val="22"/>
          <w:szCs w:val="22"/>
        </w:rPr>
        <w:t>“</w:t>
      </w:r>
      <w:r w:rsidR="00131754" w:rsidRPr="008A23B6">
        <w:rPr>
          <w:rFonts w:cs="Arial"/>
          <w:i/>
          <w:sz w:val="22"/>
          <w:szCs w:val="22"/>
        </w:rPr>
        <w:t>FSMC</w:t>
      </w:r>
      <w:r w:rsidR="00315C00">
        <w:rPr>
          <w:rFonts w:cs="Arial"/>
          <w:sz w:val="22"/>
          <w:szCs w:val="22"/>
        </w:rPr>
        <w:t>”</w:t>
      </w:r>
      <w:r w:rsidR="00131754" w:rsidRPr="007C1F1D">
        <w:rPr>
          <w:rFonts w:cs="Arial"/>
          <w:sz w:val="22"/>
          <w:szCs w:val="22"/>
        </w:rPr>
        <w:t>)</w:t>
      </w:r>
      <w:r w:rsidR="00E264EC">
        <w:rPr>
          <w:rFonts w:cs="Arial"/>
          <w:sz w:val="22"/>
          <w:szCs w:val="22"/>
        </w:rPr>
        <w:t xml:space="preserve"> </w:t>
      </w:r>
      <w:r w:rsidR="00315C00">
        <w:rPr>
          <w:rFonts w:cs="Arial"/>
          <w:sz w:val="22"/>
          <w:szCs w:val="22"/>
        </w:rPr>
        <w:t xml:space="preserve">and </w:t>
      </w:r>
      <w:r w:rsidR="00E264EC">
        <w:rPr>
          <w:rFonts w:cs="Arial"/>
          <w:sz w:val="22"/>
          <w:szCs w:val="22"/>
        </w:rPr>
        <w:t xml:space="preserve">collectively </w:t>
      </w:r>
      <w:r w:rsidR="00A06960" w:rsidRPr="007C1F1D">
        <w:rPr>
          <w:rFonts w:cs="Arial"/>
          <w:sz w:val="22"/>
          <w:szCs w:val="22"/>
        </w:rPr>
        <w:t xml:space="preserve">referred </w:t>
      </w:r>
      <w:r w:rsidR="00315C00">
        <w:rPr>
          <w:rFonts w:cs="Arial"/>
          <w:sz w:val="22"/>
          <w:szCs w:val="22"/>
        </w:rPr>
        <w:t xml:space="preserve">to </w:t>
      </w:r>
      <w:r w:rsidR="00E264EC" w:rsidRPr="007C1F1D">
        <w:rPr>
          <w:rFonts w:cs="Arial"/>
          <w:sz w:val="22"/>
          <w:szCs w:val="22"/>
        </w:rPr>
        <w:t xml:space="preserve">herein </w:t>
      </w:r>
      <w:r w:rsidR="00A06960" w:rsidRPr="007C1F1D">
        <w:rPr>
          <w:rFonts w:cs="Arial"/>
          <w:sz w:val="22"/>
          <w:szCs w:val="22"/>
        </w:rPr>
        <w:t>as the “</w:t>
      </w:r>
      <w:r w:rsidR="00A06960" w:rsidRPr="008A23B6">
        <w:rPr>
          <w:rFonts w:cs="Arial"/>
          <w:i/>
          <w:sz w:val="22"/>
          <w:szCs w:val="22"/>
        </w:rPr>
        <w:t>Parties</w:t>
      </w:r>
      <w:r w:rsidR="00A06960" w:rsidRPr="007C1F1D">
        <w:rPr>
          <w:rFonts w:cs="Arial"/>
          <w:sz w:val="22"/>
          <w:szCs w:val="22"/>
        </w:rPr>
        <w:t>”</w:t>
      </w:r>
      <w:r w:rsidR="00315C00">
        <w:rPr>
          <w:rFonts w:cs="Arial"/>
          <w:sz w:val="22"/>
          <w:szCs w:val="22"/>
        </w:rPr>
        <w:t xml:space="preserve">. </w:t>
      </w:r>
    </w:p>
    <w:p w14:paraId="274FFA63" w14:textId="77777777" w:rsidR="006B2BDE" w:rsidRDefault="006B2BDE" w:rsidP="00131754">
      <w:pPr>
        <w:rPr>
          <w:rFonts w:cs="Arial"/>
          <w:sz w:val="22"/>
          <w:szCs w:val="22"/>
        </w:rPr>
      </w:pPr>
    </w:p>
    <w:p w14:paraId="01943DC5" w14:textId="07715037" w:rsidR="00E2339E" w:rsidRPr="00C874EE" w:rsidRDefault="00516117" w:rsidP="00E2339E">
      <w:pPr>
        <w:rPr>
          <w:rFonts w:cs="Arial"/>
          <w:sz w:val="22"/>
          <w:szCs w:val="22"/>
        </w:rPr>
      </w:pPr>
      <w:r w:rsidRPr="000D0AB9">
        <w:rPr>
          <w:sz w:val="22"/>
          <w:szCs w:val="22"/>
        </w:rPr>
        <w:t xml:space="preserve">This </w:t>
      </w:r>
      <w:r>
        <w:rPr>
          <w:sz w:val="22"/>
          <w:szCs w:val="22"/>
        </w:rPr>
        <w:t>A</w:t>
      </w:r>
      <w:r w:rsidRPr="000D0AB9">
        <w:rPr>
          <w:sz w:val="22"/>
          <w:szCs w:val="22"/>
        </w:rPr>
        <w:t>mendment</w:t>
      </w:r>
      <w:r w:rsidR="008C4AF7" w:rsidRPr="000D0AB9">
        <w:rPr>
          <w:sz w:val="22"/>
          <w:szCs w:val="22"/>
        </w:rPr>
        <w:t xml:space="preserve"> </w:t>
      </w:r>
      <w:r w:rsidR="008C4AF7" w:rsidRPr="00430FB1">
        <w:rPr>
          <w:strike/>
          <w:sz w:val="22"/>
          <w:szCs w:val="22"/>
        </w:rPr>
        <w:t>is</w:t>
      </w:r>
      <w:r w:rsidR="008C4AF7" w:rsidRPr="000D0AB9">
        <w:rPr>
          <w:sz w:val="22"/>
          <w:szCs w:val="22"/>
        </w:rPr>
        <w:t xml:space="preserve"> effective </w:t>
      </w:r>
      <w:r w:rsidR="00160C86">
        <w:rPr>
          <w:rFonts w:cs="Arial"/>
          <w:sz w:val="22"/>
          <w:szCs w:val="22"/>
          <w:u w:val="single"/>
        </w:rPr>
        <w:t>7/12/2021</w:t>
      </w:r>
      <w:r w:rsidR="008319FE" w:rsidRPr="00A33864">
        <w:rPr>
          <w:rFonts w:cs="Arial"/>
          <w:sz w:val="22"/>
          <w:szCs w:val="22"/>
          <w:u w:val="single"/>
        </w:rPr>
        <w:t>,</w:t>
      </w:r>
      <w:r w:rsidR="00620B82" w:rsidRPr="00A33864">
        <w:rPr>
          <w:sz w:val="22"/>
          <w:szCs w:val="22"/>
        </w:rPr>
        <w:t xml:space="preserve"> </w:t>
      </w:r>
      <w:r w:rsidR="00315C00" w:rsidRPr="00C874EE">
        <w:rPr>
          <w:rFonts w:cs="Arial"/>
          <w:sz w:val="22"/>
          <w:szCs w:val="22"/>
        </w:rPr>
        <w:t xml:space="preserve">amends and modifies </w:t>
      </w:r>
      <w:r w:rsidR="00315C00">
        <w:rPr>
          <w:rFonts w:cs="Arial"/>
          <w:sz w:val="22"/>
          <w:szCs w:val="22"/>
        </w:rPr>
        <w:t xml:space="preserve">the </w:t>
      </w:r>
      <w:r w:rsidR="00315C00">
        <w:rPr>
          <w:sz w:val="22"/>
          <w:szCs w:val="22"/>
        </w:rPr>
        <w:t>FSMC Contract (herein referred to as the “</w:t>
      </w:r>
      <w:r w:rsidR="00315C00" w:rsidRPr="008A23B6">
        <w:rPr>
          <w:i/>
          <w:sz w:val="22"/>
          <w:szCs w:val="22"/>
        </w:rPr>
        <w:t>Base Contract</w:t>
      </w:r>
      <w:r w:rsidR="00315C00">
        <w:rPr>
          <w:sz w:val="22"/>
          <w:szCs w:val="22"/>
        </w:rPr>
        <w:t xml:space="preserve">”). </w:t>
      </w:r>
      <w:r w:rsidR="008C4AF7" w:rsidRPr="000D0AB9">
        <w:rPr>
          <w:sz w:val="22"/>
          <w:szCs w:val="22"/>
        </w:rPr>
        <w:t>All other terms and conditions contained in the</w:t>
      </w:r>
      <w:r w:rsidR="00F551CE">
        <w:rPr>
          <w:sz w:val="22"/>
          <w:szCs w:val="22"/>
        </w:rPr>
        <w:t xml:space="preserve"> FSMC Contract </w:t>
      </w:r>
      <w:r w:rsidR="00F551CE" w:rsidRPr="000D0AB9">
        <w:rPr>
          <w:sz w:val="22"/>
          <w:szCs w:val="22"/>
        </w:rPr>
        <w:t>shall remain unchanged and in full force and effect</w:t>
      </w:r>
      <w:r w:rsidR="00E2339E">
        <w:rPr>
          <w:sz w:val="22"/>
          <w:szCs w:val="22"/>
        </w:rPr>
        <w:t>. I</w:t>
      </w:r>
      <w:r w:rsidR="00E2339E" w:rsidRPr="00C874EE">
        <w:rPr>
          <w:rFonts w:cs="Arial"/>
          <w:sz w:val="22"/>
          <w:szCs w:val="22"/>
        </w:rPr>
        <w:t xml:space="preserve">n consideration of the mutual promises set forth herein, the sufficiency of which is hereby acknowledged, the </w:t>
      </w:r>
      <w:r w:rsidR="00E2339E">
        <w:rPr>
          <w:rFonts w:cs="Arial"/>
          <w:sz w:val="22"/>
          <w:szCs w:val="22"/>
        </w:rPr>
        <w:t>P</w:t>
      </w:r>
      <w:r w:rsidR="00E2339E" w:rsidRPr="00C874EE">
        <w:rPr>
          <w:rFonts w:cs="Arial"/>
          <w:sz w:val="22"/>
          <w:szCs w:val="22"/>
        </w:rPr>
        <w:t>arties agree as follows:</w:t>
      </w:r>
    </w:p>
    <w:p w14:paraId="3BBE4FDA" w14:textId="73A8DC85" w:rsidR="000162F6" w:rsidRDefault="003636EA" w:rsidP="008A23B6">
      <w:pPr>
        <w:pStyle w:val="Footer"/>
        <w:tabs>
          <w:tab w:val="clear" w:pos="4320"/>
          <w:tab w:val="clear" w:pos="8640"/>
        </w:tabs>
        <w:rPr>
          <w:sz w:val="22"/>
          <w:szCs w:val="22"/>
        </w:rPr>
      </w:pPr>
      <w:r>
        <w:rPr>
          <w:sz w:val="22"/>
          <w:szCs w:val="22"/>
        </w:rPr>
        <w:t xml:space="preserve"> </w:t>
      </w:r>
    </w:p>
    <w:p w14:paraId="13D28D38" w14:textId="3C48CDCD" w:rsidR="00E2339E" w:rsidRPr="007C1F1D" w:rsidRDefault="000160BE" w:rsidP="008A23B6">
      <w:pPr>
        <w:rPr>
          <w:rFonts w:cs="Arial"/>
          <w:color w:val="000000"/>
          <w:sz w:val="22"/>
          <w:szCs w:val="22"/>
        </w:rPr>
      </w:pPr>
      <w:r>
        <w:rPr>
          <w:rFonts w:cs="Arial"/>
          <w:sz w:val="22"/>
          <w:szCs w:val="22"/>
        </w:rPr>
        <w:t>The</w:t>
      </w:r>
      <w:r w:rsidR="006B2BDE">
        <w:rPr>
          <w:rFonts w:cs="Arial"/>
          <w:sz w:val="22"/>
          <w:szCs w:val="22"/>
        </w:rPr>
        <w:t xml:space="preserve"> </w:t>
      </w:r>
      <w:r>
        <w:rPr>
          <w:rFonts w:cs="Arial"/>
          <w:sz w:val="22"/>
          <w:szCs w:val="22"/>
        </w:rPr>
        <w:t xml:space="preserve">Parties to this Amendment have agreed </w:t>
      </w:r>
      <w:r w:rsidRPr="007C1F1D">
        <w:rPr>
          <w:rFonts w:cs="Arial"/>
          <w:sz w:val="22"/>
          <w:szCs w:val="22"/>
        </w:rPr>
        <w:t>to amend</w:t>
      </w:r>
      <w:r w:rsidR="00131754" w:rsidRPr="007C1F1D">
        <w:rPr>
          <w:rFonts w:cs="Arial"/>
          <w:sz w:val="22"/>
          <w:szCs w:val="22"/>
        </w:rPr>
        <w:t xml:space="preserve"> the</w:t>
      </w:r>
      <w:r w:rsidR="003636EA">
        <w:rPr>
          <w:rFonts w:cs="Arial"/>
          <w:sz w:val="22"/>
          <w:szCs w:val="22"/>
        </w:rPr>
        <w:t xml:space="preserve"> Base Contract</w:t>
      </w:r>
      <w:r w:rsidR="00A06960" w:rsidRPr="007C1F1D">
        <w:rPr>
          <w:rFonts w:cs="Arial"/>
          <w:sz w:val="22"/>
          <w:szCs w:val="22"/>
        </w:rPr>
        <w:t xml:space="preserve"> originally dated </w:t>
      </w:r>
      <w:r w:rsidR="00160C86">
        <w:rPr>
          <w:rFonts w:cs="Arial"/>
          <w:sz w:val="22"/>
          <w:szCs w:val="22"/>
          <w:u w:val="single"/>
        </w:rPr>
        <w:t>7/12/2021</w:t>
      </w:r>
      <w:r w:rsidR="008A23B6" w:rsidRPr="007C1F1D">
        <w:rPr>
          <w:rFonts w:cs="Arial"/>
          <w:sz w:val="22"/>
          <w:szCs w:val="22"/>
        </w:rPr>
        <w:t xml:space="preserve"> </w:t>
      </w:r>
      <w:r w:rsidR="00A06960" w:rsidRPr="007C1F1D">
        <w:rPr>
          <w:rFonts w:cs="Arial"/>
          <w:sz w:val="22"/>
          <w:szCs w:val="22"/>
        </w:rPr>
        <w:t>to add Child Nutrition Program</w:t>
      </w:r>
      <w:r w:rsidR="007156A1">
        <w:rPr>
          <w:rFonts w:cs="Arial"/>
          <w:sz w:val="22"/>
          <w:szCs w:val="22"/>
        </w:rPr>
        <w:t>(</w:t>
      </w:r>
      <w:r w:rsidR="003636EA">
        <w:rPr>
          <w:rFonts w:cs="Arial"/>
          <w:sz w:val="22"/>
          <w:szCs w:val="22"/>
        </w:rPr>
        <w:t>s</w:t>
      </w:r>
      <w:r w:rsidR="007156A1">
        <w:rPr>
          <w:rFonts w:cs="Arial"/>
          <w:sz w:val="22"/>
          <w:szCs w:val="22"/>
        </w:rPr>
        <w:t>)</w:t>
      </w:r>
      <w:r w:rsidR="00A06960" w:rsidRPr="007C1F1D">
        <w:rPr>
          <w:rFonts w:cs="Arial"/>
          <w:sz w:val="22"/>
          <w:szCs w:val="22"/>
        </w:rPr>
        <w:t xml:space="preserve"> (CNP</w:t>
      </w:r>
      <w:r w:rsidR="007156A1">
        <w:rPr>
          <w:rFonts w:cs="Arial"/>
          <w:sz w:val="22"/>
          <w:szCs w:val="22"/>
        </w:rPr>
        <w:t>(s)</w:t>
      </w:r>
      <w:r w:rsidR="00A06960" w:rsidRPr="007C1F1D">
        <w:rPr>
          <w:rFonts w:cs="Arial"/>
          <w:sz w:val="22"/>
          <w:szCs w:val="22"/>
        </w:rPr>
        <w:t xml:space="preserve">) </w:t>
      </w:r>
      <w:r w:rsidR="00E2339E">
        <w:rPr>
          <w:rFonts w:cs="Arial"/>
          <w:sz w:val="22"/>
          <w:szCs w:val="22"/>
        </w:rPr>
        <w:t xml:space="preserve">as described in this Amendment </w:t>
      </w:r>
      <w:r w:rsidR="00A06960" w:rsidRPr="007C1F1D">
        <w:rPr>
          <w:rFonts w:cs="Arial"/>
          <w:sz w:val="22"/>
          <w:szCs w:val="22"/>
        </w:rPr>
        <w:t xml:space="preserve">for the </w:t>
      </w:r>
      <w:r w:rsidR="00222921" w:rsidRPr="007C1F1D">
        <w:rPr>
          <w:rFonts w:cs="Arial"/>
          <w:sz w:val="22"/>
          <w:szCs w:val="22"/>
        </w:rPr>
        <w:t>remainder</w:t>
      </w:r>
      <w:r w:rsidR="00A06960" w:rsidRPr="007C1F1D">
        <w:rPr>
          <w:rFonts w:cs="Arial"/>
          <w:sz w:val="22"/>
          <w:szCs w:val="22"/>
        </w:rPr>
        <w:t xml:space="preserve"> of the term</w:t>
      </w:r>
      <w:r w:rsidR="00222921" w:rsidRPr="007C1F1D">
        <w:rPr>
          <w:rFonts w:cs="Arial"/>
          <w:sz w:val="22"/>
          <w:szCs w:val="22"/>
        </w:rPr>
        <w:t xml:space="preserve"> of the </w:t>
      </w:r>
      <w:r w:rsidR="00A34A81" w:rsidRPr="007C1F1D">
        <w:rPr>
          <w:rFonts w:cs="Arial"/>
          <w:sz w:val="22"/>
          <w:szCs w:val="22"/>
        </w:rPr>
        <w:t xml:space="preserve">Base </w:t>
      </w:r>
      <w:r w:rsidR="007C1F1D">
        <w:rPr>
          <w:rFonts w:cs="Arial"/>
          <w:sz w:val="22"/>
          <w:szCs w:val="22"/>
        </w:rPr>
        <w:t>Contract</w:t>
      </w:r>
      <w:r w:rsidR="00222921" w:rsidRPr="007C1F1D">
        <w:rPr>
          <w:rFonts w:cs="Arial"/>
          <w:sz w:val="22"/>
          <w:szCs w:val="22"/>
        </w:rPr>
        <w:t xml:space="preserve"> </w:t>
      </w:r>
      <w:r w:rsidR="00A06960" w:rsidRPr="007C1F1D">
        <w:rPr>
          <w:rFonts w:cs="Arial"/>
          <w:sz w:val="22"/>
          <w:szCs w:val="22"/>
        </w:rPr>
        <w:t xml:space="preserve">including </w:t>
      </w:r>
      <w:r w:rsidR="00222921" w:rsidRPr="007C1F1D">
        <w:rPr>
          <w:rFonts w:cs="Arial"/>
          <w:sz w:val="22"/>
          <w:szCs w:val="22"/>
        </w:rPr>
        <w:t>any renewals</w:t>
      </w:r>
      <w:r w:rsidR="004C27E2">
        <w:rPr>
          <w:rFonts w:cs="Arial"/>
          <w:sz w:val="22"/>
          <w:szCs w:val="22"/>
        </w:rPr>
        <w:t>.</w:t>
      </w:r>
      <w:r w:rsidR="00E2339E">
        <w:rPr>
          <w:rFonts w:cs="Arial"/>
          <w:sz w:val="22"/>
          <w:szCs w:val="22"/>
        </w:rPr>
        <w:t xml:space="preserve"> </w:t>
      </w:r>
      <w:r w:rsidR="00E2339E">
        <w:rPr>
          <w:rFonts w:cs="Arial"/>
          <w:color w:val="000000"/>
          <w:sz w:val="22"/>
          <w:szCs w:val="22"/>
        </w:rPr>
        <w:t xml:space="preserve">Parties will select </w:t>
      </w:r>
      <w:r w:rsidR="00E2339E" w:rsidRPr="007C1F1D">
        <w:rPr>
          <w:rFonts w:cs="Arial"/>
          <w:color w:val="000000"/>
          <w:sz w:val="22"/>
          <w:szCs w:val="22"/>
        </w:rPr>
        <w:t>the</w:t>
      </w:r>
      <w:r w:rsidR="00E2339E">
        <w:rPr>
          <w:rFonts w:cs="Arial"/>
          <w:color w:val="000000"/>
          <w:sz w:val="22"/>
          <w:szCs w:val="22"/>
        </w:rPr>
        <w:t xml:space="preserve"> type of FSMC </w:t>
      </w:r>
      <w:r w:rsidR="00ED7453">
        <w:rPr>
          <w:rFonts w:cs="Arial"/>
          <w:color w:val="000000"/>
          <w:sz w:val="22"/>
          <w:szCs w:val="22"/>
        </w:rPr>
        <w:t>Base C</w:t>
      </w:r>
      <w:r w:rsidR="00E2339E">
        <w:rPr>
          <w:rFonts w:cs="Arial"/>
          <w:color w:val="000000"/>
          <w:sz w:val="22"/>
          <w:szCs w:val="22"/>
        </w:rPr>
        <w:t>ontract in</w:t>
      </w:r>
      <w:r w:rsidR="00E2339E" w:rsidRPr="007C1F1D">
        <w:rPr>
          <w:rFonts w:cs="Arial"/>
          <w:color w:val="000000"/>
          <w:sz w:val="22"/>
          <w:szCs w:val="22"/>
        </w:rPr>
        <w:t xml:space="preserve"> appropriate box below.</w:t>
      </w:r>
    </w:p>
    <w:p w14:paraId="0F804941" w14:textId="77777777" w:rsidR="00E2339E" w:rsidRPr="007C1F1D" w:rsidRDefault="00E2339E" w:rsidP="00E2339E">
      <w:pPr>
        <w:pStyle w:val="Footer"/>
        <w:tabs>
          <w:tab w:val="clear" w:pos="4320"/>
          <w:tab w:val="clear" w:pos="8640"/>
        </w:tabs>
        <w:ind w:left="360"/>
        <w:jc w:val="both"/>
        <w:rPr>
          <w:rFonts w:cs="Arial"/>
          <w:color w:val="000000"/>
          <w:sz w:val="22"/>
          <w:szCs w:val="22"/>
        </w:rPr>
      </w:pPr>
    </w:p>
    <w:p w14:paraId="47870706" w14:textId="784BD70B" w:rsidR="00E2339E" w:rsidRPr="007C1F1D" w:rsidRDefault="00160C86" w:rsidP="00E2339E">
      <w:pPr>
        <w:pStyle w:val="Footer"/>
        <w:tabs>
          <w:tab w:val="clear" w:pos="4320"/>
          <w:tab w:val="clear" w:pos="8640"/>
        </w:tabs>
        <w:ind w:left="1800"/>
        <w:jc w:val="both"/>
        <w:rPr>
          <w:rFonts w:cs="Arial"/>
          <w:color w:val="000000"/>
          <w:sz w:val="22"/>
          <w:szCs w:val="22"/>
        </w:rPr>
      </w:pPr>
      <w:r>
        <w:rPr>
          <w:rFonts w:cs="Arial"/>
          <w:color w:val="000000"/>
          <w:sz w:val="22"/>
          <w:szCs w:val="22"/>
        </w:rPr>
        <w:t>X</w:t>
      </w:r>
      <w:r w:rsidR="00E2339E" w:rsidRPr="007C1F1D">
        <w:rPr>
          <w:rFonts w:cs="Arial"/>
          <w:color w:val="000000"/>
          <w:sz w:val="22"/>
          <w:szCs w:val="22"/>
        </w:rPr>
        <w:tab/>
      </w:r>
      <w:r w:rsidR="00E2339E">
        <w:rPr>
          <w:sz w:val="22"/>
          <w:szCs w:val="22"/>
        </w:rPr>
        <w:t>Fixed Price FSMC Contract</w:t>
      </w:r>
      <w:r w:rsidR="00E2339E" w:rsidRPr="007C1F1D">
        <w:rPr>
          <w:rFonts w:cs="Arial"/>
          <w:color w:val="000000"/>
          <w:sz w:val="22"/>
          <w:szCs w:val="22"/>
        </w:rPr>
        <w:t>.</w:t>
      </w:r>
    </w:p>
    <w:p w14:paraId="222544CD" w14:textId="77777777" w:rsidR="00E2339E" w:rsidRPr="007C1F1D" w:rsidRDefault="00E2339E" w:rsidP="00E2339E">
      <w:pPr>
        <w:pStyle w:val="Footer"/>
        <w:tabs>
          <w:tab w:val="clear" w:pos="4320"/>
          <w:tab w:val="clear" w:pos="8640"/>
        </w:tabs>
        <w:ind w:left="1800"/>
        <w:jc w:val="both"/>
        <w:rPr>
          <w:rFonts w:cs="Arial"/>
          <w:color w:val="000000"/>
          <w:sz w:val="22"/>
          <w:szCs w:val="22"/>
        </w:rPr>
      </w:pPr>
    </w:p>
    <w:p w14:paraId="0ACD3B3A"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Cost Reimbursable FSMC Contract</w:t>
      </w:r>
      <w:r w:rsidRPr="007C1F1D">
        <w:rPr>
          <w:rFonts w:cs="Arial"/>
          <w:color w:val="000000"/>
          <w:sz w:val="22"/>
          <w:szCs w:val="22"/>
        </w:rPr>
        <w:t>.</w:t>
      </w:r>
    </w:p>
    <w:p w14:paraId="054A0413" w14:textId="77777777" w:rsidR="00DE47B5" w:rsidRPr="007C1F1D" w:rsidRDefault="00DE47B5" w:rsidP="00131754">
      <w:pPr>
        <w:rPr>
          <w:rFonts w:cs="Arial"/>
          <w:sz w:val="22"/>
          <w:szCs w:val="22"/>
        </w:rPr>
      </w:pPr>
    </w:p>
    <w:p w14:paraId="21B366C9" w14:textId="77777777" w:rsidR="00767C2D" w:rsidRDefault="00767C2D" w:rsidP="00131754">
      <w:pPr>
        <w:rPr>
          <w:rFonts w:cs="Arial"/>
          <w:color w:val="000000"/>
          <w:sz w:val="22"/>
          <w:szCs w:val="22"/>
        </w:rPr>
      </w:pPr>
    </w:p>
    <w:p w14:paraId="6FB0C0FD" w14:textId="77777777" w:rsidR="00767C2D" w:rsidRDefault="00767C2D" w:rsidP="00131754">
      <w:pPr>
        <w:rPr>
          <w:rFonts w:cs="Arial"/>
          <w:color w:val="000000"/>
          <w:sz w:val="22"/>
          <w:szCs w:val="22"/>
        </w:rPr>
      </w:pPr>
    </w:p>
    <w:p w14:paraId="4CC0D8E6" w14:textId="77777777" w:rsidR="0023545D" w:rsidRDefault="0059166D" w:rsidP="00131754">
      <w:pPr>
        <w:rPr>
          <w:rFonts w:cs="Arial"/>
          <w:color w:val="000000"/>
          <w:sz w:val="22"/>
          <w:szCs w:val="22"/>
        </w:rPr>
      </w:pPr>
      <w:r w:rsidRPr="007C1F1D">
        <w:rPr>
          <w:rFonts w:cs="Arial"/>
          <w:color w:val="000000"/>
          <w:sz w:val="22"/>
          <w:szCs w:val="22"/>
        </w:rPr>
        <w:t xml:space="preserve">Parties </w:t>
      </w:r>
      <w:r w:rsidR="00935771" w:rsidRPr="007C1F1D">
        <w:rPr>
          <w:rFonts w:cs="Arial"/>
          <w:color w:val="000000"/>
          <w:sz w:val="22"/>
          <w:szCs w:val="22"/>
        </w:rPr>
        <w:t xml:space="preserve">to </w:t>
      </w:r>
      <w:r w:rsidRPr="007C1F1D">
        <w:rPr>
          <w:rFonts w:cs="Arial"/>
          <w:color w:val="000000"/>
          <w:sz w:val="22"/>
          <w:szCs w:val="22"/>
        </w:rPr>
        <w:t xml:space="preserve">this Amendment agree to </w:t>
      </w:r>
      <w:r w:rsidR="00AC078F">
        <w:rPr>
          <w:rFonts w:cs="Arial"/>
          <w:color w:val="000000"/>
          <w:sz w:val="22"/>
          <w:szCs w:val="22"/>
        </w:rPr>
        <w:t xml:space="preserve">add the following </w:t>
      </w:r>
      <w:r w:rsidRPr="007C1F1D">
        <w:rPr>
          <w:rFonts w:cs="Arial"/>
          <w:color w:val="000000"/>
          <w:sz w:val="22"/>
          <w:szCs w:val="22"/>
        </w:rPr>
        <w:t>CNP(s)</w:t>
      </w:r>
      <w:r w:rsidR="00AC078F">
        <w:rPr>
          <w:rFonts w:cs="Arial"/>
          <w:color w:val="000000"/>
          <w:sz w:val="22"/>
          <w:szCs w:val="22"/>
        </w:rPr>
        <w:t xml:space="preserve"> to</w:t>
      </w:r>
      <w:r w:rsidR="00C939B1">
        <w:rPr>
          <w:rFonts w:cs="Arial"/>
          <w:color w:val="000000"/>
          <w:sz w:val="22"/>
          <w:szCs w:val="22"/>
        </w:rPr>
        <w:t xml:space="preserve"> the</w:t>
      </w:r>
      <w:r w:rsidR="00AC078F">
        <w:rPr>
          <w:rFonts w:cs="Arial"/>
          <w:color w:val="000000"/>
          <w:sz w:val="22"/>
          <w:szCs w:val="22"/>
        </w:rPr>
        <w:t xml:space="preserve"> Base Contract</w:t>
      </w:r>
      <w:r w:rsidRPr="007C1F1D">
        <w:rPr>
          <w:rFonts w:cs="Arial"/>
          <w:color w:val="000000"/>
          <w:sz w:val="22"/>
          <w:szCs w:val="22"/>
        </w:rPr>
        <w:t xml:space="preserve">. </w:t>
      </w:r>
    </w:p>
    <w:p w14:paraId="1D4DD8FB" w14:textId="77777777" w:rsidR="00254184" w:rsidRDefault="00254184" w:rsidP="00131754">
      <w:pPr>
        <w:rPr>
          <w:rFonts w:cs="Arial"/>
          <w:color w:val="000000"/>
          <w:sz w:val="22"/>
          <w:szCs w:val="22"/>
        </w:rPr>
      </w:pPr>
    </w:p>
    <w:p w14:paraId="16493CC0" w14:textId="74B965A3" w:rsidR="00131754" w:rsidRPr="007C1F1D" w:rsidRDefault="00160C86" w:rsidP="008F1B75">
      <w:pPr>
        <w:pStyle w:val="Footer"/>
        <w:tabs>
          <w:tab w:val="clear" w:pos="4320"/>
          <w:tab w:val="clear" w:pos="8640"/>
        </w:tabs>
        <w:ind w:left="1800"/>
        <w:jc w:val="both"/>
        <w:rPr>
          <w:rFonts w:cs="Arial"/>
          <w:color w:val="000000"/>
          <w:sz w:val="22"/>
          <w:szCs w:val="22"/>
        </w:rPr>
      </w:pPr>
      <w:r>
        <w:rPr>
          <w:rFonts w:cs="Arial"/>
          <w:color w:val="000000"/>
          <w:sz w:val="22"/>
          <w:szCs w:val="22"/>
        </w:rPr>
        <w:t>X</w:t>
      </w:r>
      <w:r w:rsidR="0016497F" w:rsidRPr="007C1F1D">
        <w:rPr>
          <w:rFonts w:cs="Arial"/>
          <w:color w:val="000000"/>
          <w:sz w:val="22"/>
          <w:szCs w:val="22"/>
        </w:rPr>
        <w:tab/>
      </w:r>
      <w:r w:rsidR="00131754" w:rsidRPr="007C1F1D">
        <w:rPr>
          <w:rFonts w:cs="Arial"/>
          <w:color w:val="000000"/>
          <w:sz w:val="22"/>
          <w:szCs w:val="22"/>
        </w:rPr>
        <w:t>Summe</w:t>
      </w:r>
      <w:r w:rsidR="00AE6E0D">
        <w:rPr>
          <w:rFonts w:cs="Arial"/>
          <w:color w:val="000000"/>
          <w:sz w:val="22"/>
          <w:szCs w:val="22"/>
        </w:rPr>
        <w:t>r Food Service Program (SFSP)</w:t>
      </w:r>
      <w:r w:rsidR="0016497F">
        <w:rPr>
          <w:rFonts w:cs="Arial"/>
          <w:color w:val="000000"/>
          <w:sz w:val="22"/>
          <w:szCs w:val="22"/>
        </w:rPr>
        <w:t>.</w:t>
      </w:r>
    </w:p>
    <w:p w14:paraId="12AC59E9" w14:textId="77777777" w:rsidR="00131754" w:rsidRPr="007C1F1D" w:rsidRDefault="00131754" w:rsidP="008F1B75">
      <w:pPr>
        <w:pStyle w:val="Footer"/>
        <w:tabs>
          <w:tab w:val="clear" w:pos="4320"/>
          <w:tab w:val="clear" w:pos="8640"/>
        </w:tabs>
        <w:ind w:left="1800"/>
        <w:jc w:val="both"/>
        <w:rPr>
          <w:rFonts w:cs="Arial"/>
          <w:color w:val="000000"/>
          <w:sz w:val="22"/>
          <w:szCs w:val="22"/>
        </w:rPr>
      </w:pPr>
    </w:p>
    <w:p w14:paraId="7901F00C" w14:textId="4B470416"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Child and Adult Care Food Program (CACFP)</w:t>
      </w:r>
      <w:r w:rsidR="0016497F">
        <w:rPr>
          <w:rFonts w:cs="Arial"/>
          <w:color w:val="000000"/>
          <w:sz w:val="22"/>
          <w:szCs w:val="22"/>
        </w:rPr>
        <w:t>.</w:t>
      </w:r>
    </w:p>
    <w:p w14:paraId="5A62E33C" w14:textId="77777777" w:rsidR="00131754" w:rsidRPr="007C1F1D" w:rsidRDefault="00131754" w:rsidP="00131754">
      <w:pPr>
        <w:rPr>
          <w:rFonts w:cs="Arial"/>
          <w:color w:val="000000"/>
          <w:sz w:val="22"/>
          <w:szCs w:val="22"/>
        </w:rPr>
      </w:pPr>
    </w:p>
    <w:p w14:paraId="1EB45DC6" w14:textId="7E749AE0" w:rsidR="00131754" w:rsidRPr="007C1F1D" w:rsidRDefault="0059166D" w:rsidP="00131754">
      <w:pPr>
        <w:pStyle w:val="Footer"/>
        <w:tabs>
          <w:tab w:val="clear" w:pos="4320"/>
          <w:tab w:val="clear" w:pos="8640"/>
        </w:tabs>
        <w:rPr>
          <w:rFonts w:cs="Arial"/>
          <w:color w:val="000000"/>
          <w:sz w:val="22"/>
          <w:szCs w:val="22"/>
        </w:rPr>
      </w:pPr>
      <w:r w:rsidRPr="007C1F1D">
        <w:rPr>
          <w:rFonts w:cs="Arial"/>
          <w:color w:val="000000"/>
          <w:sz w:val="22"/>
          <w:szCs w:val="22"/>
        </w:rPr>
        <w:t>Parties</w:t>
      </w:r>
      <w:r w:rsidR="00131754" w:rsidRPr="007C1F1D">
        <w:rPr>
          <w:rFonts w:cs="Arial"/>
          <w:color w:val="000000"/>
          <w:sz w:val="22"/>
          <w:szCs w:val="22"/>
        </w:rPr>
        <w:t xml:space="preserve"> shall comply with the </w:t>
      </w:r>
      <w:r w:rsidRPr="007C1F1D">
        <w:rPr>
          <w:rFonts w:cs="Arial"/>
          <w:color w:val="000000"/>
          <w:sz w:val="22"/>
          <w:szCs w:val="22"/>
        </w:rPr>
        <w:t xml:space="preserve">applicable </w:t>
      </w:r>
      <w:r w:rsidR="00131754" w:rsidRPr="007C1F1D">
        <w:rPr>
          <w:rFonts w:cs="Arial"/>
          <w:color w:val="000000"/>
          <w:sz w:val="22"/>
          <w:szCs w:val="22"/>
        </w:rPr>
        <w:t xml:space="preserve">rules, regulations, policies, and instructions of the State of Wisconsin, </w:t>
      </w:r>
      <w:r w:rsidRPr="007C1F1D">
        <w:rPr>
          <w:rFonts w:cs="Arial"/>
          <w:color w:val="000000"/>
          <w:sz w:val="22"/>
          <w:szCs w:val="22"/>
        </w:rPr>
        <w:t>the Department of Public Instruction (</w:t>
      </w:r>
      <w:r w:rsidR="00131754" w:rsidRPr="007C1F1D">
        <w:rPr>
          <w:rFonts w:cs="Arial"/>
          <w:color w:val="000000"/>
          <w:sz w:val="22"/>
          <w:szCs w:val="22"/>
        </w:rPr>
        <w:t>DPI</w:t>
      </w:r>
      <w:r w:rsidRPr="007C1F1D">
        <w:rPr>
          <w:rFonts w:cs="Arial"/>
          <w:color w:val="000000"/>
          <w:sz w:val="22"/>
          <w:szCs w:val="22"/>
        </w:rPr>
        <w:t>)</w:t>
      </w:r>
      <w:r w:rsidR="00951CAE">
        <w:rPr>
          <w:rFonts w:cs="Arial"/>
          <w:color w:val="000000"/>
          <w:sz w:val="22"/>
          <w:szCs w:val="22"/>
        </w:rPr>
        <w:t>,</w:t>
      </w:r>
      <w:r w:rsidR="00131754" w:rsidRPr="007C1F1D">
        <w:rPr>
          <w:rFonts w:cs="Arial"/>
          <w:color w:val="000000"/>
          <w:sz w:val="22"/>
          <w:szCs w:val="22"/>
        </w:rPr>
        <w:t xml:space="preserve"> and </w:t>
      </w:r>
      <w:r w:rsidR="00DE47B5" w:rsidRPr="007C1F1D">
        <w:rPr>
          <w:rFonts w:cs="Arial"/>
          <w:color w:val="000000"/>
          <w:sz w:val="22"/>
          <w:szCs w:val="22"/>
        </w:rPr>
        <w:t xml:space="preserve">United States Department of Agriculture </w:t>
      </w:r>
      <w:r w:rsidR="004A3645">
        <w:rPr>
          <w:rFonts w:cs="Arial"/>
          <w:color w:val="000000"/>
          <w:sz w:val="22"/>
          <w:szCs w:val="22"/>
        </w:rPr>
        <w:t>(</w:t>
      </w:r>
      <w:r w:rsidR="00131754" w:rsidRPr="007C1F1D">
        <w:rPr>
          <w:rFonts w:cs="Arial"/>
          <w:color w:val="000000"/>
          <w:sz w:val="22"/>
          <w:szCs w:val="22"/>
        </w:rPr>
        <w:t>USDA</w:t>
      </w:r>
      <w:r w:rsidR="004A3645">
        <w:rPr>
          <w:rFonts w:cs="Arial"/>
          <w:color w:val="000000"/>
          <w:sz w:val="22"/>
          <w:szCs w:val="22"/>
        </w:rPr>
        <w:t>)</w:t>
      </w:r>
      <w:r w:rsidR="00131754" w:rsidRPr="007C1F1D">
        <w:rPr>
          <w:rFonts w:cs="Arial"/>
          <w:color w:val="000000"/>
          <w:sz w:val="22"/>
          <w:szCs w:val="22"/>
        </w:rPr>
        <w:t xml:space="preserve"> </w:t>
      </w:r>
      <w:r w:rsidR="00DE47B5" w:rsidRPr="007C1F1D">
        <w:rPr>
          <w:rFonts w:cs="Arial"/>
          <w:color w:val="000000"/>
          <w:sz w:val="22"/>
          <w:szCs w:val="22"/>
        </w:rPr>
        <w:t xml:space="preserve">Food and </w:t>
      </w:r>
      <w:r w:rsidR="00EE3E21" w:rsidRPr="007C1F1D">
        <w:rPr>
          <w:rFonts w:cs="Arial"/>
          <w:color w:val="000000"/>
          <w:sz w:val="22"/>
          <w:szCs w:val="22"/>
        </w:rPr>
        <w:t>Nut</w:t>
      </w:r>
      <w:r w:rsidR="00EE3E21">
        <w:rPr>
          <w:rFonts w:cs="Arial"/>
          <w:color w:val="000000"/>
          <w:sz w:val="22"/>
          <w:szCs w:val="22"/>
        </w:rPr>
        <w:t>ri</w:t>
      </w:r>
      <w:r w:rsidR="00EE3E21" w:rsidRPr="007C1F1D">
        <w:rPr>
          <w:rFonts w:cs="Arial"/>
          <w:color w:val="000000"/>
          <w:sz w:val="22"/>
          <w:szCs w:val="22"/>
        </w:rPr>
        <w:t>tion</w:t>
      </w:r>
      <w:r w:rsidR="00EE3E21">
        <w:rPr>
          <w:rFonts w:cs="Arial"/>
          <w:color w:val="000000"/>
          <w:sz w:val="22"/>
          <w:szCs w:val="22"/>
        </w:rPr>
        <w:t xml:space="preserve"> </w:t>
      </w:r>
      <w:r w:rsidR="00DE47B5" w:rsidRPr="007C1F1D">
        <w:rPr>
          <w:rFonts w:cs="Arial"/>
          <w:color w:val="000000"/>
          <w:sz w:val="22"/>
          <w:szCs w:val="22"/>
        </w:rPr>
        <w:t xml:space="preserve">Service (FNS) </w:t>
      </w:r>
      <w:r w:rsidR="00131754" w:rsidRPr="007C1F1D">
        <w:rPr>
          <w:rFonts w:cs="Arial"/>
          <w:color w:val="000000"/>
          <w:sz w:val="22"/>
          <w:szCs w:val="22"/>
        </w:rPr>
        <w:t xml:space="preserve">and any additions or amendments thereto, including USDA </w:t>
      </w:r>
      <w:r w:rsidR="00895554">
        <w:rPr>
          <w:rFonts w:cs="Arial"/>
          <w:color w:val="000000"/>
          <w:sz w:val="22"/>
          <w:szCs w:val="22"/>
        </w:rPr>
        <w:t>7 CFR part</w:t>
      </w:r>
      <w:r w:rsidR="00131754" w:rsidRPr="007C1F1D">
        <w:rPr>
          <w:rFonts w:cs="Arial"/>
          <w:color w:val="000000"/>
          <w:sz w:val="22"/>
          <w:szCs w:val="22"/>
        </w:rPr>
        <w:t xml:space="preserve"> 225 (SFSP) and/or </w:t>
      </w:r>
      <w:r w:rsidR="00895554">
        <w:rPr>
          <w:rFonts w:cs="Arial"/>
          <w:color w:val="000000"/>
          <w:sz w:val="22"/>
          <w:szCs w:val="22"/>
        </w:rPr>
        <w:t xml:space="preserve">7 CFR part </w:t>
      </w:r>
      <w:r w:rsidR="00131754" w:rsidRPr="007C1F1D">
        <w:rPr>
          <w:rFonts w:cs="Arial"/>
          <w:color w:val="000000"/>
          <w:sz w:val="22"/>
          <w:szCs w:val="22"/>
        </w:rPr>
        <w:t>226 (CACFP)</w:t>
      </w:r>
      <w:r w:rsidR="00895554">
        <w:rPr>
          <w:rFonts w:cs="Arial"/>
          <w:color w:val="000000"/>
          <w:sz w:val="22"/>
          <w:szCs w:val="22"/>
        </w:rPr>
        <w:t xml:space="preserve"> regulations</w:t>
      </w:r>
      <w:r w:rsidR="00131754" w:rsidRPr="007C1F1D">
        <w:rPr>
          <w:rFonts w:cs="Arial"/>
          <w:color w:val="000000"/>
          <w:sz w:val="22"/>
          <w:szCs w:val="22"/>
        </w:rPr>
        <w:t>.</w:t>
      </w:r>
    </w:p>
    <w:bookmarkEnd w:id="1"/>
    <w:p w14:paraId="4B29A7F6" w14:textId="77777777" w:rsidR="001E5ABD" w:rsidRPr="007C1F1D" w:rsidRDefault="001E5ABD" w:rsidP="001E5ABD">
      <w:pPr>
        <w:pStyle w:val="Footer"/>
        <w:tabs>
          <w:tab w:val="clear" w:pos="4320"/>
          <w:tab w:val="clear" w:pos="8640"/>
        </w:tabs>
        <w:jc w:val="both"/>
        <w:rPr>
          <w:rFonts w:cs="Arial"/>
          <w:color w:val="000000"/>
          <w:sz w:val="22"/>
          <w:szCs w:val="22"/>
        </w:rPr>
      </w:pPr>
    </w:p>
    <w:p w14:paraId="08C01DD9" w14:textId="54A8FCD1" w:rsidR="00E31109" w:rsidRPr="001E5ABD" w:rsidRDefault="00E31109" w:rsidP="005C2D72">
      <w:pPr>
        <w:numPr>
          <w:ilvl w:val="0"/>
          <w:numId w:val="2"/>
        </w:numPr>
        <w:rPr>
          <w:rFonts w:cs="Arial"/>
          <w:b/>
          <w:color w:val="000000"/>
          <w:sz w:val="22"/>
          <w:szCs w:val="22"/>
        </w:rPr>
      </w:pPr>
      <w:bookmarkStart w:id="2" w:name="_Toc378942177"/>
      <w:r w:rsidRPr="001E5ABD">
        <w:rPr>
          <w:rFonts w:cs="Arial"/>
          <w:b/>
          <w:color w:val="000000"/>
          <w:sz w:val="22"/>
          <w:szCs w:val="22"/>
        </w:rPr>
        <w:t>S</w:t>
      </w:r>
      <w:r w:rsidR="00C82D92" w:rsidRPr="001E5ABD">
        <w:rPr>
          <w:rFonts w:cs="Arial"/>
          <w:b/>
          <w:color w:val="000000"/>
          <w:sz w:val="22"/>
          <w:szCs w:val="22"/>
        </w:rPr>
        <w:t>ummer Food Service Program (S</w:t>
      </w:r>
      <w:r w:rsidRPr="001E5ABD">
        <w:rPr>
          <w:rFonts w:cs="Arial"/>
          <w:b/>
          <w:color w:val="000000"/>
          <w:sz w:val="22"/>
          <w:szCs w:val="22"/>
        </w:rPr>
        <w:t>FSP</w:t>
      </w:r>
      <w:bookmarkEnd w:id="2"/>
      <w:r w:rsidR="00C82D92" w:rsidRPr="001E5ABD">
        <w:rPr>
          <w:rFonts w:cs="Arial"/>
          <w:b/>
          <w:color w:val="000000"/>
          <w:sz w:val="22"/>
          <w:szCs w:val="22"/>
        </w:rPr>
        <w:t>)</w:t>
      </w:r>
      <w:r w:rsidRPr="001E5ABD">
        <w:rPr>
          <w:rFonts w:cs="Arial"/>
          <w:b/>
          <w:color w:val="000000"/>
          <w:sz w:val="22"/>
          <w:szCs w:val="22"/>
        </w:rPr>
        <w:t xml:space="preserve">  </w:t>
      </w:r>
    </w:p>
    <w:p w14:paraId="4D45C0B5" w14:textId="77777777" w:rsidR="00B63984" w:rsidRDefault="00B63984" w:rsidP="00EE3E21">
      <w:pPr>
        <w:pStyle w:val="Footer"/>
        <w:tabs>
          <w:tab w:val="clear" w:pos="4320"/>
          <w:tab w:val="clear" w:pos="8640"/>
        </w:tabs>
        <w:ind w:firstLine="720"/>
        <w:jc w:val="both"/>
        <w:rPr>
          <w:rFonts w:cs="Arial"/>
          <w:color w:val="000000"/>
          <w:sz w:val="22"/>
          <w:szCs w:val="22"/>
        </w:rPr>
      </w:pPr>
    </w:p>
    <w:p w14:paraId="540E57C6" w14:textId="77777777" w:rsidR="00EA61D5" w:rsidRPr="003A487D" w:rsidRDefault="00EA61D5" w:rsidP="00EA61D5">
      <w:pPr>
        <w:pStyle w:val="Footer"/>
        <w:tabs>
          <w:tab w:val="clear" w:pos="4320"/>
          <w:tab w:val="clear" w:pos="8640"/>
        </w:tabs>
        <w:rPr>
          <w:rFonts w:cs="Arial"/>
          <w:color w:val="000000"/>
          <w:sz w:val="22"/>
          <w:szCs w:val="22"/>
        </w:rPr>
      </w:pPr>
    </w:p>
    <w:p w14:paraId="454A3885" w14:textId="77777777" w:rsidR="00EA61D5" w:rsidRPr="003A487D" w:rsidRDefault="00EA61D5" w:rsidP="005C2D72">
      <w:pPr>
        <w:pStyle w:val="Footer"/>
        <w:numPr>
          <w:ilvl w:val="0"/>
          <w:numId w:val="12"/>
        </w:numPr>
        <w:tabs>
          <w:tab w:val="clear" w:pos="4320"/>
          <w:tab w:val="clear" w:pos="8640"/>
        </w:tabs>
        <w:rPr>
          <w:rFonts w:cs="Arial"/>
          <w:color w:val="000000"/>
          <w:sz w:val="22"/>
          <w:szCs w:val="22"/>
        </w:rPr>
      </w:pPr>
      <w:r w:rsidRPr="003A487D">
        <w:rPr>
          <w:rFonts w:cs="Arial"/>
          <w:color w:val="000000"/>
          <w:sz w:val="22"/>
          <w:szCs w:val="22"/>
        </w:rPr>
        <w:t xml:space="preserve">The </w:t>
      </w:r>
      <w:smartTag w:uri="urn:schemas-microsoft-com:office:smarttags" w:element="stockticker">
        <w:r w:rsidRPr="003A487D">
          <w:rPr>
            <w:rFonts w:cs="Arial"/>
            <w:color w:val="000000"/>
            <w:sz w:val="22"/>
            <w:szCs w:val="22"/>
          </w:rPr>
          <w:t>SFA</w:t>
        </w:r>
      </w:smartTag>
      <w:r w:rsidRPr="003A487D">
        <w:rPr>
          <w:rFonts w:cs="Arial"/>
          <w:color w:val="000000"/>
          <w:sz w:val="22"/>
          <w:szCs w:val="22"/>
        </w:rPr>
        <w:t xml:space="preserve"> shall be responsible for determining eligibility of all SFSP sites.</w:t>
      </w:r>
    </w:p>
    <w:p w14:paraId="4B672E3E" w14:textId="77777777" w:rsidR="00EA61D5" w:rsidRPr="003A487D" w:rsidRDefault="00EA61D5" w:rsidP="00EA61D5">
      <w:pPr>
        <w:pStyle w:val="Footer"/>
        <w:tabs>
          <w:tab w:val="clear" w:pos="4320"/>
          <w:tab w:val="clear" w:pos="8640"/>
        </w:tabs>
        <w:rPr>
          <w:rFonts w:cs="Arial"/>
          <w:color w:val="000000"/>
          <w:sz w:val="22"/>
          <w:szCs w:val="22"/>
        </w:rPr>
      </w:pPr>
    </w:p>
    <w:p w14:paraId="5065D7E4" w14:textId="77777777" w:rsidR="00EA61D5" w:rsidRPr="00160C86" w:rsidRDefault="00EA61D5" w:rsidP="005C2D72">
      <w:pPr>
        <w:pStyle w:val="Footer"/>
        <w:numPr>
          <w:ilvl w:val="0"/>
          <w:numId w:val="12"/>
        </w:numPr>
        <w:tabs>
          <w:tab w:val="clear" w:pos="4320"/>
          <w:tab w:val="clear" w:pos="8640"/>
        </w:tabs>
        <w:rPr>
          <w:rFonts w:cs="Arial"/>
          <w:strike/>
          <w:sz w:val="22"/>
          <w:szCs w:val="22"/>
        </w:rPr>
      </w:pPr>
      <w:r w:rsidRPr="00160C86">
        <w:rPr>
          <w:rFonts w:cs="Arial"/>
          <w:strike/>
          <w:color w:val="000000"/>
          <w:sz w:val="22"/>
          <w:szCs w:val="22"/>
        </w:rPr>
        <w:t xml:space="preserve">Bonding </w:t>
      </w:r>
      <w:r w:rsidRPr="00160C86">
        <w:rPr>
          <w:rFonts w:cs="Arial"/>
          <w:strike/>
          <w:sz w:val="22"/>
          <w:szCs w:val="22"/>
        </w:rPr>
        <w:t>requirements.</w:t>
      </w:r>
    </w:p>
    <w:p w14:paraId="6E1817B9" w14:textId="77777777" w:rsidR="00EA61D5" w:rsidRPr="00160C86" w:rsidRDefault="00EA61D5" w:rsidP="00EA61D5">
      <w:pPr>
        <w:pStyle w:val="Footer"/>
        <w:tabs>
          <w:tab w:val="clear" w:pos="4320"/>
          <w:tab w:val="clear" w:pos="8640"/>
        </w:tabs>
        <w:rPr>
          <w:rFonts w:cs="Arial"/>
          <w:strike/>
          <w:sz w:val="22"/>
          <w:szCs w:val="22"/>
        </w:rPr>
      </w:pPr>
    </w:p>
    <w:p w14:paraId="2D530281" w14:textId="77777777" w:rsidR="00EA61D5" w:rsidRPr="00160C86" w:rsidRDefault="00EA61D5" w:rsidP="005C2D72">
      <w:pPr>
        <w:pStyle w:val="Footer"/>
        <w:numPr>
          <w:ilvl w:val="4"/>
          <w:numId w:val="11"/>
        </w:numPr>
        <w:tabs>
          <w:tab w:val="clear" w:pos="3240"/>
          <w:tab w:val="num" w:pos="1080"/>
        </w:tabs>
        <w:ind w:left="1080"/>
        <w:rPr>
          <w:rFonts w:cs="Arial"/>
          <w:strike/>
          <w:sz w:val="22"/>
          <w:szCs w:val="22"/>
        </w:rPr>
      </w:pPr>
      <w:r w:rsidRPr="00160C86">
        <w:rPr>
          <w:rFonts w:cs="Arial"/>
          <w:strike/>
          <w:sz w:val="22"/>
          <w:szCs w:val="22"/>
        </w:rPr>
        <w:t>Bid bond guarantee (when the SFSP portion of the proposal exceeds $150,000):</w:t>
      </w:r>
    </w:p>
    <w:p w14:paraId="6493D0B9" w14:textId="77777777" w:rsidR="00EA61D5" w:rsidRPr="00160C86" w:rsidRDefault="00EA61D5" w:rsidP="00EA61D5">
      <w:pPr>
        <w:pStyle w:val="Footer"/>
        <w:tabs>
          <w:tab w:val="left" w:pos="720"/>
        </w:tabs>
        <w:ind w:left="1080"/>
        <w:rPr>
          <w:rFonts w:cs="Arial"/>
          <w:strike/>
          <w:sz w:val="22"/>
          <w:szCs w:val="22"/>
        </w:rPr>
      </w:pPr>
    </w:p>
    <w:p w14:paraId="15BB3C73" w14:textId="77777777" w:rsidR="00EA61D5" w:rsidRPr="00160C86" w:rsidRDefault="00EA61D5" w:rsidP="00EA61D5">
      <w:pPr>
        <w:pStyle w:val="Footer"/>
        <w:tabs>
          <w:tab w:val="clear" w:pos="4320"/>
          <w:tab w:val="clear" w:pos="8640"/>
        </w:tabs>
        <w:ind w:left="1080"/>
        <w:rPr>
          <w:rFonts w:cs="Arial"/>
          <w:strike/>
          <w:sz w:val="22"/>
          <w:szCs w:val="22"/>
        </w:rPr>
      </w:pPr>
      <w:r w:rsidRPr="00160C86">
        <w:rPr>
          <w:rFonts w:cs="Arial"/>
          <w:strike/>
          <w:sz w:val="22"/>
          <w:szCs w:val="22"/>
        </w:rPr>
        <w:t xml:space="preserve">Offeror shall submit with his or her proposal, a bid bond guarantee in the amount of $______________ (no less than five (5) percent or more than ten (10) percent of the total proposed price), which shall be from a surety company listed in the current Department of the Treasury Circular 570. </w:t>
      </w:r>
    </w:p>
    <w:p w14:paraId="4B0AC930" w14:textId="77777777" w:rsidR="00EA61D5" w:rsidRPr="00160C86" w:rsidRDefault="00EA61D5" w:rsidP="00EA61D5">
      <w:pPr>
        <w:pStyle w:val="Footer"/>
        <w:tabs>
          <w:tab w:val="left" w:pos="720"/>
        </w:tabs>
        <w:ind w:left="1080"/>
        <w:rPr>
          <w:rFonts w:cs="Arial"/>
          <w:strike/>
          <w:sz w:val="22"/>
          <w:szCs w:val="22"/>
        </w:rPr>
      </w:pPr>
    </w:p>
    <w:p w14:paraId="77D5263A" w14:textId="77777777" w:rsidR="00EA61D5" w:rsidRPr="00160C86" w:rsidRDefault="00EA61D5" w:rsidP="00EA61D5">
      <w:pPr>
        <w:pStyle w:val="Footer"/>
        <w:tabs>
          <w:tab w:val="left" w:pos="720"/>
        </w:tabs>
        <w:ind w:left="1080"/>
        <w:rPr>
          <w:rFonts w:cs="Arial"/>
          <w:strike/>
          <w:sz w:val="22"/>
          <w:szCs w:val="22"/>
        </w:rPr>
      </w:pPr>
      <w:r w:rsidRPr="00160C86">
        <w:rPr>
          <w:rFonts w:cs="Arial"/>
          <w:strike/>
          <w:sz w:val="22"/>
          <w:szCs w:val="22"/>
        </w:rPr>
        <w:lastRenderedPageBreak/>
        <w:t>Proposal guarantees, other than bid bonds will be returned (a) to unsuccessful offerors as soon as practicable after the opening of proposals and (b) to the successful offeror upon execution of an awarded contract, offeror may need to obtain additional insurance coverage and bonds as may be required by the RFP.</w:t>
      </w:r>
    </w:p>
    <w:p w14:paraId="47287F92" w14:textId="77777777" w:rsidR="00EA61D5" w:rsidRPr="00160C86" w:rsidRDefault="00EA61D5" w:rsidP="00EA61D5">
      <w:pPr>
        <w:pStyle w:val="Footer"/>
        <w:tabs>
          <w:tab w:val="left" w:pos="720"/>
        </w:tabs>
        <w:rPr>
          <w:rFonts w:cs="Arial"/>
          <w:strike/>
          <w:sz w:val="22"/>
          <w:szCs w:val="22"/>
        </w:rPr>
      </w:pPr>
    </w:p>
    <w:p w14:paraId="77B2F1A8" w14:textId="77777777" w:rsidR="00EA61D5" w:rsidRPr="00160C86" w:rsidRDefault="00EA61D5" w:rsidP="005C2D72">
      <w:pPr>
        <w:pStyle w:val="Footer"/>
        <w:numPr>
          <w:ilvl w:val="4"/>
          <w:numId w:val="11"/>
        </w:numPr>
        <w:tabs>
          <w:tab w:val="clear" w:pos="3240"/>
          <w:tab w:val="num" w:pos="1080"/>
        </w:tabs>
        <w:ind w:left="1080"/>
        <w:rPr>
          <w:rFonts w:cs="Arial"/>
          <w:strike/>
          <w:sz w:val="22"/>
          <w:szCs w:val="22"/>
        </w:rPr>
      </w:pPr>
      <w:r w:rsidRPr="00160C86">
        <w:rPr>
          <w:rFonts w:cs="Arial"/>
          <w:strike/>
          <w:sz w:val="22"/>
          <w:szCs w:val="22"/>
        </w:rPr>
        <w:t>Performance bonds (when the SFSP portion of the contract exceeds $150,000):</w:t>
      </w:r>
    </w:p>
    <w:p w14:paraId="26EDB045" w14:textId="77777777" w:rsidR="00EA61D5" w:rsidRPr="00160C86" w:rsidRDefault="00EA61D5" w:rsidP="00EA61D5">
      <w:pPr>
        <w:pStyle w:val="Footer"/>
        <w:tabs>
          <w:tab w:val="left" w:pos="720"/>
        </w:tabs>
        <w:rPr>
          <w:rFonts w:cs="Arial"/>
          <w:strike/>
          <w:sz w:val="22"/>
          <w:szCs w:val="22"/>
        </w:rPr>
      </w:pPr>
    </w:p>
    <w:p w14:paraId="079012D3" w14:textId="7A36A64B" w:rsidR="00EA61D5" w:rsidRPr="00160C86" w:rsidRDefault="00EA61D5" w:rsidP="00EA61D5">
      <w:pPr>
        <w:ind w:left="1080"/>
        <w:rPr>
          <w:rFonts w:cs="Arial"/>
          <w:strike/>
          <w:sz w:val="22"/>
          <w:szCs w:val="22"/>
        </w:rPr>
      </w:pPr>
      <w:r w:rsidRPr="00160C86">
        <w:rPr>
          <w:rFonts w:cs="Arial"/>
          <w:strike/>
          <w:sz w:val="22"/>
          <w:szCs w:val="22"/>
        </w:rPr>
        <w:t xml:space="preserve">The </w:t>
      </w:r>
      <w:r w:rsidRPr="00160C86">
        <w:rPr>
          <w:strike/>
          <w:sz w:val="22"/>
          <w:szCs w:val="22"/>
        </w:rPr>
        <w:t>selected</w:t>
      </w:r>
      <w:r w:rsidRPr="00160C86">
        <w:rPr>
          <w:rFonts w:cs="Arial"/>
          <w:strike/>
          <w:sz w:val="22"/>
          <w:szCs w:val="22"/>
        </w:rPr>
        <w:t xml:space="preserve"> FSMC must obtain a performance bond in the amount of $__________ (not less than 10</w:t>
      </w:r>
      <w:r w:rsidRPr="00160C86">
        <w:rPr>
          <w:strike/>
          <w:sz w:val="22"/>
          <w:szCs w:val="22"/>
        </w:rPr>
        <w:t xml:space="preserve"> </w:t>
      </w:r>
      <w:r w:rsidRPr="00160C86">
        <w:rPr>
          <w:rFonts w:cs="Arial"/>
          <w:strike/>
          <w:sz w:val="22"/>
          <w:szCs w:val="22"/>
        </w:rPr>
        <w:t xml:space="preserve">percent or no more than 25 percent of the value of the awarded contract) which shall be from a surety company listed in the current Department of the Treasury Circular 570. </w:t>
      </w:r>
      <w:r w:rsidRPr="00160C86">
        <w:rPr>
          <w:rFonts w:cs="Arial"/>
          <w:strike/>
          <w:color w:val="333333"/>
          <w:sz w:val="22"/>
          <w:szCs w:val="22"/>
          <w:shd w:val="clear" w:color="auto" w:fill="FFFFFF"/>
        </w:rPr>
        <w:t>Any FSMC which enters into more than one </w:t>
      </w:r>
      <w:r w:rsidRPr="00160C86">
        <w:rPr>
          <w:strike/>
          <w:sz w:val="22"/>
          <w:szCs w:val="22"/>
        </w:rPr>
        <w:t>contract</w:t>
      </w:r>
      <w:r w:rsidRPr="00160C86">
        <w:rPr>
          <w:rFonts w:cs="Arial"/>
          <w:strike/>
          <w:color w:val="333333"/>
          <w:sz w:val="22"/>
          <w:szCs w:val="22"/>
          <w:shd w:val="clear" w:color="auto" w:fill="FFFFFF"/>
        </w:rPr>
        <w:t> with any one SFA shall obtain a performance </w:t>
      </w:r>
      <w:r w:rsidRPr="00160C86">
        <w:rPr>
          <w:strike/>
          <w:sz w:val="22"/>
          <w:szCs w:val="22"/>
        </w:rPr>
        <w:t>bond</w:t>
      </w:r>
      <w:r w:rsidRPr="00160C86">
        <w:rPr>
          <w:rFonts w:cs="Arial"/>
          <w:strike/>
          <w:color w:val="333333"/>
          <w:sz w:val="22"/>
          <w:szCs w:val="22"/>
          <w:shd w:val="clear" w:color="auto" w:fill="FFFFFF"/>
        </w:rPr>
        <w:t> covering all </w:t>
      </w:r>
      <w:r w:rsidRPr="00160C86">
        <w:rPr>
          <w:strike/>
          <w:sz w:val="22"/>
          <w:szCs w:val="22"/>
        </w:rPr>
        <w:t>contracts</w:t>
      </w:r>
      <w:r w:rsidRPr="00160C86">
        <w:rPr>
          <w:rFonts w:cs="Arial"/>
          <w:strike/>
          <w:color w:val="333333"/>
          <w:sz w:val="22"/>
          <w:szCs w:val="22"/>
          <w:shd w:val="clear" w:color="auto" w:fill="FFFFFF"/>
        </w:rPr>
        <w:t> if the aggregate amount of the </w:t>
      </w:r>
      <w:r w:rsidRPr="00160C86">
        <w:rPr>
          <w:strike/>
          <w:sz w:val="22"/>
          <w:szCs w:val="22"/>
        </w:rPr>
        <w:t>contracts</w:t>
      </w:r>
      <w:r w:rsidRPr="00160C86">
        <w:rPr>
          <w:rFonts w:cs="Arial"/>
          <w:strike/>
          <w:sz w:val="22"/>
          <w:szCs w:val="22"/>
        </w:rPr>
        <w:t xml:space="preserve"> </w:t>
      </w:r>
      <w:r w:rsidRPr="00160C86">
        <w:rPr>
          <w:rFonts w:cs="Arial"/>
          <w:strike/>
          <w:color w:val="333333"/>
          <w:sz w:val="22"/>
          <w:szCs w:val="22"/>
        </w:rPr>
        <w:t>exceeds $</w:t>
      </w:r>
      <w:r w:rsidR="000C0DDB" w:rsidRPr="00160C86">
        <w:rPr>
          <w:rFonts w:cs="Arial"/>
          <w:strike/>
          <w:color w:val="333333"/>
          <w:sz w:val="22"/>
          <w:szCs w:val="22"/>
        </w:rPr>
        <w:t>15</w:t>
      </w:r>
      <w:r w:rsidRPr="00160C86">
        <w:rPr>
          <w:rFonts w:cs="Arial"/>
          <w:strike/>
          <w:color w:val="333333"/>
          <w:sz w:val="22"/>
          <w:szCs w:val="22"/>
        </w:rPr>
        <w:t xml:space="preserve">0,000. </w:t>
      </w:r>
      <w:r w:rsidRPr="00160C86">
        <w:rPr>
          <w:rFonts w:cs="Arial"/>
          <w:strike/>
          <w:sz w:val="22"/>
          <w:szCs w:val="22"/>
        </w:rPr>
        <w:t xml:space="preserve">The performance bond must be furnished within ten (10) days after notice of the awarded contracts. </w:t>
      </w:r>
    </w:p>
    <w:p w14:paraId="3D2ECE44" w14:textId="77777777" w:rsidR="00EA61D5" w:rsidRPr="00160C86" w:rsidRDefault="00EA61D5" w:rsidP="00EA61D5">
      <w:pPr>
        <w:pStyle w:val="Footer"/>
        <w:tabs>
          <w:tab w:val="left" w:pos="720"/>
        </w:tabs>
        <w:ind w:left="1080"/>
        <w:rPr>
          <w:rFonts w:cs="Arial"/>
          <w:strike/>
          <w:sz w:val="22"/>
          <w:szCs w:val="22"/>
        </w:rPr>
      </w:pPr>
    </w:p>
    <w:p w14:paraId="47ABE796" w14:textId="77777777" w:rsidR="00EA61D5" w:rsidRPr="00160C86" w:rsidRDefault="00EA61D5" w:rsidP="00EA61D5">
      <w:pPr>
        <w:pStyle w:val="Footer"/>
        <w:tabs>
          <w:tab w:val="left" w:pos="720"/>
        </w:tabs>
        <w:ind w:left="1080"/>
        <w:rPr>
          <w:rFonts w:cs="Arial"/>
          <w:strike/>
          <w:sz w:val="22"/>
          <w:szCs w:val="22"/>
        </w:rPr>
      </w:pPr>
      <w:r w:rsidRPr="00160C86">
        <w:rPr>
          <w:rFonts w:cs="Arial"/>
          <w:strike/>
          <w:sz w:val="22"/>
          <w:szCs w:val="22"/>
        </w:rPr>
        <w:t>Proposal guarantees, other than proposal bonds will be returned to unsuccessful offerors as soon as practicable after the opening of proposals or a proposal is withdrawn. Performance bonds for the successful offeror shall be held for the duration of the awarded contract.</w:t>
      </w:r>
    </w:p>
    <w:p w14:paraId="28E03A03" w14:textId="77777777" w:rsidR="00EA61D5" w:rsidRPr="003A487D" w:rsidRDefault="00EA61D5" w:rsidP="00EA61D5">
      <w:pPr>
        <w:pStyle w:val="Footer"/>
        <w:tabs>
          <w:tab w:val="clear" w:pos="4320"/>
          <w:tab w:val="clear" w:pos="8640"/>
        </w:tabs>
        <w:rPr>
          <w:rFonts w:cs="Arial"/>
          <w:sz w:val="22"/>
          <w:szCs w:val="22"/>
        </w:rPr>
      </w:pPr>
    </w:p>
    <w:p w14:paraId="3D1E5ABC" w14:textId="77777777" w:rsidR="00EA61D5" w:rsidRPr="003A487D" w:rsidRDefault="00EA61D5" w:rsidP="005C2D72">
      <w:pPr>
        <w:pStyle w:val="Footer"/>
        <w:numPr>
          <w:ilvl w:val="0"/>
          <w:numId w:val="12"/>
        </w:numPr>
        <w:tabs>
          <w:tab w:val="clear" w:pos="4320"/>
          <w:tab w:val="clear" w:pos="8640"/>
        </w:tabs>
        <w:rPr>
          <w:rFonts w:cs="Arial"/>
          <w:color w:val="000000"/>
          <w:sz w:val="22"/>
          <w:szCs w:val="22"/>
        </w:rPr>
      </w:pPr>
      <w:r w:rsidRPr="003A487D">
        <w:rPr>
          <w:rFonts w:cs="Arial"/>
          <w:sz w:val="22"/>
          <w:szCs w:val="22"/>
        </w:rPr>
        <w:t xml:space="preserve">The </w:t>
      </w:r>
      <w:smartTag w:uri="urn:schemas-microsoft-com:office:smarttags" w:element="stockticker">
        <w:r w:rsidRPr="003A487D">
          <w:rPr>
            <w:rFonts w:cs="Arial"/>
            <w:sz w:val="22"/>
            <w:szCs w:val="22"/>
          </w:rPr>
          <w:t>SFA</w:t>
        </w:r>
      </w:smartTag>
      <w:r w:rsidRPr="003A487D">
        <w:rPr>
          <w:rFonts w:cs="Arial"/>
          <w:sz w:val="22"/>
          <w:szCs w:val="22"/>
        </w:rPr>
        <w:t xml:space="preserve"> shall immediately correct any problems found as a result of a health inspection and shall submit</w:t>
      </w:r>
      <w:r w:rsidRPr="003A487D">
        <w:rPr>
          <w:rFonts w:cs="Arial"/>
          <w:color w:val="000000"/>
          <w:sz w:val="22"/>
          <w:szCs w:val="22"/>
        </w:rPr>
        <w:t xml:space="preserve"> written documentation of the corrective action implemented within two weeks of the citation.</w:t>
      </w:r>
    </w:p>
    <w:p w14:paraId="508BA960" w14:textId="77777777" w:rsidR="00EA61D5" w:rsidRPr="003A487D" w:rsidRDefault="00EA61D5" w:rsidP="00EA61D5">
      <w:pPr>
        <w:pStyle w:val="Footer"/>
        <w:tabs>
          <w:tab w:val="clear" w:pos="4320"/>
          <w:tab w:val="clear" w:pos="8640"/>
        </w:tabs>
        <w:rPr>
          <w:rFonts w:cs="Arial"/>
          <w:color w:val="000000"/>
          <w:sz w:val="22"/>
          <w:szCs w:val="22"/>
        </w:rPr>
      </w:pPr>
    </w:p>
    <w:p w14:paraId="18EDA1DE" w14:textId="3D06D3B7" w:rsidR="00EA61D5" w:rsidRPr="008F1B75" w:rsidRDefault="00B35AE5" w:rsidP="005C2D72">
      <w:pPr>
        <w:pStyle w:val="Footer"/>
        <w:numPr>
          <w:ilvl w:val="0"/>
          <w:numId w:val="12"/>
        </w:numPr>
        <w:tabs>
          <w:tab w:val="clear" w:pos="4320"/>
          <w:tab w:val="clear" w:pos="8640"/>
        </w:tabs>
        <w:rPr>
          <w:rFonts w:cs="Arial"/>
          <w:sz w:val="22"/>
          <w:szCs w:val="22"/>
        </w:rPr>
      </w:pPr>
      <w:r>
        <w:rPr>
          <w:color w:val="000000"/>
          <w:sz w:val="22"/>
        </w:rPr>
        <w:t xml:space="preserve">Parties to this </w:t>
      </w:r>
      <w:r w:rsidR="00E82F9C">
        <w:rPr>
          <w:color w:val="000000"/>
          <w:sz w:val="22"/>
        </w:rPr>
        <w:t>A</w:t>
      </w:r>
      <w:r>
        <w:rPr>
          <w:color w:val="000000"/>
          <w:sz w:val="22"/>
        </w:rPr>
        <w:t>mendment shall</w:t>
      </w:r>
      <w:r w:rsidRPr="003254C8">
        <w:rPr>
          <w:color w:val="000000"/>
          <w:sz w:val="22"/>
          <w:szCs w:val="22"/>
        </w:rPr>
        <w:t xml:space="preserve"> comp</w:t>
      </w:r>
      <w:r>
        <w:rPr>
          <w:color w:val="000000"/>
          <w:sz w:val="22"/>
          <w:szCs w:val="22"/>
        </w:rPr>
        <w:t>ly with the cycle me</w:t>
      </w:r>
      <w:r w:rsidR="00912DC4">
        <w:rPr>
          <w:color w:val="000000"/>
          <w:sz w:val="22"/>
          <w:szCs w:val="22"/>
        </w:rPr>
        <w:t xml:space="preserve">nu </w:t>
      </w:r>
      <w:r>
        <w:rPr>
          <w:color w:val="000000"/>
          <w:sz w:val="22"/>
          <w:szCs w:val="22"/>
        </w:rPr>
        <w:t>development requirements</w:t>
      </w:r>
      <w:r w:rsidRPr="003254C8">
        <w:rPr>
          <w:color w:val="000000"/>
          <w:sz w:val="22"/>
          <w:szCs w:val="22"/>
        </w:rPr>
        <w:t xml:space="preserve"> </w:t>
      </w:r>
      <w:r>
        <w:rPr>
          <w:color w:val="000000"/>
          <w:sz w:val="22"/>
          <w:szCs w:val="22"/>
        </w:rPr>
        <w:t>described in</w:t>
      </w:r>
      <w:r w:rsidR="00B96B68">
        <w:rPr>
          <w:color w:val="000000"/>
          <w:sz w:val="22"/>
          <w:szCs w:val="22"/>
        </w:rPr>
        <w:t xml:space="preserve"> the</w:t>
      </w:r>
      <w:r w:rsidRPr="003254C8">
        <w:rPr>
          <w:color w:val="000000"/>
          <w:sz w:val="22"/>
          <w:szCs w:val="22"/>
        </w:rPr>
        <w:t xml:space="preserve"> </w:t>
      </w:r>
      <w:r w:rsidR="005B3058">
        <w:rPr>
          <w:rFonts w:cs="Arial"/>
          <w:color w:val="000000"/>
          <w:sz w:val="22"/>
          <w:szCs w:val="22"/>
        </w:rPr>
        <w:t>Base Contract</w:t>
      </w:r>
      <w:r w:rsidR="00BC1443">
        <w:rPr>
          <w:rFonts w:cs="Arial"/>
          <w:color w:val="000000"/>
          <w:sz w:val="22"/>
          <w:szCs w:val="22"/>
        </w:rPr>
        <w:t xml:space="preserve"> </w:t>
      </w:r>
      <w:r w:rsidR="00CB44B0">
        <w:rPr>
          <w:rFonts w:cs="Arial"/>
          <w:color w:val="000000"/>
          <w:sz w:val="22"/>
          <w:szCs w:val="22"/>
        </w:rPr>
        <w:t xml:space="preserve">and </w:t>
      </w:r>
      <w:r w:rsidR="00B96B68">
        <w:rPr>
          <w:bCs/>
          <w:color w:val="000000"/>
          <w:sz w:val="22"/>
          <w:szCs w:val="22"/>
        </w:rPr>
        <w:t>a</w:t>
      </w:r>
      <w:r w:rsidR="00B96B68" w:rsidRPr="00CB44B0">
        <w:rPr>
          <w:bCs/>
          <w:color w:val="000000"/>
          <w:sz w:val="22"/>
          <w:szCs w:val="22"/>
        </w:rPr>
        <w:t xml:space="preserve">ttachment </w:t>
      </w:r>
      <w:r w:rsidR="00CB44B0" w:rsidRPr="00CB44B0">
        <w:rPr>
          <w:bCs/>
          <w:color w:val="000000"/>
          <w:sz w:val="22"/>
          <w:szCs w:val="22"/>
        </w:rPr>
        <w:t>A:</w:t>
      </w:r>
      <w:r w:rsidR="00CB44B0">
        <w:rPr>
          <w:b/>
          <w:bCs/>
          <w:color w:val="000000"/>
          <w:sz w:val="22"/>
          <w:szCs w:val="22"/>
        </w:rPr>
        <w:t xml:space="preserve"> </w:t>
      </w:r>
      <w:r w:rsidR="00CB44B0" w:rsidRPr="00CB44B0">
        <w:rPr>
          <w:bCs/>
          <w:color w:val="000000"/>
          <w:sz w:val="22"/>
          <w:szCs w:val="22"/>
        </w:rPr>
        <w:t>“</w:t>
      </w:r>
      <w:r w:rsidR="00CB44B0" w:rsidRPr="00CB44B0">
        <w:rPr>
          <w:i/>
          <w:color w:val="000000"/>
          <w:sz w:val="22"/>
          <w:szCs w:val="22"/>
        </w:rPr>
        <w:t>Minimum Food Specification</w:t>
      </w:r>
      <w:r w:rsidR="00CB44B0">
        <w:rPr>
          <w:color w:val="000000"/>
          <w:sz w:val="22"/>
          <w:szCs w:val="22"/>
        </w:rPr>
        <w:t>”</w:t>
      </w:r>
      <w:r w:rsidR="00CB44B0">
        <w:rPr>
          <w:rFonts w:cs="Arial"/>
          <w:color w:val="000000"/>
          <w:sz w:val="22"/>
          <w:szCs w:val="22"/>
        </w:rPr>
        <w:t xml:space="preserve"> </w:t>
      </w:r>
      <w:r w:rsidR="00B96B68">
        <w:rPr>
          <w:color w:val="000000"/>
          <w:sz w:val="22"/>
          <w:szCs w:val="22"/>
        </w:rPr>
        <w:t xml:space="preserve">of this Amendment </w:t>
      </w:r>
      <w:r w:rsidR="00B96B68">
        <w:rPr>
          <w:rFonts w:cs="Arial"/>
          <w:color w:val="000000"/>
          <w:sz w:val="22"/>
          <w:szCs w:val="22"/>
        </w:rPr>
        <w:t xml:space="preserve">when completing </w:t>
      </w:r>
      <w:r w:rsidR="00B96B68" w:rsidRPr="008E6499">
        <w:rPr>
          <w:rFonts w:cs="Arial"/>
          <w:color w:val="000000"/>
          <w:sz w:val="22"/>
          <w:szCs w:val="22"/>
        </w:rPr>
        <w:t>attachment</w:t>
      </w:r>
      <w:r w:rsidR="008E6499" w:rsidRPr="008E6499">
        <w:rPr>
          <w:rFonts w:cs="Arial"/>
          <w:color w:val="000000"/>
          <w:sz w:val="22"/>
          <w:szCs w:val="22"/>
        </w:rPr>
        <w:t xml:space="preserve"> B</w:t>
      </w:r>
      <w:r w:rsidR="00EA61D5" w:rsidRPr="008F1B75">
        <w:rPr>
          <w:rFonts w:cs="Arial"/>
          <w:color w:val="000000"/>
          <w:sz w:val="22"/>
          <w:szCs w:val="22"/>
        </w:rPr>
        <w:t xml:space="preserve"> </w:t>
      </w:r>
      <w:r w:rsidR="00B96B68">
        <w:rPr>
          <w:rFonts w:cs="Arial"/>
          <w:color w:val="000000"/>
          <w:sz w:val="22"/>
          <w:szCs w:val="22"/>
        </w:rPr>
        <w:t>“</w:t>
      </w:r>
      <w:r w:rsidR="00EA61D5" w:rsidRPr="008F1B75">
        <w:rPr>
          <w:i/>
          <w:color w:val="000000"/>
          <w:sz w:val="22"/>
          <w:szCs w:val="22"/>
        </w:rPr>
        <w:t>Summer</w:t>
      </w:r>
      <w:r w:rsidR="00EA61D5" w:rsidRPr="008F1B75">
        <w:rPr>
          <w:color w:val="000000"/>
          <w:sz w:val="22"/>
          <w:szCs w:val="22"/>
        </w:rPr>
        <w:t xml:space="preserve"> </w:t>
      </w:r>
      <w:r w:rsidR="00EA61D5" w:rsidRPr="008F1B75">
        <w:rPr>
          <w:i/>
          <w:color w:val="000000"/>
          <w:sz w:val="22"/>
          <w:szCs w:val="22"/>
        </w:rPr>
        <w:t xml:space="preserve">Food Service Program </w:t>
      </w:r>
      <w:r w:rsidR="00EA61D5" w:rsidRPr="008F1B75">
        <w:rPr>
          <w:i/>
          <w:sz w:val="22"/>
          <w:szCs w:val="22"/>
        </w:rPr>
        <w:t>Menus</w:t>
      </w:r>
      <w:r w:rsidR="00BC1443">
        <w:rPr>
          <w:rFonts w:cs="Arial"/>
          <w:sz w:val="22"/>
          <w:szCs w:val="22"/>
        </w:rPr>
        <w:t>”</w:t>
      </w:r>
      <w:r w:rsidR="00EA61D5" w:rsidRPr="008F1B75">
        <w:rPr>
          <w:rFonts w:cs="Arial"/>
          <w:sz w:val="22"/>
          <w:szCs w:val="22"/>
        </w:rPr>
        <w:t xml:space="preserve">. </w:t>
      </w:r>
      <w:r w:rsidR="007F22E6">
        <w:rPr>
          <w:rFonts w:cs="Arial"/>
          <w:sz w:val="22"/>
          <w:szCs w:val="22"/>
        </w:rPr>
        <w:t xml:space="preserve">If the </w:t>
      </w:r>
      <w:r w:rsidR="00AA2E51">
        <w:rPr>
          <w:rFonts w:cs="Arial"/>
          <w:sz w:val="22"/>
          <w:szCs w:val="22"/>
        </w:rPr>
        <w:t>FSMC</w:t>
      </w:r>
      <w:r w:rsidR="007F22E6">
        <w:rPr>
          <w:rFonts w:cs="Arial"/>
          <w:sz w:val="22"/>
          <w:szCs w:val="22"/>
        </w:rPr>
        <w:t xml:space="preserve"> is developing the menu, t</w:t>
      </w:r>
      <w:r w:rsidR="00EA61D5" w:rsidRPr="008F1B75">
        <w:rPr>
          <w:rFonts w:cs="Arial"/>
          <w:sz w:val="22"/>
          <w:szCs w:val="22"/>
        </w:rPr>
        <w:t xml:space="preserve">he </w:t>
      </w:r>
      <w:smartTag w:uri="urn:schemas-microsoft-com:office:smarttags" w:element="stockticker">
        <w:r w:rsidR="00EA61D5" w:rsidRPr="008F1B75">
          <w:rPr>
            <w:rFonts w:cs="Arial"/>
            <w:sz w:val="22"/>
            <w:szCs w:val="22"/>
          </w:rPr>
          <w:t>SFA</w:t>
        </w:r>
      </w:smartTag>
      <w:r w:rsidR="00EA61D5" w:rsidRPr="008F1B75">
        <w:rPr>
          <w:rFonts w:cs="Arial"/>
          <w:sz w:val="22"/>
          <w:szCs w:val="22"/>
        </w:rPr>
        <w:t xml:space="preserve"> shall approve any changes in the menus no later than two weeks prior to service after the initial cycle has been used. </w:t>
      </w:r>
    </w:p>
    <w:p w14:paraId="6F677AE4" w14:textId="77777777" w:rsidR="00EA61D5" w:rsidRPr="008F1B75" w:rsidRDefault="00EA61D5" w:rsidP="00EA61D5">
      <w:pPr>
        <w:pStyle w:val="ListParagraph"/>
        <w:rPr>
          <w:rFonts w:cs="Arial"/>
          <w:sz w:val="22"/>
          <w:szCs w:val="22"/>
        </w:rPr>
      </w:pPr>
    </w:p>
    <w:p w14:paraId="78BC3C6E" w14:textId="24258105" w:rsidR="00CD5388" w:rsidRPr="008F1B75" w:rsidRDefault="00EA61D5" w:rsidP="00CD5388">
      <w:pPr>
        <w:pStyle w:val="psection-2"/>
        <w:shd w:val="clear" w:color="auto" w:fill="FFFFFF"/>
        <w:spacing w:before="0" w:beforeAutospacing="0" w:after="150" w:afterAutospacing="0"/>
        <w:ind w:left="720"/>
        <w:rPr>
          <w:rFonts w:ascii="Arial" w:hAnsi="Arial" w:cs="Arial"/>
          <w:color w:val="333333"/>
          <w:sz w:val="22"/>
          <w:szCs w:val="22"/>
        </w:rPr>
      </w:pPr>
      <w:r w:rsidRPr="008F1B75">
        <w:rPr>
          <w:rFonts w:ascii="Arial" w:hAnsi="Arial" w:cs="Arial"/>
          <w:color w:val="333333"/>
          <w:sz w:val="22"/>
          <w:szCs w:val="22"/>
        </w:rPr>
        <w:t>All </w:t>
      </w:r>
      <w:r w:rsidRPr="008F1B75">
        <w:rPr>
          <w:rFonts w:ascii="Arial" w:hAnsi="Arial" w:cs="Arial"/>
          <w:sz w:val="22"/>
          <w:szCs w:val="22"/>
        </w:rPr>
        <w:t>meals prepared by a FSMC shall be unitized, with or without </w:t>
      </w:r>
      <w:hyperlink r:id="rId8" w:tooltip="milk" w:history="1">
        <w:r w:rsidRPr="008F1B75">
          <w:rPr>
            <w:rStyle w:val="Hyperlink"/>
            <w:rFonts w:ascii="Arial" w:hAnsi="Arial" w:cs="Arial"/>
            <w:color w:val="auto"/>
            <w:sz w:val="22"/>
            <w:szCs w:val="22"/>
            <w:u w:val="none"/>
          </w:rPr>
          <w:t>milk</w:t>
        </w:r>
      </w:hyperlink>
      <w:r w:rsidRPr="008F1B75">
        <w:rPr>
          <w:rFonts w:ascii="Arial" w:hAnsi="Arial" w:cs="Arial"/>
          <w:sz w:val="22"/>
          <w:szCs w:val="22"/>
        </w:rPr>
        <w:t xml:space="preserve"> or juice, </w:t>
      </w:r>
      <w:r w:rsidR="00175DBF">
        <w:rPr>
          <w:rFonts w:ascii="Arial" w:hAnsi="Arial" w:cs="Arial"/>
          <w:sz w:val="22"/>
          <w:szCs w:val="22"/>
        </w:rPr>
        <w:t xml:space="preserve">in accordance with </w:t>
      </w:r>
      <w:r w:rsidR="00063C29">
        <w:rPr>
          <w:rFonts w:ascii="Arial" w:hAnsi="Arial" w:cs="Arial"/>
          <w:sz w:val="22"/>
          <w:szCs w:val="22"/>
        </w:rPr>
        <w:t xml:space="preserve">requirements </w:t>
      </w:r>
      <w:r w:rsidR="00390615">
        <w:rPr>
          <w:rFonts w:ascii="Arial" w:hAnsi="Arial" w:cs="Arial"/>
          <w:sz w:val="22"/>
          <w:szCs w:val="22"/>
        </w:rPr>
        <w:t xml:space="preserve">contained in </w:t>
      </w:r>
      <w:r w:rsidR="00175DBF">
        <w:rPr>
          <w:rFonts w:ascii="Arial" w:hAnsi="Arial" w:cs="Arial"/>
          <w:sz w:val="22"/>
          <w:szCs w:val="22"/>
        </w:rPr>
        <w:t xml:space="preserve">this amendment </w:t>
      </w:r>
      <w:r w:rsidR="00EC4296">
        <w:rPr>
          <w:rFonts w:ascii="Arial" w:hAnsi="Arial" w:cs="Arial"/>
          <w:sz w:val="22"/>
          <w:szCs w:val="22"/>
        </w:rPr>
        <w:t>and</w:t>
      </w:r>
      <w:r w:rsidR="00175DBF">
        <w:rPr>
          <w:rFonts w:ascii="Arial" w:hAnsi="Arial" w:cs="Arial"/>
          <w:sz w:val="22"/>
          <w:szCs w:val="22"/>
        </w:rPr>
        <w:t xml:space="preserve"> Base Contract</w:t>
      </w:r>
      <w:r w:rsidRPr="008F1B75">
        <w:rPr>
          <w:rFonts w:ascii="Arial" w:hAnsi="Arial" w:cs="Arial"/>
          <w:sz w:val="22"/>
          <w:szCs w:val="22"/>
        </w:rPr>
        <w:t>.</w:t>
      </w:r>
    </w:p>
    <w:p w14:paraId="5D95FCA7" w14:textId="77777777" w:rsidR="00EA61D5" w:rsidRPr="008F1B75" w:rsidRDefault="00EA61D5" w:rsidP="005C2D72">
      <w:pPr>
        <w:pStyle w:val="ListParagraph"/>
        <w:numPr>
          <w:ilvl w:val="0"/>
          <w:numId w:val="12"/>
        </w:numPr>
        <w:rPr>
          <w:rFonts w:cs="Arial"/>
          <w:sz w:val="22"/>
          <w:szCs w:val="22"/>
          <w:shd w:val="clear" w:color="auto" w:fill="FFFFFF"/>
        </w:rPr>
      </w:pPr>
      <w:r w:rsidRPr="008F1B75">
        <w:rPr>
          <w:rFonts w:cs="Arial"/>
          <w:color w:val="000000"/>
          <w:sz w:val="22"/>
          <w:szCs w:val="22"/>
          <w:shd w:val="clear" w:color="auto" w:fill="FFFFFF"/>
        </w:rPr>
        <w:t>All meals served under the SFSP shall meet the requirements of §225.16.</w:t>
      </w:r>
    </w:p>
    <w:p w14:paraId="5E0A84C8" w14:textId="77777777" w:rsidR="00EA61D5" w:rsidRPr="008F1B75" w:rsidRDefault="00EA61D5" w:rsidP="00EA61D5">
      <w:pPr>
        <w:pStyle w:val="ListParagraph"/>
        <w:ind w:left="360"/>
        <w:rPr>
          <w:rFonts w:cs="Arial"/>
          <w:sz w:val="22"/>
          <w:szCs w:val="22"/>
          <w:shd w:val="clear" w:color="auto" w:fill="FFFFFF"/>
        </w:rPr>
      </w:pPr>
    </w:p>
    <w:p w14:paraId="5494DEFF" w14:textId="5A82BE45" w:rsidR="00EA61D5" w:rsidRPr="008F1B75" w:rsidRDefault="00EA61D5" w:rsidP="005C2D72">
      <w:pPr>
        <w:pStyle w:val="psection-2"/>
        <w:numPr>
          <w:ilvl w:val="0"/>
          <w:numId w:val="12"/>
        </w:numPr>
        <w:shd w:val="clear" w:color="auto" w:fill="FFFFFF"/>
        <w:spacing w:before="0" w:beforeAutospacing="0" w:after="150" w:afterAutospacing="0"/>
        <w:rPr>
          <w:rFonts w:ascii="Arial" w:hAnsi="Arial" w:cs="Arial"/>
          <w:sz w:val="22"/>
          <w:szCs w:val="22"/>
        </w:rPr>
      </w:pPr>
      <w:r w:rsidRPr="008F1B75">
        <w:rPr>
          <w:rFonts w:ascii="Arial" w:hAnsi="Arial" w:cs="Arial"/>
          <w:sz w:val="22"/>
          <w:szCs w:val="22"/>
        </w:rPr>
        <w:t xml:space="preserve">The DPI shall have a representative present at all food service management company procurement bid openings when SFAs are expected to receive more </w:t>
      </w:r>
      <w:r w:rsidRPr="004E28DF">
        <w:rPr>
          <w:rFonts w:ascii="Arial" w:hAnsi="Arial" w:cs="Arial"/>
          <w:sz w:val="22"/>
          <w:szCs w:val="22"/>
        </w:rPr>
        <w:t xml:space="preserve">than </w:t>
      </w:r>
      <w:r w:rsidR="000C0DDB" w:rsidRPr="004E28DF">
        <w:rPr>
          <w:rFonts w:ascii="Arial" w:hAnsi="Arial" w:cs="Arial"/>
          <w:sz w:val="22"/>
          <w:szCs w:val="22"/>
        </w:rPr>
        <w:t>$1</w:t>
      </w:r>
      <w:r w:rsidR="004E28DF" w:rsidRPr="004E28DF">
        <w:rPr>
          <w:rFonts w:ascii="Arial" w:hAnsi="Arial" w:cs="Arial"/>
          <w:sz w:val="22"/>
          <w:szCs w:val="22"/>
        </w:rPr>
        <w:t>0</w:t>
      </w:r>
      <w:r w:rsidRPr="004E28DF">
        <w:rPr>
          <w:rFonts w:ascii="Arial" w:hAnsi="Arial" w:cs="Arial"/>
          <w:sz w:val="22"/>
          <w:szCs w:val="22"/>
        </w:rPr>
        <w:t>0,000 in SFSP payments.</w:t>
      </w:r>
    </w:p>
    <w:p w14:paraId="6E3BBD84" w14:textId="77777777" w:rsidR="00EA61D5" w:rsidRPr="008F1B75" w:rsidRDefault="00EA61D5" w:rsidP="005C2D72">
      <w:pPr>
        <w:pStyle w:val="Footer"/>
        <w:numPr>
          <w:ilvl w:val="0"/>
          <w:numId w:val="12"/>
        </w:numPr>
        <w:tabs>
          <w:tab w:val="clear" w:pos="4320"/>
          <w:tab w:val="clear" w:pos="8640"/>
        </w:tabs>
        <w:rPr>
          <w:sz w:val="22"/>
          <w:szCs w:val="22"/>
        </w:rPr>
      </w:pPr>
      <w:r w:rsidRPr="008F1B75">
        <w:rPr>
          <w:sz w:val="22"/>
          <w:szCs w:val="22"/>
        </w:rPr>
        <w:t xml:space="preserve">The SFA shall maintain responsibility for submitting SFSP 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 </w:t>
      </w:r>
    </w:p>
    <w:p w14:paraId="04E26BD7" w14:textId="77777777" w:rsidR="00EA61D5" w:rsidRPr="008F1B75" w:rsidRDefault="00EA61D5" w:rsidP="00EA61D5">
      <w:pPr>
        <w:pStyle w:val="Footer"/>
        <w:tabs>
          <w:tab w:val="clear" w:pos="4320"/>
          <w:tab w:val="clear" w:pos="8640"/>
        </w:tabs>
        <w:ind w:left="360"/>
        <w:rPr>
          <w:sz w:val="22"/>
          <w:szCs w:val="22"/>
        </w:rPr>
      </w:pPr>
    </w:p>
    <w:p w14:paraId="7D4FC662" w14:textId="580C1DBA" w:rsidR="00EA61D5" w:rsidRPr="008F1B75" w:rsidRDefault="00EA61D5" w:rsidP="005C2D72">
      <w:pPr>
        <w:pStyle w:val="Footer"/>
        <w:numPr>
          <w:ilvl w:val="0"/>
          <w:numId w:val="12"/>
        </w:numPr>
        <w:rPr>
          <w:rFonts w:cs="Arial"/>
          <w:color w:val="000000"/>
          <w:sz w:val="22"/>
          <w:szCs w:val="22"/>
        </w:rPr>
      </w:pPr>
      <w:r w:rsidRPr="008F1B75">
        <w:rPr>
          <w:rFonts w:cs="Arial"/>
          <w:color w:val="000000"/>
          <w:sz w:val="22"/>
          <w:szCs w:val="22"/>
        </w:rPr>
        <w:t xml:space="preserve">The projected number of SFSP full feeding days is: </w:t>
      </w:r>
      <w:r w:rsidR="00160C86">
        <w:rPr>
          <w:rFonts w:cs="Arial"/>
          <w:color w:val="000000"/>
          <w:sz w:val="22"/>
          <w:szCs w:val="22"/>
        </w:rPr>
        <w:t>30</w:t>
      </w:r>
      <w:r w:rsidRPr="008F1B75">
        <w:rPr>
          <w:rFonts w:cs="Arial"/>
          <w:color w:val="000000"/>
          <w:sz w:val="22"/>
          <w:szCs w:val="22"/>
        </w:rPr>
        <w:t>.</w:t>
      </w:r>
    </w:p>
    <w:p w14:paraId="33AED133" w14:textId="77777777" w:rsidR="004833EA" w:rsidRPr="00367F9D" w:rsidRDefault="004833EA" w:rsidP="008F1B75">
      <w:pPr>
        <w:pStyle w:val="ListParagraph"/>
        <w:jc w:val="both"/>
        <w:rPr>
          <w:sz w:val="22"/>
          <w:szCs w:val="22"/>
        </w:rPr>
      </w:pPr>
    </w:p>
    <w:p w14:paraId="549C6EBD" w14:textId="15EA1765" w:rsidR="002468BE" w:rsidRDefault="004833EA" w:rsidP="004833EA">
      <w:pPr>
        <w:ind w:left="720"/>
        <w:jc w:val="both"/>
        <w:rPr>
          <w:rFonts w:cs="Arial"/>
          <w:sz w:val="22"/>
          <w:szCs w:val="22"/>
        </w:rPr>
      </w:pPr>
      <w:r w:rsidRPr="00367F9D">
        <w:rPr>
          <w:b/>
          <w:sz w:val="22"/>
          <w:szCs w:val="22"/>
        </w:rPr>
        <w:t>Payment</w:t>
      </w:r>
      <w:r w:rsidR="0083024F" w:rsidRPr="00367F9D">
        <w:rPr>
          <w:sz w:val="22"/>
          <w:szCs w:val="22"/>
        </w:rPr>
        <w:t>:</w:t>
      </w:r>
      <w:r w:rsidRPr="00367F9D">
        <w:rPr>
          <w:sz w:val="22"/>
          <w:szCs w:val="22"/>
        </w:rPr>
        <w:t xml:space="preserve"> </w:t>
      </w:r>
      <w:r w:rsidR="002468BE" w:rsidRPr="00367F9D">
        <w:rPr>
          <w:sz w:val="22"/>
          <w:szCs w:val="22"/>
        </w:rPr>
        <w:t>Payment for meals provide</w:t>
      </w:r>
      <w:r w:rsidR="0034260A" w:rsidRPr="00367F9D">
        <w:rPr>
          <w:sz w:val="22"/>
          <w:szCs w:val="22"/>
        </w:rPr>
        <w:t xml:space="preserve">d under this section I: </w:t>
      </w:r>
      <w:r w:rsidR="0034260A" w:rsidRPr="00367F9D">
        <w:rPr>
          <w:i/>
          <w:sz w:val="22"/>
          <w:szCs w:val="22"/>
        </w:rPr>
        <w:t>SFSP</w:t>
      </w:r>
      <w:r w:rsidR="0034260A" w:rsidRPr="00367F9D">
        <w:rPr>
          <w:sz w:val="22"/>
          <w:szCs w:val="22"/>
        </w:rPr>
        <w:t xml:space="preserve"> of th</w:t>
      </w:r>
      <w:r w:rsidR="00B23128" w:rsidRPr="00367F9D">
        <w:rPr>
          <w:sz w:val="22"/>
          <w:szCs w:val="22"/>
        </w:rPr>
        <w:t>e</w:t>
      </w:r>
      <w:r w:rsidR="0034260A" w:rsidRPr="00367F9D">
        <w:rPr>
          <w:sz w:val="22"/>
          <w:szCs w:val="22"/>
        </w:rPr>
        <w:t xml:space="preserve"> </w:t>
      </w:r>
      <w:r w:rsidR="0034260A" w:rsidRPr="00367F9D">
        <w:rPr>
          <w:rFonts w:cs="Arial"/>
          <w:sz w:val="22"/>
          <w:szCs w:val="22"/>
        </w:rPr>
        <w:t>Amendment</w:t>
      </w:r>
      <w:r w:rsidR="0034260A" w:rsidRPr="00367F9D">
        <w:rPr>
          <w:sz w:val="22"/>
          <w:szCs w:val="22"/>
        </w:rPr>
        <w:t xml:space="preserve"> will be inclusive of </w:t>
      </w:r>
      <w:r w:rsidR="00732E55" w:rsidRPr="00367F9D">
        <w:rPr>
          <w:sz w:val="22"/>
          <w:szCs w:val="22"/>
        </w:rPr>
        <w:t>the Base Contract and all expenditures and fees quoted therein</w:t>
      </w:r>
      <w:r w:rsidR="004A71FF" w:rsidRPr="00367F9D">
        <w:rPr>
          <w:sz w:val="22"/>
          <w:szCs w:val="22"/>
        </w:rPr>
        <w:t xml:space="preserve">. </w:t>
      </w:r>
      <w:r w:rsidR="002468BE" w:rsidRPr="00367F9D">
        <w:rPr>
          <w:rFonts w:cs="Arial"/>
          <w:sz w:val="22"/>
          <w:szCs w:val="22"/>
        </w:rPr>
        <w:t xml:space="preserve"> </w:t>
      </w:r>
    </w:p>
    <w:p w14:paraId="50EE5522" w14:textId="77777777" w:rsidR="004E6355" w:rsidRDefault="004E6355" w:rsidP="004833EA">
      <w:pPr>
        <w:ind w:left="720"/>
        <w:jc w:val="both"/>
        <w:rPr>
          <w:rFonts w:cs="Arial"/>
          <w:sz w:val="22"/>
          <w:szCs w:val="22"/>
        </w:rPr>
      </w:pPr>
    </w:p>
    <w:p w14:paraId="04082041" w14:textId="77777777" w:rsidR="004E6355" w:rsidRPr="007C1F1D" w:rsidRDefault="004E6355" w:rsidP="00BE171A">
      <w:pPr>
        <w:pStyle w:val="Footer"/>
        <w:tabs>
          <w:tab w:val="clear" w:pos="4320"/>
          <w:tab w:val="clear" w:pos="8640"/>
        </w:tabs>
        <w:ind w:left="1080"/>
        <w:jc w:val="both"/>
        <w:rPr>
          <w:rFonts w:cs="Arial"/>
          <w:color w:val="000000"/>
          <w:sz w:val="22"/>
          <w:szCs w:val="22"/>
        </w:rPr>
      </w:pPr>
      <w:r w:rsidRPr="007C1F1D">
        <w:rPr>
          <w:rFonts w:cs="Arial"/>
          <w:color w:val="000000"/>
          <w:sz w:val="22"/>
          <w:szCs w:val="22"/>
        </w:rPr>
        <w:t>Check the appropriate box below.</w:t>
      </w:r>
    </w:p>
    <w:p w14:paraId="46CA14AF" w14:textId="77777777" w:rsidR="004E6355" w:rsidRPr="007C1F1D" w:rsidRDefault="004E6355" w:rsidP="004E6355">
      <w:pPr>
        <w:pStyle w:val="Footer"/>
        <w:tabs>
          <w:tab w:val="clear" w:pos="4320"/>
          <w:tab w:val="clear" w:pos="8640"/>
        </w:tabs>
        <w:ind w:left="360"/>
        <w:jc w:val="both"/>
        <w:rPr>
          <w:rFonts w:cs="Arial"/>
          <w:color w:val="000000"/>
          <w:sz w:val="22"/>
          <w:szCs w:val="22"/>
        </w:rPr>
      </w:pPr>
    </w:p>
    <w:p w14:paraId="513A199A" w14:textId="50904AF1" w:rsidR="004E6355" w:rsidRDefault="004E6355" w:rsidP="00A81542">
      <w:pPr>
        <w:ind w:left="1170"/>
        <w:rPr>
          <w:sz w:val="22"/>
          <w:szCs w:val="22"/>
        </w:rPr>
      </w:pPr>
      <w:r w:rsidRPr="007C1F1D">
        <w:rPr>
          <w:rFonts w:cs="Arial"/>
          <w:color w:val="000000"/>
          <w:sz w:val="22"/>
          <w:szCs w:val="22"/>
        </w:rPr>
        <w:t>□</w:t>
      </w:r>
      <w:r w:rsidRPr="007C1F1D">
        <w:rPr>
          <w:rFonts w:cs="Arial"/>
          <w:color w:val="000000"/>
          <w:sz w:val="22"/>
          <w:szCs w:val="22"/>
        </w:rPr>
        <w:tab/>
      </w:r>
      <w:r w:rsidRPr="00367F9D">
        <w:rPr>
          <w:b/>
          <w:sz w:val="22"/>
          <w:szCs w:val="22"/>
        </w:rPr>
        <w:t xml:space="preserve">Cost-Reimbursable </w:t>
      </w:r>
      <w:r w:rsidR="00F551CE">
        <w:rPr>
          <w:b/>
          <w:sz w:val="22"/>
          <w:szCs w:val="22"/>
        </w:rPr>
        <w:t xml:space="preserve">FSMC </w:t>
      </w:r>
      <w:r w:rsidRPr="00367F9D">
        <w:rPr>
          <w:b/>
          <w:sz w:val="22"/>
          <w:szCs w:val="22"/>
        </w:rPr>
        <w:t>Contract</w:t>
      </w:r>
      <w:r w:rsidRPr="00367F9D">
        <w:rPr>
          <w:sz w:val="22"/>
          <w:szCs w:val="22"/>
        </w:rPr>
        <w:t xml:space="preserve">: </w:t>
      </w:r>
      <w:r w:rsidRPr="00367F9D">
        <w:rPr>
          <w:i/>
          <w:sz w:val="22"/>
          <w:szCs w:val="22"/>
        </w:rPr>
        <w:t>CFR §250.50 Contract requirements and procurement,(b)Types of contracts</w:t>
      </w:r>
      <w:r w:rsidRPr="00367F9D">
        <w:rPr>
          <w:sz w:val="22"/>
          <w:szCs w:val="22"/>
        </w:rPr>
        <w:t xml:space="preserve">; allows for a cost-reimbursable contract with a FSMC for a SFA participating in SFSP and as such all payments terms stated in the Base Contract shall govern this section II: </w:t>
      </w:r>
      <w:r w:rsidRPr="00367F9D">
        <w:rPr>
          <w:i/>
          <w:sz w:val="22"/>
          <w:szCs w:val="22"/>
        </w:rPr>
        <w:t>SFSP</w:t>
      </w:r>
      <w:r w:rsidRPr="00367F9D">
        <w:rPr>
          <w:sz w:val="22"/>
          <w:szCs w:val="22"/>
        </w:rPr>
        <w:t xml:space="preserve"> o</w:t>
      </w:r>
      <w:r w:rsidR="002379D9">
        <w:rPr>
          <w:sz w:val="22"/>
          <w:szCs w:val="22"/>
        </w:rPr>
        <w:t>f</w:t>
      </w:r>
      <w:r w:rsidRPr="00367F9D">
        <w:rPr>
          <w:sz w:val="22"/>
          <w:szCs w:val="22"/>
        </w:rPr>
        <w:t xml:space="preserve"> the Amendment.</w:t>
      </w:r>
    </w:p>
    <w:p w14:paraId="7976CDAE" w14:textId="77777777" w:rsidR="004E6355" w:rsidRPr="007C1F1D" w:rsidRDefault="004E6355" w:rsidP="00A81542">
      <w:pPr>
        <w:pStyle w:val="Footer"/>
        <w:tabs>
          <w:tab w:val="clear" w:pos="4320"/>
          <w:tab w:val="clear" w:pos="8640"/>
        </w:tabs>
        <w:ind w:left="1170"/>
        <w:jc w:val="both"/>
        <w:rPr>
          <w:rFonts w:cs="Arial"/>
          <w:color w:val="000000"/>
          <w:sz w:val="22"/>
          <w:szCs w:val="22"/>
        </w:rPr>
      </w:pPr>
    </w:p>
    <w:p w14:paraId="4B279A6C" w14:textId="3C0433E7" w:rsidR="004E6355" w:rsidRDefault="00160C86" w:rsidP="00A81542">
      <w:pPr>
        <w:ind w:left="1170"/>
        <w:jc w:val="both"/>
        <w:rPr>
          <w:rFonts w:cs="Arial"/>
          <w:sz w:val="22"/>
          <w:szCs w:val="22"/>
        </w:rPr>
      </w:pPr>
      <w:r>
        <w:rPr>
          <w:rFonts w:cs="Arial"/>
          <w:color w:val="000000"/>
          <w:sz w:val="22"/>
          <w:szCs w:val="22"/>
        </w:rPr>
        <w:lastRenderedPageBreak/>
        <w:t>X</w:t>
      </w:r>
      <w:r w:rsidR="004E6355" w:rsidRPr="007C1F1D">
        <w:rPr>
          <w:rFonts w:cs="Arial"/>
          <w:color w:val="000000"/>
          <w:sz w:val="22"/>
          <w:szCs w:val="22"/>
        </w:rPr>
        <w:tab/>
      </w:r>
      <w:r w:rsidR="004E6355">
        <w:rPr>
          <w:b/>
          <w:sz w:val="22"/>
          <w:szCs w:val="22"/>
        </w:rPr>
        <w:t>Fixed Price</w:t>
      </w:r>
      <w:r w:rsidR="00BE171A">
        <w:rPr>
          <w:b/>
          <w:sz w:val="22"/>
          <w:szCs w:val="22"/>
        </w:rPr>
        <w:t xml:space="preserve"> </w:t>
      </w:r>
      <w:r w:rsidR="00F551CE">
        <w:rPr>
          <w:b/>
          <w:sz w:val="22"/>
          <w:szCs w:val="22"/>
        </w:rPr>
        <w:t xml:space="preserve">FSMC </w:t>
      </w:r>
      <w:r w:rsidR="00BE171A">
        <w:rPr>
          <w:b/>
          <w:sz w:val="22"/>
          <w:szCs w:val="22"/>
        </w:rPr>
        <w:t>Contract</w:t>
      </w:r>
      <w:r w:rsidR="004E6355">
        <w:rPr>
          <w:sz w:val="22"/>
          <w:szCs w:val="22"/>
        </w:rPr>
        <w:t xml:space="preserve">: </w:t>
      </w:r>
      <w:r w:rsidR="004E6355" w:rsidRPr="004833EA">
        <w:rPr>
          <w:sz w:val="22"/>
          <w:szCs w:val="22"/>
        </w:rPr>
        <w:t xml:space="preserve">Payment for meals provided under this section I: </w:t>
      </w:r>
      <w:r w:rsidR="004E6355" w:rsidRPr="004833EA">
        <w:rPr>
          <w:i/>
          <w:sz w:val="22"/>
          <w:szCs w:val="22"/>
        </w:rPr>
        <w:t>SFSP</w:t>
      </w:r>
      <w:r w:rsidR="004E6355" w:rsidRPr="004833EA">
        <w:rPr>
          <w:sz w:val="22"/>
          <w:szCs w:val="22"/>
        </w:rPr>
        <w:t xml:space="preserve"> of th</w:t>
      </w:r>
      <w:r w:rsidR="004E6355">
        <w:rPr>
          <w:sz w:val="22"/>
          <w:szCs w:val="22"/>
        </w:rPr>
        <w:t>e</w:t>
      </w:r>
      <w:r w:rsidR="004E6355" w:rsidRPr="004833EA">
        <w:rPr>
          <w:sz w:val="22"/>
          <w:szCs w:val="22"/>
        </w:rPr>
        <w:t xml:space="preserve"> </w:t>
      </w:r>
      <w:r w:rsidR="004E6355" w:rsidRPr="004833EA">
        <w:rPr>
          <w:rFonts w:cs="Arial"/>
          <w:sz w:val="22"/>
          <w:szCs w:val="22"/>
        </w:rPr>
        <w:t>Amendment</w:t>
      </w:r>
      <w:r w:rsidR="004E6355" w:rsidRPr="004833EA">
        <w:rPr>
          <w:sz w:val="22"/>
          <w:szCs w:val="22"/>
        </w:rPr>
        <w:t xml:space="preserve"> will be inclusive of the Base Contract and all expenditures and fees quoted therein</w:t>
      </w:r>
      <w:r w:rsidR="004E6355">
        <w:rPr>
          <w:sz w:val="22"/>
          <w:szCs w:val="22"/>
        </w:rPr>
        <w:t>, and the fixed price per meal shall be:</w:t>
      </w:r>
      <w:r w:rsidR="004E6355" w:rsidRPr="004833EA">
        <w:rPr>
          <w:sz w:val="22"/>
          <w:szCs w:val="22"/>
        </w:rPr>
        <w:t xml:space="preserve">  </w:t>
      </w:r>
      <w:r w:rsidR="004E6355" w:rsidRPr="004833EA">
        <w:rPr>
          <w:rFonts w:cs="Arial"/>
          <w:sz w:val="22"/>
          <w:szCs w:val="22"/>
        </w:rPr>
        <w:t xml:space="preserve"> </w:t>
      </w:r>
    </w:p>
    <w:p w14:paraId="495C0EC7" w14:textId="77777777" w:rsidR="004E6355" w:rsidRDefault="004E6355" w:rsidP="004E6355">
      <w:pPr>
        <w:ind w:left="720"/>
        <w:jc w:val="both"/>
        <w:rPr>
          <w:rFonts w:cs="Arial"/>
          <w:sz w:val="22"/>
          <w:szCs w:val="22"/>
        </w:rPr>
      </w:pPr>
    </w:p>
    <w:p w14:paraId="6BAFD78F" w14:textId="77777777" w:rsidR="004E6355" w:rsidRDefault="004E6355" w:rsidP="00A81542">
      <w:pPr>
        <w:pStyle w:val="Footer"/>
        <w:tabs>
          <w:tab w:val="clear" w:pos="4320"/>
          <w:tab w:val="clear" w:pos="8640"/>
        </w:tabs>
        <w:ind w:left="1440"/>
        <w:rPr>
          <w:sz w:val="22"/>
          <w:szCs w:val="22"/>
        </w:rPr>
      </w:pPr>
      <w:r w:rsidRPr="00B60BC8">
        <w:rPr>
          <w:sz w:val="22"/>
          <w:szCs w:val="22"/>
        </w:rPr>
        <w:t xml:space="preserve">The </w:t>
      </w:r>
      <w:r>
        <w:rPr>
          <w:sz w:val="22"/>
          <w:szCs w:val="22"/>
        </w:rPr>
        <w:t xml:space="preserve">SFSP </w:t>
      </w:r>
      <w:r w:rsidRPr="00B60BC8">
        <w:rPr>
          <w:sz w:val="22"/>
          <w:szCs w:val="22"/>
        </w:rPr>
        <w:t xml:space="preserve">Fixed Price </w:t>
      </w:r>
      <w:r>
        <w:rPr>
          <w:sz w:val="22"/>
          <w:szCs w:val="22"/>
        </w:rPr>
        <w:t>per</w:t>
      </w:r>
      <w:r w:rsidRPr="00B60BC8">
        <w:rPr>
          <w:sz w:val="22"/>
          <w:szCs w:val="22"/>
        </w:rPr>
        <w:t xml:space="preserve"> </w:t>
      </w:r>
      <w:r>
        <w:rPr>
          <w:sz w:val="22"/>
          <w:szCs w:val="22"/>
        </w:rPr>
        <w:t>M</w:t>
      </w:r>
      <w:r w:rsidRPr="00B60BC8">
        <w:rPr>
          <w:sz w:val="22"/>
          <w:szCs w:val="22"/>
        </w:rPr>
        <w:t>eal:</w:t>
      </w:r>
    </w:p>
    <w:p w14:paraId="7B301E59" w14:textId="77777777" w:rsidR="00A81542" w:rsidRPr="00A81542" w:rsidRDefault="00A81542" w:rsidP="00A81542">
      <w:pPr>
        <w:ind w:firstLine="720"/>
        <w:rPr>
          <w:sz w:val="8"/>
          <w:szCs w:val="22"/>
        </w:rPr>
      </w:pPr>
    </w:p>
    <w:p w14:paraId="0009234A" w14:textId="5BFE0D87" w:rsidR="00A81542" w:rsidRPr="008F1B75" w:rsidRDefault="00A81542" w:rsidP="00A81542">
      <w:pPr>
        <w:tabs>
          <w:tab w:val="left" w:pos="1440"/>
          <w:tab w:val="left" w:pos="2610"/>
        </w:tabs>
        <w:ind w:firstLine="720"/>
        <w:rPr>
          <w:sz w:val="22"/>
          <w:szCs w:val="22"/>
        </w:rPr>
      </w:pPr>
      <w:r w:rsidRPr="008F1B75">
        <w:rPr>
          <w:sz w:val="22"/>
          <w:szCs w:val="22"/>
        </w:rPr>
        <w:tab/>
        <w:t>Breakfast</w:t>
      </w:r>
      <w:r>
        <w:rPr>
          <w:sz w:val="22"/>
          <w:szCs w:val="22"/>
        </w:rPr>
        <w:t xml:space="preserve">:  </w:t>
      </w:r>
      <w:r>
        <w:rPr>
          <w:sz w:val="22"/>
          <w:szCs w:val="22"/>
        </w:rPr>
        <w:tab/>
      </w:r>
      <w:r w:rsidRPr="008F1B75">
        <w:rPr>
          <w:sz w:val="22"/>
          <w:szCs w:val="22"/>
        </w:rPr>
        <w:t>$</w:t>
      </w:r>
      <w:r>
        <w:rPr>
          <w:sz w:val="22"/>
          <w:szCs w:val="22"/>
        </w:rPr>
        <w:t xml:space="preserve">- </w:t>
      </w:r>
      <w:r w:rsidR="00200148" w:rsidRPr="008F1B75">
        <w:rPr>
          <w:sz w:val="22"/>
          <w:szCs w:val="22"/>
        </w:rPr>
        <w:t>________</w:t>
      </w:r>
      <w:r>
        <w:rPr>
          <w:sz w:val="22"/>
          <w:szCs w:val="22"/>
        </w:rPr>
        <w:t xml:space="preserve">Meals (check one)   </w:t>
      </w:r>
      <w:r w:rsidR="00160C86">
        <w:rPr>
          <w:rFonts w:ascii="Calibri" w:hAnsi="Calibri"/>
          <w:sz w:val="22"/>
          <w:szCs w:val="22"/>
        </w:rPr>
        <w:t>X</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p>
    <w:p w14:paraId="799B712C" w14:textId="402163CA" w:rsidR="00A81542" w:rsidRPr="008F1B75" w:rsidRDefault="00A81542" w:rsidP="00A81542">
      <w:pPr>
        <w:tabs>
          <w:tab w:val="left" w:pos="1440"/>
          <w:tab w:val="left" w:pos="2610"/>
        </w:tabs>
        <w:ind w:firstLine="720"/>
        <w:rPr>
          <w:sz w:val="22"/>
          <w:szCs w:val="22"/>
        </w:rPr>
      </w:pPr>
      <w:r w:rsidRPr="008F1B75">
        <w:rPr>
          <w:sz w:val="22"/>
          <w:szCs w:val="22"/>
        </w:rPr>
        <w:tab/>
        <w:t>Lunch</w:t>
      </w:r>
      <w:r>
        <w:rPr>
          <w:sz w:val="22"/>
          <w:szCs w:val="22"/>
        </w:rPr>
        <w:t xml:space="preserve">:       </w:t>
      </w:r>
      <w:r>
        <w:rPr>
          <w:sz w:val="22"/>
          <w:szCs w:val="22"/>
        </w:rPr>
        <w:tab/>
      </w:r>
      <w:r w:rsidRPr="008F1B75">
        <w:rPr>
          <w:sz w:val="22"/>
          <w:szCs w:val="22"/>
        </w:rPr>
        <w:t>$</w:t>
      </w:r>
      <w:r>
        <w:rPr>
          <w:sz w:val="22"/>
          <w:szCs w:val="22"/>
        </w:rPr>
        <w:t xml:space="preserve">- </w:t>
      </w:r>
      <w:r w:rsidR="00200148" w:rsidRPr="008F1B75">
        <w:rPr>
          <w:sz w:val="22"/>
          <w:szCs w:val="22"/>
        </w:rPr>
        <w:t>________</w:t>
      </w:r>
      <w:r>
        <w:rPr>
          <w:sz w:val="22"/>
          <w:szCs w:val="22"/>
        </w:rPr>
        <w:t xml:space="preserve">Meals (check one)   </w:t>
      </w:r>
      <w:r w:rsidR="00160C86">
        <w:rPr>
          <w:rFonts w:ascii="Calibri" w:hAnsi="Calibri"/>
          <w:sz w:val="22"/>
          <w:szCs w:val="22"/>
        </w:rPr>
        <w:t>X</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5B519407" w14:textId="77777777" w:rsidR="00A81542" w:rsidRPr="008F1B75" w:rsidRDefault="00A81542" w:rsidP="00A81542">
      <w:pPr>
        <w:tabs>
          <w:tab w:val="left" w:pos="1440"/>
          <w:tab w:val="left" w:pos="2610"/>
        </w:tabs>
        <w:ind w:firstLine="720"/>
        <w:rPr>
          <w:sz w:val="22"/>
          <w:szCs w:val="22"/>
        </w:rPr>
      </w:pPr>
      <w:r w:rsidRPr="008F1B75">
        <w:rPr>
          <w:sz w:val="22"/>
          <w:szCs w:val="22"/>
        </w:rPr>
        <w:tab/>
        <w:t>Supper</w:t>
      </w:r>
      <w:r>
        <w:rPr>
          <w:sz w:val="22"/>
          <w:szCs w:val="22"/>
        </w:rPr>
        <w:t>:</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2B5548C7" w14:textId="6BB5EE7F" w:rsidR="00A81542" w:rsidRDefault="00A81542" w:rsidP="00A81542">
      <w:pPr>
        <w:tabs>
          <w:tab w:val="left" w:pos="1440"/>
          <w:tab w:val="left" w:pos="2610"/>
        </w:tabs>
        <w:ind w:firstLine="720"/>
        <w:rPr>
          <w:sz w:val="22"/>
          <w:szCs w:val="22"/>
        </w:rPr>
      </w:pPr>
      <w:r w:rsidRPr="008F1B75">
        <w:rPr>
          <w:sz w:val="22"/>
          <w:szCs w:val="22"/>
        </w:rPr>
        <w:tab/>
        <w:t>Snack</w:t>
      </w:r>
      <w:r>
        <w:rPr>
          <w:sz w:val="22"/>
          <w:szCs w:val="22"/>
        </w:rPr>
        <w:t xml:space="preserve">:       </w:t>
      </w:r>
      <w:r>
        <w:rPr>
          <w:sz w:val="22"/>
          <w:szCs w:val="22"/>
        </w:rPr>
        <w:tab/>
      </w:r>
      <w:r w:rsidRPr="008F1B75">
        <w:rPr>
          <w:sz w:val="22"/>
          <w:szCs w:val="22"/>
        </w:rPr>
        <w:t>$</w:t>
      </w:r>
      <w:r w:rsidR="005C4CE0" w:rsidRPr="008F1B75">
        <w:rPr>
          <w:sz w:val="22"/>
          <w:szCs w:val="22"/>
        </w:rPr>
        <w:t>________</w:t>
      </w:r>
      <w:r>
        <w:rPr>
          <w:sz w:val="22"/>
          <w:szCs w:val="22"/>
        </w:rPr>
        <w:t xml:space="preserve">- Meals (check one)   </w:t>
      </w:r>
      <w:r w:rsidR="00160C86">
        <w:rPr>
          <w:rFonts w:ascii="Calibri" w:hAnsi="Calibri"/>
          <w:sz w:val="22"/>
          <w:szCs w:val="22"/>
        </w:rPr>
        <w:t>X</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Del="00A81542">
        <w:rPr>
          <w:sz w:val="22"/>
          <w:szCs w:val="22"/>
        </w:rPr>
        <w:t xml:space="preserve"> </w:t>
      </w:r>
    </w:p>
    <w:p w14:paraId="22E225D2" w14:textId="659DF9E6" w:rsidR="0051445C" w:rsidRPr="00160C86" w:rsidRDefault="006E1766" w:rsidP="005C2D72">
      <w:pPr>
        <w:pStyle w:val="Heading1"/>
        <w:numPr>
          <w:ilvl w:val="0"/>
          <w:numId w:val="2"/>
        </w:numPr>
        <w:rPr>
          <w:strike/>
          <w:sz w:val="22"/>
          <w:szCs w:val="22"/>
        </w:rPr>
      </w:pPr>
      <w:bookmarkStart w:id="3" w:name="_Toc378942178"/>
      <w:r w:rsidRPr="00160C86">
        <w:rPr>
          <w:strike/>
          <w:sz w:val="22"/>
          <w:szCs w:val="22"/>
        </w:rPr>
        <w:t>C</w:t>
      </w:r>
      <w:r w:rsidR="001C4CFC" w:rsidRPr="00160C86">
        <w:rPr>
          <w:strike/>
          <w:sz w:val="22"/>
          <w:szCs w:val="22"/>
        </w:rPr>
        <w:t>hild and Adult Care Food Program (CACFP)</w:t>
      </w:r>
      <w:bookmarkEnd w:id="3"/>
    </w:p>
    <w:p w14:paraId="1971D95B" w14:textId="77777777" w:rsidR="00380AD7" w:rsidRPr="00160C86" w:rsidRDefault="00380AD7" w:rsidP="00697DAA">
      <w:pPr>
        <w:rPr>
          <w:b/>
          <w:strike/>
          <w:sz w:val="22"/>
          <w:szCs w:val="22"/>
        </w:rPr>
      </w:pPr>
    </w:p>
    <w:p w14:paraId="1D03FF72" w14:textId="77777777" w:rsidR="00EA61D5" w:rsidRPr="00160C86" w:rsidRDefault="00EA61D5" w:rsidP="00EA61D5">
      <w:pPr>
        <w:ind w:left="360"/>
        <w:rPr>
          <w:b/>
          <w:strike/>
          <w:sz w:val="22"/>
          <w:szCs w:val="22"/>
        </w:rPr>
      </w:pPr>
    </w:p>
    <w:p w14:paraId="3D6B82F8" w14:textId="22657225" w:rsidR="00EA61D5" w:rsidRPr="00160C86" w:rsidRDefault="00EA61D5" w:rsidP="008F1B75">
      <w:pPr>
        <w:ind w:left="360"/>
        <w:rPr>
          <w:strike/>
          <w:sz w:val="22"/>
          <w:szCs w:val="22"/>
        </w:rPr>
      </w:pPr>
      <w:r w:rsidRPr="00160C86">
        <w:rPr>
          <w:b/>
          <w:strike/>
          <w:sz w:val="22"/>
          <w:szCs w:val="22"/>
        </w:rPr>
        <w:t>Important separation of duties with CACFP:</w:t>
      </w:r>
      <w:r w:rsidRPr="00160C86">
        <w:rPr>
          <w:strike/>
          <w:sz w:val="22"/>
          <w:szCs w:val="22"/>
        </w:rPr>
        <w:t xml:space="preserve"> </w:t>
      </w:r>
      <w:r w:rsidR="00380AD7" w:rsidRPr="00160C86">
        <w:rPr>
          <w:strike/>
          <w:sz w:val="22"/>
          <w:szCs w:val="22"/>
        </w:rPr>
        <w:t>W</w:t>
      </w:r>
      <w:r w:rsidRPr="00160C86">
        <w:rPr>
          <w:strike/>
          <w:sz w:val="22"/>
          <w:szCs w:val="22"/>
        </w:rPr>
        <w:t xml:space="preserve">hen providing food service management duties on behalf of SFA for CACFP, selected FSMC will be limited in its management authority; management functions which institutions may </w:t>
      </w:r>
      <w:r w:rsidRPr="00160C86">
        <w:rPr>
          <w:strike/>
          <w:sz w:val="22"/>
          <w:szCs w:val="22"/>
          <w:u w:val="single"/>
        </w:rPr>
        <w:t>not</w:t>
      </w:r>
      <w:r w:rsidRPr="00160C86">
        <w:rPr>
          <w:strike/>
          <w:sz w:val="22"/>
          <w:szCs w:val="22"/>
        </w:rPr>
        <w:t xml:space="preserve"> contract out under any circumstance include claim submission, monitoring, corrective action, and preparation of application materials. Institutions may contract out for specific management tasks, such as bookkeeping (but not claims submission), data processing, or the service of a nutritionist. </w:t>
      </w:r>
    </w:p>
    <w:p w14:paraId="608C33AA" w14:textId="77777777" w:rsidR="00EA61D5" w:rsidRPr="00160C86" w:rsidRDefault="00EA61D5" w:rsidP="00EA61D5">
      <w:pPr>
        <w:rPr>
          <w:strike/>
          <w:sz w:val="22"/>
          <w:szCs w:val="22"/>
        </w:rPr>
      </w:pPr>
    </w:p>
    <w:p w14:paraId="7DA6FD36" w14:textId="77777777" w:rsidR="00EA61D5" w:rsidRPr="00160C86" w:rsidRDefault="00EA61D5" w:rsidP="005C2D72">
      <w:pPr>
        <w:pStyle w:val="Footer"/>
        <w:numPr>
          <w:ilvl w:val="0"/>
          <w:numId w:val="13"/>
        </w:numPr>
        <w:tabs>
          <w:tab w:val="clear" w:pos="4320"/>
          <w:tab w:val="clear" w:pos="8640"/>
        </w:tabs>
        <w:rPr>
          <w:strike/>
          <w:sz w:val="22"/>
          <w:szCs w:val="22"/>
        </w:rPr>
      </w:pPr>
      <w:r w:rsidRPr="00160C86">
        <w:rPr>
          <w:strike/>
          <w:sz w:val="22"/>
          <w:szCs w:val="22"/>
        </w:rPr>
        <w:t>The SFA shall be responsible for determining eligibility of all CACFP sites.</w:t>
      </w:r>
    </w:p>
    <w:p w14:paraId="0A4CF582" w14:textId="77777777" w:rsidR="00EA61D5" w:rsidRPr="00160C86" w:rsidRDefault="00EA61D5" w:rsidP="00EA61D5">
      <w:pPr>
        <w:pStyle w:val="Footer"/>
        <w:tabs>
          <w:tab w:val="clear" w:pos="4320"/>
          <w:tab w:val="clear" w:pos="8640"/>
        </w:tabs>
        <w:ind w:left="360"/>
        <w:rPr>
          <w:strike/>
          <w:sz w:val="22"/>
          <w:szCs w:val="22"/>
        </w:rPr>
      </w:pPr>
    </w:p>
    <w:p w14:paraId="45733D7D" w14:textId="77777777" w:rsidR="00EA61D5" w:rsidRPr="00160C86" w:rsidRDefault="00EA61D5" w:rsidP="005C2D72">
      <w:pPr>
        <w:pStyle w:val="Footer"/>
        <w:numPr>
          <w:ilvl w:val="0"/>
          <w:numId w:val="13"/>
        </w:numPr>
        <w:tabs>
          <w:tab w:val="clear" w:pos="4320"/>
          <w:tab w:val="clear" w:pos="8640"/>
        </w:tabs>
        <w:rPr>
          <w:strike/>
          <w:sz w:val="22"/>
          <w:szCs w:val="22"/>
        </w:rPr>
      </w:pPr>
      <w:r w:rsidRPr="00160C86">
        <w:rPr>
          <w:strike/>
          <w:sz w:val="22"/>
          <w:szCs w:val="22"/>
        </w:rPr>
        <w:t>The SFA is responsible for ensuring the selected FSMC conforms to its agreement with the DPI as per all requirements as specified at 7 CFR Part 226.21.</w:t>
      </w:r>
    </w:p>
    <w:p w14:paraId="710AC644" w14:textId="77777777" w:rsidR="00EA61D5" w:rsidRPr="00160C86" w:rsidRDefault="00EA61D5" w:rsidP="00EA61D5">
      <w:pPr>
        <w:pStyle w:val="Footer"/>
        <w:tabs>
          <w:tab w:val="clear" w:pos="4320"/>
          <w:tab w:val="clear" w:pos="8640"/>
        </w:tabs>
        <w:rPr>
          <w:strike/>
          <w:sz w:val="22"/>
          <w:szCs w:val="22"/>
        </w:rPr>
      </w:pPr>
    </w:p>
    <w:p w14:paraId="45650115" w14:textId="77777777" w:rsidR="00EA61D5" w:rsidRPr="00160C86" w:rsidRDefault="00EA61D5" w:rsidP="005C2D72">
      <w:pPr>
        <w:pStyle w:val="Footer"/>
        <w:numPr>
          <w:ilvl w:val="0"/>
          <w:numId w:val="13"/>
        </w:numPr>
        <w:tabs>
          <w:tab w:val="clear" w:pos="4320"/>
          <w:tab w:val="clear" w:pos="8640"/>
        </w:tabs>
        <w:rPr>
          <w:strike/>
          <w:sz w:val="22"/>
          <w:szCs w:val="22"/>
        </w:rPr>
      </w:pPr>
      <w:r w:rsidRPr="00160C86">
        <w:rPr>
          <w:strike/>
          <w:sz w:val="22"/>
          <w:szCs w:val="22"/>
        </w:rPr>
        <w:t>The SFA is responsible for the administration of the CACFP according to 7 CFR Part 226 (e.g., submitting the reimbursement claim, monitoring sites if applicable).</w:t>
      </w:r>
    </w:p>
    <w:p w14:paraId="4EE76F80" w14:textId="77777777" w:rsidR="00EA61D5" w:rsidRPr="00160C86" w:rsidRDefault="00EA61D5" w:rsidP="00EA61D5">
      <w:pPr>
        <w:pStyle w:val="Footer"/>
        <w:tabs>
          <w:tab w:val="clear" w:pos="4320"/>
          <w:tab w:val="clear" w:pos="8640"/>
        </w:tabs>
        <w:rPr>
          <w:strike/>
          <w:sz w:val="22"/>
          <w:szCs w:val="22"/>
        </w:rPr>
      </w:pPr>
    </w:p>
    <w:p w14:paraId="1FAD586B" w14:textId="77777777" w:rsidR="00EA61D5" w:rsidRPr="00160C86" w:rsidRDefault="00EA61D5" w:rsidP="005C2D72">
      <w:pPr>
        <w:pStyle w:val="Footer"/>
        <w:numPr>
          <w:ilvl w:val="0"/>
          <w:numId w:val="13"/>
        </w:numPr>
        <w:tabs>
          <w:tab w:val="clear" w:pos="4320"/>
          <w:tab w:val="clear" w:pos="8640"/>
        </w:tabs>
        <w:rPr>
          <w:strike/>
          <w:sz w:val="22"/>
          <w:szCs w:val="22"/>
        </w:rPr>
      </w:pPr>
      <w:r w:rsidRPr="00160C86">
        <w:rPr>
          <w:strike/>
          <w:sz w:val="22"/>
          <w:szCs w:val="22"/>
        </w:rPr>
        <w:t>The SFA shall immediately correct any problems found as a result of a health inspection and shall submit written documentation of the corrective action implemented within two weeks of the citation.</w:t>
      </w:r>
    </w:p>
    <w:p w14:paraId="5825CF52" w14:textId="77777777" w:rsidR="00EA61D5" w:rsidRPr="00160C86" w:rsidRDefault="00EA61D5" w:rsidP="00EA61D5">
      <w:pPr>
        <w:pStyle w:val="Footer"/>
        <w:tabs>
          <w:tab w:val="clear" w:pos="4320"/>
          <w:tab w:val="clear" w:pos="8640"/>
        </w:tabs>
        <w:rPr>
          <w:strike/>
          <w:sz w:val="22"/>
          <w:szCs w:val="22"/>
        </w:rPr>
      </w:pPr>
    </w:p>
    <w:p w14:paraId="3D8F5D72" w14:textId="70714059" w:rsidR="00EA61D5" w:rsidRPr="00160C86" w:rsidRDefault="000A4B93" w:rsidP="005C2D72">
      <w:pPr>
        <w:pStyle w:val="Footer"/>
        <w:numPr>
          <w:ilvl w:val="0"/>
          <w:numId w:val="13"/>
        </w:numPr>
        <w:tabs>
          <w:tab w:val="clear" w:pos="4320"/>
          <w:tab w:val="clear" w:pos="8640"/>
        </w:tabs>
        <w:rPr>
          <w:strike/>
          <w:sz w:val="22"/>
          <w:szCs w:val="22"/>
        </w:rPr>
      </w:pPr>
      <w:r w:rsidRPr="00160C86">
        <w:rPr>
          <w:strike/>
          <w:color w:val="000000"/>
          <w:sz w:val="22"/>
        </w:rPr>
        <w:t xml:space="preserve">Parties to this </w:t>
      </w:r>
      <w:r w:rsidR="00B41D87" w:rsidRPr="00160C86">
        <w:rPr>
          <w:strike/>
          <w:color w:val="000000"/>
          <w:sz w:val="22"/>
        </w:rPr>
        <w:t>A</w:t>
      </w:r>
      <w:r w:rsidRPr="00160C86">
        <w:rPr>
          <w:strike/>
          <w:color w:val="000000"/>
          <w:sz w:val="22"/>
        </w:rPr>
        <w:t>mendment shall</w:t>
      </w:r>
      <w:r w:rsidRPr="00160C86">
        <w:rPr>
          <w:strike/>
          <w:color w:val="000000"/>
          <w:sz w:val="22"/>
          <w:szCs w:val="22"/>
        </w:rPr>
        <w:t xml:space="preserve"> comply with the cycle menu development requirements described in </w:t>
      </w:r>
      <w:r w:rsidR="00486B00" w:rsidRPr="00160C86">
        <w:rPr>
          <w:strike/>
          <w:color w:val="000000"/>
          <w:sz w:val="22"/>
          <w:szCs w:val="22"/>
        </w:rPr>
        <w:t xml:space="preserve">the </w:t>
      </w:r>
      <w:r w:rsidR="00B41D87" w:rsidRPr="00160C86">
        <w:rPr>
          <w:rFonts w:cs="Arial"/>
          <w:strike/>
          <w:color w:val="000000"/>
          <w:sz w:val="22"/>
          <w:szCs w:val="22"/>
        </w:rPr>
        <w:t>Base Contract</w:t>
      </w:r>
      <w:r w:rsidRPr="00160C86">
        <w:rPr>
          <w:rFonts w:cs="Arial"/>
          <w:strike/>
          <w:color w:val="000000"/>
          <w:sz w:val="22"/>
          <w:szCs w:val="22"/>
        </w:rPr>
        <w:t xml:space="preserve"> </w:t>
      </w:r>
      <w:r w:rsidR="00CB44B0" w:rsidRPr="00160C86">
        <w:rPr>
          <w:rFonts w:cs="Arial"/>
          <w:strike/>
          <w:color w:val="000000"/>
          <w:sz w:val="22"/>
          <w:szCs w:val="22"/>
        </w:rPr>
        <w:t xml:space="preserve">and </w:t>
      </w:r>
      <w:r w:rsidR="00B96B68" w:rsidRPr="00160C86">
        <w:rPr>
          <w:bCs/>
          <w:strike/>
          <w:color w:val="000000"/>
          <w:sz w:val="22"/>
          <w:szCs w:val="22"/>
        </w:rPr>
        <w:t xml:space="preserve">attachment </w:t>
      </w:r>
      <w:r w:rsidR="00CB44B0" w:rsidRPr="00160C86">
        <w:rPr>
          <w:bCs/>
          <w:strike/>
          <w:color w:val="000000"/>
          <w:sz w:val="22"/>
          <w:szCs w:val="22"/>
        </w:rPr>
        <w:t>A:</w:t>
      </w:r>
      <w:r w:rsidR="00CB44B0" w:rsidRPr="00160C86">
        <w:rPr>
          <w:b/>
          <w:bCs/>
          <w:strike/>
          <w:color w:val="000000"/>
          <w:sz w:val="22"/>
          <w:szCs w:val="22"/>
        </w:rPr>
        <w:t xml:space="preserve"> </w:t>
      </w:r>
      <w:r w:rsidR="00CB44B0" w:rsidRPr="00160C86">
        <w:rPr>
          <w:bCs/>
          <w:strike/>
          <w:color w:val="000000"/>
          <w:sz w:val="22"/>
          <w:szCs w:val="22"/>
        </w:rPr>
        <w:t>“</w:t>
      </w:r>
      <w:r w:rsidR="00CB44B0" w:rsidRPr="00160C86">
        <w:rPr>
          <w:i/>
          <w:strike/>
          <w:color w:val="000000"/>
          <w:sz w:val="22"/>
          <w:szCs w:val="22"/>
        </w:rPr>
        <w:t>Minimum Food Specification</w:t>
      </w:r>
      <w:r w:rsidR="00CB44B0" w:rsidRPr="00160C86">
        <w:rPr>
          <w:strike/>
          <w:color w:val="000000"/>
          <w:sz w:val="22"/>
          <w:szCs w:val="22"/>
        </w:rPr>
        <w:t xml:space="preserve">” </w:t>
      </w:r>
      <w:r w:rsidR="00B96B68" w:rsidRPr="00160C86">
        <w:rPr>
          <w:strike/>
          <w:color w:val="000000"/>
          <w:sz w:val="22"/>
          <w:szCs w:val="22"/>
        </w:rPr>
        <w:t xml:space="preserve">of this Amendment </w:t>
      </w:r>
      <w:r w:rsidRPr="00160C86">
        <w:rPr>
          <w:rFonts w:cs="Arial"/>
          <w:strike/>
          <w:color w:val="000000"/>
          <w:sz w:val="22"/>
          <w:szCs w:val="22"/>
        </w:rPr>
        <w:t>when</w:t>
      </w:r>
      <w:r w:rsidR="00B96B68" w:rsidRPr="00160C86">
        <w:rPr>
          <w:rFonts w:cs="Arial"/>
          <w:strike/>
          <w:color w:val="000000"/>
          <w:sz w:val="22"/>
          <w:szCs w:val="22"/>
        </w:rPr>
        <w:t xml:space="preserve"> completing</w:t>
      </w:r>
      <w:r w:rsidRPr="00160C86">
        <w:rPr>
          <w:rFonts w:cs="Arial"/>
          <w:strike/>
          <w:color w:val="000000"/>
          <w:sz w:val="22"/>
          <w:szCs w:val="22"/>
        </w:rPr>
        <w:t xml:space="preserve"> </w:t>
      </w:r>
      <w:r w:rsidR="00B96B68" w:rsidRPr="00160C86">
        <w:rPr>
          <w:strike/>
          <w:sz w:val="22"/>
          <w:szCs w:val="22"/>
        </w:rPr>
        <w:t>a</w:t>
      </w:r>
      <w:r w:rsidR="008E6499" w:rsidRPr="00160C86">
        <w:rPr>
          <w:strike/>
          <w:sz w:val="22"/>
          <w:szCs w:val="22"/>
        </w:rPr>
        <w:t>ttachment C</w:t>
      </w:r>
      <w:r w:rsidR="00AA2E51" w:rsidRPr="00160C86">
        <w:rPr>
          <w:strike/>
          <w:sz w:val="22"/>
          <w:szCs w:val="22"/>
        </w:rPr>
        <w:t>: “</w:t>
      </w:r>
      <w:r w:rsidR="00AA2E51" w:rsidRPr="00160C86">
        <w:rPr>
          <w:i/>
          <w:strike/>
          <w:sz w:val="22"/>
        </w:rPr>
        <w:t>Child and Adult Care Food Program Menu</w:t>
      </w:r>
      <w:r w:rsidR="00AA2E51" w:rsidRPr="00160C86">
        <w:rPr>
          <w:strike/>
          <w:sz w:val="22"/>
          <w:szCs w:val="22"/>
        </w:rPr>
        <w:t>”</w:t>
      </w:r>
      <w:r w:rsidR="00EA61D5" w:rsidRPr="00160C86">
        <w:rPr>
          <w:strike/>
          <w:sz w:val="22"/>
          <w:szCs w:val="22"/>
        </w:rPr>
        <w:t>.</w:t>
      </w:r>
      <w:r w:rsidR="00EA61D5" w:rsidRPr="00160C86">
        <w:rPr>
          <w:rFonts w:cs="Arial"/>
          <w:strike/>
          <w:sz w:val="22"/>
          <w:szCs w:val="22"/>
        </w:rPr>
        <w:t xml:space="preserve"> </w:t>
      </w:r>
      <w:r w:rsidR="00AA2E51" w:rsidRPr="00160C86">
        <w:rPr>
          <w:rFonts w:cs="Arial"/>
          <w:strike/>
          <w:sz w:val="22"/>
          <w:szCs w:val="22"/>
        </w:rPr>
        <w:t>If the FSMC is developing the menu, the</w:t>
      </w:r>
      <w:r w:rsidR="00EA61D5" w:rsidRPr="00160C86">
        <w:rPr>
          <w:rFonts w:cs="Arial"/>
          <w:strike/>
          <w:sz w:val="22"/>
          <w:szCs w:val="22"/>
        </w:rPr>
        <w:t xml:space="preserve"> </w:t>
      </w:r>
      <w:smartTag w:uri="urn:schemas-microsoft-com:office:smarttags" w:element="stockticker">
        <w:r w:rsidR="00EA61D5" w:rsidRPr="00160C86">
          <w:rPr>
            <w:rFonts w:cs="Arial"/>
            <w:strike/>
            <w:sz w:val="22"/>
            <w:szCs w:val="22"/>
          </w:rPr>
          <w:t>SFA</w:t>
        </w:r>
      </w:smartTag>
      <w:r w:rsidR="00EA61D5" w:rsidRPr="00160C86">
        <w:rPr>
          <w:rFonts w:cs="Arial"/>
          <w:strike/>
          <w:sz w:val="22"/>
          <w:szCs w:val="22"/>
        </w:rPr>
        <w:t xml:space="preserve"> shall approve any changes in the menus no later than two weeks prior to service after the initial cycle has been used.</w:t>
      </w:r>
    </w:p>
    <w:p w14:paraId="4000C464" w14:textId="77777777" w:rsidR="00EA61D5" w:rsidRPr="00160C86" w:rsidRDefault="00EA61D5" w:rsidP="00EA61D5">
      <w:pPr>
        <w:pStyle w:val="ListParagraph"/>
        <w:rPr>
          <w:strike/>
          <w:sz w:val="22"/>
          <w:szCs w:val="22"/>
        </w:rPr>
      </w:pPr>
    </w:p>
    <w:p w14:paraId="787B1255" w14:textId="400B3106" w:rsidR="00EA61D5" w:rsidRPr="00160C86" w:rsidRDefault="00EA61D5" w:rsidP="005C2D72">
      <w:pPr>
        <w:pStyle w:val="ListParagraph"/>
        <w:numPr>
          <w:ilvl w:val="0"/>
          <w:numId w:val="13"/>
        </w:numPr>
        <w:rPr>
          <w:rFonts w:cs="Arial"/>
          <w:strike/>
          <w:sz w:val="22"/>
          <w:szCs w:val="22"/>
          <w:shd w:val="clear" w:color="auto" w:fill="FFFFFF"/>
        </w:rPr>
      </w:pPr>
      <w:r w:rsidRPr="00160C86">
        <w:rPr>
          <w:rFonts w:cs="Arial"/>
          <w:strike/>
          <w:sz w:val="22"/>
          <w:szCs w:val="22"/>
          <w:shd w:val="clear" w:color="auto" w:fill="FFFFFF"/>
        </w:rPr>
        <w:t>All meals served under the CACFP shall meet the requirements of §226.20.</w:t>
      </w:r>
    </w:p>
    <w:p w14:paraId="247B3733" w14:textId="77777777" w:rsidR="00EA61D5" w:rsidRPr="00160C86" w:rsidRDefault="00EA61D5" w:rsidP="00EA61D5">
      <w:pPr>
        <w:rPr>
          <w:strike/>
          <w:sz w:val="22"/>
          <w:szCs w:val="22"/>
        </w:rPr>
      </w:pPr>
    </w:p>
    <w:p w14:paraId="26015DCB" w14:textId="77777777" w:rsidR="00EA61D5" w:rsidRPr="00160C86" w:rsidRDefault="00EA61D5" w:rsidP="005C2D72">
      <w:pPr>
        <w:pStyle w:val="Footer"/>
        <w:numPr>
          <w:ilvl w:val="0"/>
          <w:numId w:val="13"/>
        </w:numPr>
        <w:tabs>
          <w:tab w:val="clear" w:pos="4320"/>
          <w:tab w:val="clear" w:pos="8640"/>
        </w:tabs>
        <w:rPr>
          <w:strike/>
          <w:sz w:val="22"/>
          <w:szCs w:val="22"/>
        </w:rPr>
      </w:pPr>
      <w:r w:rsidRPr="00160C86">
        <w:rPr>
          <w:strike/>
          <w:sz w:val="22"/>
          <w:szCs w:val="22"/>
        </w:rPr>
        <w:t>The SFA shall not delegate any CACFP management responsibilities to the selected FSMC as specified in the Food and Nutrition Instruction 792-2, Rev.1 and as specified at 7 CFR 226.15(c).</w:t>
      </w:r>
    </w:p>
    <w:p w14:paraId="1D780C6A" w14:textId="77777777" w:rsidR="00EA61D5" w:rsidRPr="00160C86" w:rsidRDefault="00EA61D5" w:rsidP="00EA61D5">
      <w:pPr>
        <w:pStyle w:val="Footer"/>
        <w:tabs>
          <w:tab w:val="clear" w:pos="4320"/>
          <w:tab w:val="clear" w:pos="8640"/>
        </w:tabs>
        <w:rPr>
          <w:strike/>
          <w:sz w:val="22"/>
          <w:szCs w:val="22"/>
        </w:rPr>
      </w:pPr>
    </w:p>
    <w:p w14:paraId="218105EB" w14:textId="77777777" w:rsidR="00EA61D5" w:rsidRPr="00160C86" w:rsidRDefault="00EA61D5" w:rsidP="005C2D72">
      <w:pPr>
        <w:pStyle w:val="Footer"/>
        <w:numPr>
          <w:ilvl w:val="0"/>
          <w:numId w:val="13"/>
        </w:numPr>
        <w:rPr>
          <w:rFonts w:cs="Arial"/>
          <w:strike/>
          <w:color w:val="000000"/>
          <w:sz w:val="22"/>
          <w:szCs w:val="22"/>
        </w:rPr>
      </w:pPr>
      <w:r w:rsidRPr="00160C86">
        <w:rPr>
          <w:rFonts w:cs="Arial"/>
          <w:strike/>
          <w:color w:val="000000"/>
          <w:sz w:val="22"/>
          <w:szCs w:val="22"/>
        </w:rPr>
        <w:t>The projected number of CACFP full feeding days is: __________.</w:t>
      </w:r>
    </w:p>
    <w:p w14:paraId="6DCCBFD1" w14:textId="77777777" w:rsidR="00EA61D5" w:rsidRPr="00160C86" w:rsidRDefault="00EA61D5" w:rsidP="005B3058">
      <w:pPr>
        <w:ind w:left="360"/>
        <w:contextualSpacing/>
        <w:rPr>
          <w:b/>
          <w:strike/>
          <w:sz w:val="22"/>
          <w:szCs w:val="22"/>
        </w:rPr>
      </w:pPr>
    </w:p>
    <w:p w14:paraId="4D1543A7" w14:textId="08648F32" w:rsidR="00EF6EF1" w:rsidRPr="00160C86" w:rsidRDefault="00EF6EF1" w:rsidP="005B3058">
      <w:pPr>
        <w:ind w:left="720"/>
        <w:rPr>
          <w:rFonts w:cs="Arial"/>
          <w:strike/>
          <w:sz w:val="22"/>
          <w:szCs w:val="22"/>
        </w:rPr>
      </w:pPr>
      <w:r w:rsidRPr="00160C86">
        <w:rPr>
          <w:b/>
          <w:strike/>
          <w:sz w:val="22"/>
          <w:szCs w:val="22"/>
        </w:rPr>
        <w:t>Payment</w:t>
      </w:r>
      <w:r w:rsidRPr="00160C86">
        <w:rPr>
          <w:strike/>
          <w:sz w:val="22"/>
          <w:szCs w:val="22"/>
        </w:rPr>
        <w:t xml:space="preserve">: Payment for meals provided under this section II: </w:t>
      </w:r>
      <w:r w:rsidRPr="00160C86">
        <w:rPr>
          <w:i/>
          <w:strike/>
          <w:sz w:val="22"/>
          <w:szCs w:val="22"/>
        </w:rPr>
        <w:t>CACFP</w:t>
      </w:r>
      <w:r w:rsidRPr="00160C86">
        <w:rPr>
          <w:strike/>
          <w:sz w:val="22"/>
          <w:szCs w:val="22"/>
        </w:rPr>
        <w:t xml:space="preserve"> of the </w:t>
      </w:r>
      <w:r w:rsidRPr="00160C86">
        <w:rPr>
          <w:rFonts w:cs="Arial"/>
          <w:strike/>
          <w:sz w:val="22"/>
          <w:szCs w:val="22"/>
        </w:rPr>
        <w:t>Amendment</w:t>
      </w:r>
      <w:r w:rsidRPr="00160C86">
        <w:rPr>
          <w:strike/>
          <w:sz w:val="22"/>
          <w:szCs w:val="22"/>
        </w:rPr>
        <w:t xml:space="preserve"> will be inclusive of the Base Contract and all expenditures and fees quoted therein. </w:t>
      </w:r>
      <w:r w:rsidRPr="00160C86">
        <w:rPr>
          <w:rFonts w:cs="Arial"/>
          <w:strike/>
          <w:sz w:val="22"/>
          <w:szCs w:val="22"/>
        </w:rPr>
        <w:t xml:space="preserve"> </w:t>
      </w:r>
    </w:p>
    <w:p w14:paraId="17BD1D2F" w14:textId="77777777" w:rsidR="00EF6EF1" w:rsidRPr="00160C86" w:rsidRDefault="00EF6EF1" w:rsidP="005B3058">
      <w:pPr>
        <w:ind w:left="720"/>
        <w:contextualSpacing/>
        <w:rPr>
          <w:b/>
          <w:strike/>
          <w:sz w:val="22"/>
          <w:szCs w:val="22"/>
        </w:rPr>
      </w:pPr>
    </w:p>
    <w:p w14:paraId="62E79EA6" w14:textId="14D626BE" w:rsidR="00EA61D5" w:rsidRPr="00160C86" w:rsidRDefault="00F551CE" w:rsidP="005B3058">
      <w:pPr>
        <w:ind w:left="720"/>
        <w:contextualSpacing/>
        <w:rPr>
          <w:strike/>
          <w:sz w:val="22"/>
          <w:szCs w:val="22"/>
        </w:rPr>
      </w:pPr>
      <w:r w:rsidRPr="00160C86">
        <w:rPr>
          <w:b/>
          <w:strike/>
          <w:sz w:val="22"/>
          <w:szCs w:val="22"/>
        </w:rPr>
        <w:t xml:space="preserve">Requirement for </w:t>
      </w:r>
      <w:r w:rsidR="00380AD7" w:rsidRPr="00160C86">
        <w:rPr>
          <w:b/>
          <w:strike/>
          <w:sz w:val="22"/>
          <w:szCs w:val="22"/>
        </w:rPr>
        <w:t xml:space="preserve">Cost-Reimbursable FSMC Contract and </w:t>
      </w:r>
      <w:r w:rsidR="00EA61D5" w:rsidRPr="00160C86">
        <w:rPr>
          <w:b/>
          <w:strike/>
          <w:sz w:val="22"/>
          <w:szCs w:val="22"/>
        </w:rPr>
        <w:t xml:space="preserve">Fixed </w:t>
      </w:r>
      <w:r w:rsidR="00EF6EF1" w:rsidRPr="00160C86">
        <w:rPr>
          <w:b/>
          <w:strike/>
          <w:sz w:val="22"/>
          <w:szCs w:val="22"/>
        </w:rPr>
        <w:t>Price</w:t>
      </w:r>
      <w:r w:rsidR="00380AD7" w:rsidRPr="00160C86">
        <w:rPr>
          <w:b/>
          <w:strike/>
          <w:sz w:val="22"/>
          <w:szCs w:val="22"/>
        </w:rPr>
        <w:t xml:space="preserve"> FSMC Contract</w:t>
      </w:r>
      <w:r w:rsidR="00EA61D5" w:rsidRPr="00160C86">
        <w:rPr>
          <w:b/>
          <w:strike/>
          <w:sz w:val="22"/>
          <w:szCs w:val="22"/>
        </w:rPr>
        <w:t>:</w:t>
      </w:r>
      <w:r w:rsidR="00EA61D5" w:rsidRPr="00160C86">
        <w:rPr>
          <w:strike/>
          <w:sz w:val="22"/>
          <w:szCs w:val="22"/>
        </w:rPr>
        <w:t xml:space="preserve"> </w:t>
      </w:r>
      <w:r w:rsidRPr="00160C86">
        <w:rPr>
          <w:strike/>
          <w:sz w:val="22"/>
          <w:szCs w:val="22"/>
        </w:rPr>
        <w:t xml:space="preserve">Regardless of </w:t>
      </w:r>
      <w:r w:rsidR="00380AD7" w:rsidRPr="00160C86">
        <w:rPr>
          <w:strike/>
          <w:sz w:val="22"/>
          <w:szCs w:val="22"/>
        </w:rPr>
        <w:t xml:space="preserve">FSMC </w:t>
      </w:r>
      <w:r w:rsidRPr="00160C86">
        <w:rPr>
          <w:strike/>
          <w:sz w:val="22"/>
          <w:szCs w:val="22"/>
        </w:rPr>
        <w:t xml:space="preserve">contract type, 7 </w:t>
      </w:r>
      <w:r w:rsidR="00EA61D5" w:rsidRPr="00160C86">
        <w:rPr>
          <w:strike/>
          <w:sz w:val="22"/>
          <w:szCs w:val="22"/>
        </w:rPr>
        <w:t xml:space="preserve">CFR §250.50 Contract requirements and procurement, (b) Types of contracts; the SFA may enter into a fixed-price or a cost-reimbursable contract with a FSMC, except that </w:t>
      </w:r>
      <w:r w:rsidR="00EA61D5" w:rsidRPr="00160C86">
        <w:rPr>
          <w:strike/>
          <w:sz w:val="22"/>
          <w:szCs w:val="22"/>
          <w:u w:val="single"/>
        </w:rPr>
        <w:t>SFA in CACFP is prohibited from entering into cost-reimbursable contracts, in accordance with 7 CFR part 226</w:t>
      </w:r>
      <w:r w:rsidR="00EA61D5" w:rsidRPr="00160C86">
        <w:rPr>
          <w:strike/>
          <w:sz w:val="22"/>
          <w:szCs w:val="22"/>
        </w:rPr>
        <w:t xml:space="preserve">. </w:t>
      </w:r>
      <w:r w:rsidR="00380AD7" w:rsidRPr="00160C86">
        <w:rPr>
          <w:strike/>
          <w:sz w:val="22"/>
          <w:szCs w:val="22"/>
        </w:rPr>
        <w:t>As required by federal regulations t</w:t>
      </w:r>
      <w:r w:rsidR="00EA61D5" w:rsidRPr="00160C86">
        <w:rPr>
          <w:strike/>
          <w:sz w:val="22"/>
          <w:szCs w:val="22"/>
        </w:rPr>
        <w:t>he SFA will pay a fixed cost per meal provided.</w:t>
      </w:r>
      <w:r w:rsidR="00EF6EF1" w:rsidRPr="00160C86">
        <w:rPr>
          <w:strike/>
          <w:sz w:val="22"/>
          <w:szCs w:val="22"/>
        </w:rPr>
        <w:t xml:space="preserve"> In lieu of Base Contract, Parties to this Amendment agree to the following CACFP fixed price shall be:  </w:t>
      </w:r>
      <w:r w:rsidR="00EA61D5" w:rsidRPr="00160C86">
        <w:rPr>
          <w:strike/>
          <w:sz w:val="22"/>
          <w:szCs w:val="22"/>
        </w:rPr>
        <w:t xml:space="preserve"> </w:t>
      </w:r>
    </w:p>
    <w:p w14:paraId="6ABE2B88" w14:textId="77777777" w:rsidR="00EA61D5" w:rsidRPr="00160C86" w:rsidRDefault="00EA61D5" w:rsidP="00EA61D5">
      <w:pPr>
        <w:ind w:left="360"/>
        <w:rPr>
          <w:strike/>
          <w:sz w:val="22"/>
          <w:szCs w:val="22"/>
        </w:rPr>
      </w:pPr>
    </w:p>
    <w:p w14:paraId="1C98E975" w14:textId="77777777" w:rsidR="00EA61D5" w:rsidRPr="00160C86" w:rsidRDefault="00EA61D5" w:rsidP="00EA61D5">
      <w:pPr>
        <w:ind w:firstLine="720"/>
        <w:rPr>
          <w:strike/>
          <w:sz w:val="22"/>
          <w:szCs w:val="22"/>
        </w:rPr>
      </w:pPr>
      <w:r w:rsidRPr="00160C86">
        <w:rPr>
          <w:strike/>
          <w:sz w:val="22"/>
          <w:szCs w:val="22"/>
        </w:rPr>
        <w:lastRenderedPageBreak/>
        <w:t>The fixed cost per CACFP meals.</w:t>
      </w:r>
    </w:p>
    <w:p w14:paraId="3140FA4E" w14:textId="77777777" w:rsidR="00EA61D5" w:rsidRPr="00160C86" w:rsidRDefault="00EA61D5" w:rsidP="00EA61D5">
      <w:pPr>
        <w:ind w:firstLine="720"/>
        <w:rPr>
          <w:strike/>
          <w:sz w:val="8"/>
          <w:szCs w:val="22"/>
        </w:rPr>
      </w:pPr>
    </w:p>
    <w:p w14:paraId="24CF6325" w14:textId="43075ED6" w:rsidR="00EA61D5" w:rsidRPr="00160C86" w:rsidRDefault="00EA61D5" w:rsidP="00912DC4">
      <w:pPr>
        <w:tabs>
          <w:tab w:val="left" w:pos="1440"/>
          <w:tab w:val="left" w:pos="2610"/>
        </w:tabs>
        <w:ind w:firstLine="720"/>
        <w:rPr>
          <w:strike/>
          <w:sz w:val="22"/>
          <w:szCs w:val="22"/>
        </w:rPr>
      </w:pPr>
      <w:r w:rsidRPr="00160C86">
        <w:rPr>
          <w:strike/>
          <w:sz w:val="22"/>
          <w:szCs w:val="22"/>
        </w:rPr>
        <w:tab/>
        <w:t>Breakfast</w:t>
      </w:r>
      <w:r w:rsidR="00912DC4" w:rsidRPr="00160C86">
        <w:rPr>
          <w:strike/>
          <w:sz w:val="22"/>
          <w:szCs w:val="22"/>
        </w:rPr>
        <w:t xml:space="preserve">:  </w:t>
      </w:r>
      <w:r w:rsidR="00912DC4" w:rsidRPr="00160C86">
        <w:rPr>
          <w:strike/>
          <w:sz w:val="22"/>
          <w:szCs w:val="22"/>
        </w:rPr>
        <w:tab/>
      </w:r>
      <w:r w:rsidRPr="00160C86">
        <w:rPr>
          <w:strike/>
          <w:sz w:val="22"/>
          <w:szCs w:val="22"/>
        </w:rPr>
        <w:t>$_______</w:t>
      </w:r>
      <w:r w:rsidR="00912DC4" w:rsidRPr="00160C86">
        <w:rPr>
          <w:strike/>
          <w:sz w:val="22"/>
          <w:szCs w:val="22"/>
        </w:rPr>
        <w:t xml:space="preserve">_ - Meals (check one)    </w:t>
      </w:r>
      <w:r w:rsidR="00912DC4" w:rsidRPr="00160C86">
        <w:rPr>
          <w:rFonts w:ascii="Calibri" w:hAnsi="Calibri"/>
          <w:strike/>
          <w:sz w:val="22"/>
          <w:szCs w:val="22"/>
        </w:rPr>
        <w:t>⃝</w:t>
      </w:r>
      <w:r w:rsidR="00912DC4" w:rsidRPr="00160C86">
        <w:rPr>
          <w:strike/>
          <w:sz w:val="22"/>
          <w:szCs w:val="22"/>
        </w:rPr>
        <w:t xml:space="preserve"> includes milk</w:t>
      </w:r>
      <w:r w:rsidR="00912DC4" w:rsidRPr="00160C86">
        <w:rPr>
          <w:strike/>
          <w:sz w:val="22"/>
          <w:szCs w:val="22"/>
        </w:rPr>
        <w:tab/>
      </w:r>
      <w:r w:rsidR="00912DC4" w:rsidRPr="00160C86">
        <w:rPr>
          <w:rFonts w:ascii="Calibri" w:hAnsi="Calibri"/>
          <w:strike/>
          <w:sz w:val="22"/>
          <w:szCs w:val="22"/>
        </w:rPr>
        <w:t>⃝</w:t>
      </w:r>
      <w:r w:rsidR="00912DC4" w:rsidRPr="00160C86">
        <w:rPr>
          <w:strike/>
          <w:sz w:val="22"/>
          <w:szCs w:val="22"/>
        </w:rPr>
        <w:t xml:space="preserve"> does not include milk</w:t>
      </w:r>
    </w:p>
    <w:p w14:paraId="09D89D0B" w14:textId="0CCE1EC6" w:rsidR="00EA61D5" w:rsidRPr="00160C86" w:rsidRDefault="00EA61D5" w:rsidP="00912DC4">
      <w:pPr>
        <w:tabs>
          <w:tab w:val="left" w:pos="1440"/>
          <w:tab w:val="left" w:pos="2610"/>
        </w:tabs>
        <w:ind w:firstLine="720"/>
        <w:rPr>
          <w:strike/>
          <w:sz w:val="22"/>
          <w:szCs w:val="22"/>
        </w:rPr>
      </w:pPr>
      <w:r w:rsidRPr="00160C86">
        <w:rPr>
          <w:strike/>
          <w:sz w:val="22"/>
          <w:szCs w:val="22"/>
        </w:rPr>
        <w:tab/>
        <w:t>Lunch</w:t>
      </w:r>
      <w:r w:rsidR="00912DC4" w:rsidRPr="00160C86">
        <w:rPr>
          <w:strike/>
          <w:sz w:val="22"/>
          <w:szCs w:val="22"/>
        </w:rPr>
        <w:t xml:space="preserve">:       </w:t>
      </w:r>
      <w:r w:rsidR="00912DC4" w:rsidRPr="00160C86">
        <w:rPr>
          <w:strike/>
          <w:sz w:val="22"/>
          <w:szCs w:val="22"/>
        </w:rPr>
        <w:tab/>
        <w:t xml:space="preserve">$________ - Meals (check one)    </w:t>
      </w:r>
      <w:r w:rsidR="00912DC4" w:rsidRPr="00160C86">
        <w:rPr>
          <w:rFonts w:ascii="Calibri" w:hAnsi="Calibri"/>
          <w:strike/>
          <w:sz w:val="22"/>
          <w:szCs w:val="22"/>
        </w:rPr>
        <w:t>⃝</w:t>
      </w:r>
      <w:r w:rsidR="00912DC4" w:rsidRPr="00160C86">
        <w:rPr>
          <w:strike/>
          <w:sz w:val="22"/>
          <w:szCs w:val="22"/>
        </w:rPr>
        <w:t xml:space="preserve"> includes milk</w:t>
      </w:r>
      <w:r w:rsidR="00912DC4" w:rsidRPr="00160C86">
        <w:rPr>
          <w:strike/>
          <w:sz w:val="22"/>
          <w:szCs w:val="22"/>
        </w:rPr>
        <w:tab/>
      </w:r>
      <w:r w:rsidR="00912DC4" w:rsidRPr="00160C86">
        <w:rPr>
          <w:rFonts w:ascii="Calibri" w:hAnsi="Calibri"/>
          <w:strike/>
          <w:sz w:val="22"/>
          <w:szCs w:val="22"/>
        </w:rPr>
        <w:t>⃝</w:t>
      </w:r>
      <w:r w:rsidR="00912DC4" w:rsidRPr="00160C86">
        <w:rPr>
          <w:strike/>
          <w:sz w:val="22"/>
          <w:szCs w:val="22"/>
        </w:rPr>
        <w:t xml:space="preserve"> does not include milk</w:t>
      </w:r>
      <w:r w:rsidRPr="00160C86">
        <w:rPr>
          <w:strike/>
          <w:sz w:val="22"/>
          <w:szCs w:val="22"/>
        </w:rPr>
        <w:tab/>
      </w:r>
    </w:p>
    <w:p w14:paraId="5842E7C0" w14:textId="5E2F289E" w:rsidR="00EA61D5" w:rsidRPr="00160C86" w:rsidRDefault="00EA61D5" w:rsidP="00A81542">
      <w:pPr>
        <w:tabs>
          <w:tab w:val="left" w:pos="1440"/>
          <w:tab w:val="left" w:pos="2610"/>
        </w:tabs>
        <w:ind w:firstLine="720"/>
        <w:rPr>
          <w:strike/>
          <w:sz w:val="22"/>
          <w:szCs w:val="22"/>
        </w:rPr>
      </w:pPr>
      <w:r w:rsidRPr="00160C86">
        <w:rPr>
          <w:strike/>
          <w:sz w:val="22"/>
          <w:szCs w:val="22"/>
        </w:rPr>
        <w:tab/>
        <w:t>Supper</w:t>
      </w:r>
      <w:r w:rsidR="00A81542" w:rsidRPr="00160C86">
        <w:rPr>
          <w:strike/>
          <w:sz w:val="22"/>
          <w:szCs w:val="22"/>
        </w:rPr>
        <w:t>:</w:t>
      </w:r>
      <w:r w:rsidR="00A81542" w:rsidRPr="00160C86">
        <w:rPr>
          <w:strike/>
          <w:sz w:val="22"/>
          <w:szCs w:val="22"/>
        </w:rPr>
        <w:tab/>
        <w:t xml:space="preserve">$________ - Meals (check one)    </w:t>
      </w:r>
      <w:r w:rsidR="00A81542" w:rsidRPr="00160C86">
        <w:rPr>
          <w:rFonts w:ascii="Calibri" w:hAnsi="Calibri"/>
          <w:strike/>
          <w:sz w:val="22"/>
          <w:szCs w:val="22"/>
        </w:rPr>
        <w:t>⃝</w:t>
      </w:r>
      <w:r w:rsidR="00A81542" w:rsidRPr="00160C86">
        <w:rPr>
          <w:strike/>
          <w:sz w:val="22"/>
          <w:szCs w:val="22"/>
        </w:rPr>
        <w:t xml:space="preserve"> includes milk</w:t>
      </w:r>
      <w:r w:rsidR="00A81542" w:rsidRPr="00160C86">
        <w:rPr>
          <w:strike/>
          <w:sz w:val="22"/>
          <w:szCs w:val="22"/>
        </w:rPr>
        <w:tab/>
      </w:r>
      <w:r w:rsidR="00A81542" w:rsidRPr="00160C86">
        <w:rPr>
          <w:rFonts w:ascii="Calibri" w:hAnsi="Calibri"/>
          <w:strike/>
          <w:sz w:val="22"/>
          <w:szCs w:val="22"/>
        </w:rPr>
        <w:t>⃝</w:t>
      </w:r>
      <w:r w:rsidR="00A81542" w:rsidRPr="00160C86">
        <w:rPr>
          <w:strike/>
          <w:sz w:val="22"/>
          <w:szCs w:val="22"/>
        </w:rPr>
        <w:t xml:space="preserve"> does not include milk</w:t>
      </w:r>
      <w:r w:rsidRPr="00160C86">
        <w:rPr>
          <w:strike/>
          <w:sz w:val="22"/>
          <w:szCs w:val="22"/>
        </w:rPr>
        <w:tab/>
      </w:r>
    </w:p>
    <w:p w14:paraId="0217ED95" w14:textId="56E8EAFB" w:rsidR="00912DC4" w:rsidRPr="008F1B75" w:rsidRDefault="00EA61D5" w:rsidP="00A81542">
      <w:pPr>
        <w:tabs>
          <w:tab w:val="left" w:pos="1440"/>
          <w:tab w:val="left" w:pos="2610"/>
        </w:tabs>
        <w:ind w:firstLine="720"/>
        <w:rPr>
          <w:sz w:val="22"/>
          <w:szCs w:val="22"/>
        </w:rPr>
      </w:pPr>
      <w:r w:rsidRPr="00160C86">
        <w:rPr>
          <w:strike/>
          <w:sz w:val="22"/>
          <w:szCs w:val="22"/>
        </w:rPr>
        <w:tab/>
        <w:t>Snack</w:t>
      </w:r>
      <w:r w:rsidR="00A81542" w:rsidRPr="00160C86">
        <w:rPr>
          <w:strike/>
          <w:sz w:val="22"/>
          <w:szCs w:val="22"/>
        </w:rPr>
        <w:t xml:space="preserve">:       </w:t>
      </w:r>
      <w:r w:rsidR="00A81542" w:rsidRPr="00160C86">
        <w:rPr>
          <w:strike/>
          <w:sz w:val="22"/>
          <w:szCs w:val="22"/>
        </w:rPr>
        <w:tab/>
        <w:t xml:space="preserve">$________ - Meals (check one)    </w:t>
      </w:r>
      <w:r w:rsidR="00A81542" w:rsidRPr="00160C86">
        <w:rPr>
          <w:rFonts w:ascii="Calibri" w:hAnsi="Calibri"/>
          <w:strike/>
          <w:sz w:val="22"/>
          <w:szCs w:val="22"/>
        </w:rPr>
        <w:t>⃝</w:t>
      </w:r>
      <w:r w:rsidR="00A81542" w:rsidRPr="00160C86">
        <w:rPr>
          <w:strike/>
          <w:sz w:val="22"/>
          <w:szCs w:val="22"/>
        </w:rPr>
        <w:t xml:space="preserve"> includes milk</w:t>
      </w:r>
      <w:r w:rsidR="00A81542" w:rsidRPr="00160C86">
        <w:rPr>
          <w:strike/>
          <w:sz w:val="22"/>
          <w:szCs w:val="22"/>
        </w:rPr>
        <w:tab/>
      </w:r>
      <w:r w:rsidR="00A81542" w:rsidRPr="00160C86">
        <w:rPr>
          <w:rFonts w:ascii="Calibri" w:hAnsi="Calibri"/>
          <w:strike/>
          <w:sz w:val="22"/>
          <w:szCs w:val="22"/>
        </w:rPr>
        <w:t>⃝</w:t>
      </w:r>
      <w:r w:rsidR="00A81542" w:rsidRPr="00160C86">
        <w:rPr>
          <w:strike/>
          <w:sz w:val="22"/>
          <w:szCs w:val="22"/>
        </w:rPr>
        <w:t xml:space="preserve"> does not include milk</w:t>
      </w:r>
      <w:r w:rsidRPr="008F1B75">
        <w:rPr>
          <w:sz w:val="22"/>
          <w:szCs w:val="22"/>
        </w:rPr>
        <w:tab/>
      </w:r>
    </w:p>
    <w:p w14:paraId="0294B2B1" w14:textId="29BB708C" w:rsidR="00BA6305" w:rsidRDefault="00BA6305" w:rsidP="005C2D72">
      <w:pPr>
        <w:pStyle w:val="Heading1"/>
        <w:numPr>
          <w:ilvl w:val="0"/>
          <w:numId w:val="2"/>
        </w:numPr>
        <w:rPr>
          <w:color w:val="000000"/>
          <w:sz w:val="22"/>
          <w:szCs w:val="22"/>
        </w:rPr>
      </w:pPr>
      <w:r>
        <w:rPr>
          <w:sz w:val="22"/>
          <w:szCs w:val="22"/>
        </w:rPr>
        <w:t xml:space="preserve">Cost </w:t>
      </w:r>
      <w:r w:rsidR="00522446">
        <w:rPr>
          <w:sz w:val="22"/>
          <w:szCs w:val="22"/>
        </w:rPr>
        <w:t xml:space="preserve">Evaluation </w:t>
      </w:r>
    </w:p>
    <w:p w14:paraId="40A99F18" w14:textId="0C5AFA5F" w:rsidR="00BA6305" w:rsidRDefault="00BA6305" w:rsidP="005B3058"/>
    <w:p w14:paraId="386D5964" w14:textId="5AB10424" w:rsidR="00405EE5" w:rsidRDefault="00BA6305" w:rsidP="00BA6305">
      <w:pPr>
        <w:ind w:left="360"/>
        <w:rPr>
          <w:sz w:val="22"/>
          <w:szCs w:val="22"/>
        </w:rPr>
      </w:pPr>
      <w:r>
        <w:rPr>
          <w:b/>
          <w:sz w:val="22"/>
          <w:szCs w:val="22"/>
        </w:rPr>
        <w:t>Costs</w:t>
      </w:r>
      <w:r w:rsidRPr="00367F9D">
        <w:rPr>
          <w:sz w:val="22"/>
          <w:szCs w:val="22"/>
        </w:rPr>
        <w:t xml:space="preserve">: </w:t>
      </w:r>
      <w:r w:rsidR="00405EE5">
        <w:rPr>
          <w:sz w:val="22"/>
          <w:szCs w:val="22"/>
        </w:rPr>
        <w:t>The proposed c</w:t>
      </w:r>
      <w:r>
        <w:rPr>
          <w:sz w:val="22"/>
          <w:szCs w:val="22"/>
        </w:rPr>
        <w:t>osts</w:t>
      </w:r>
      <w:r w:rsidRPr="00367F9D">
        <w:rPr>
          <w:sz w:val="22"/>
          <w:szCs w:val="22"/>
        </w:rPr>
        <w:t xml:space="preserve"> for </w:t>
      </w:r>
      <w:r>
        <w:rPr>
          <w:sz w:val="22"/>
          <w:szCs w:val="22"/>
        </w:rPr>
        <w:t xml:space="preserve">adding the CNP(s) to the Base Contract </w:t>
      </w:r>
      <w:r w:rsidR="00405EE5">
        <w:rPr>
          <w:sz w:val="22"/>
          <w:szCs w:val="22"/>
        </w:rPr>
        <w:t xml:space="preserve">will be determine by completing the appropriate attachments to this Amendment. Proposed costs will be added to the determination of costs for awarding the Base Contract or if CNP(s) are added after the award, costs will be used to determine added expenses to the Base </w:t>
      </w:r>
      <w:r w:rsidR="00522446">
        <w:rPr>
          <w:sz w:val="22"/>
          <w:szCs w:val="22"/>
        </w:rPr>
        <w:t>Contract and for determination i</w:t>
      </w:r>
      <w:r w:rsidR="00405EE5">
        <w:rPr>
          <w:sz w:val="22"/>
          <w:szCs w:val="22"/>
        </w:rPr>
        <w:t xml:space="preserve">f </w:t>
      </w:r>
      <w:r w:rsidR="00522446">
        <w:rPr>
          <w:sz w:val="22"/>
          <w:szCs w:val="22"/>
        </w:rPr>
        <w:t xml:space="preserve">a </w:t>
      </w:r>
      <w:r w:rsidR="00405EE5">
        <w:rPr>
          <w:sz w:val="22"/>
          <w:szCs w:val="22"/>
        </w:rPr>
        <w:t xml:space="preserve">material change to the Base Contract as </w:t>
      </w:r>
      <w:r w:rsidR="00644BD4">
        <w:rPr>
          <w:sz w:val="22"/>
          <w:szCs w:val="22"/>
        </w:rPr>
        <w:t>occurred</w:t>
      </w:r>
      <w:r w:rsidR="00405EE5">
        <w:rPr>
          <w:sz w:val="22"/>
          <w:szCs w:val="22"/>
        </w:rPr>
        <w:t xml:space="preserve"> by adding CNP(s) to Base Contract. Parties to Amendment will need to complete the following attachments: </w:t>
      </w:r>
    </w:p>
    <w:p w14:paraId="166CBEAB" w14:textId="77777777" w:rsidR="00405EE5" w:rsidRDefault="00405EE5" w:rsidP="00BA6305">
      <w:pPr>
        <w:ind w:left="360"/>
        <w:rPr>
          <w:sz w:val="22"/>
          <w:szCs w:val="22"/>
        </w:rPr>
      </w:pPr>
    </w:p>
    <w:p w14:paraId="6C63E61A" w14:textId="25CAF7B7" w:rsidR="00405EE5" w:rsidRPr="005B3058" w:rsidRDefault="002920B2" w:rsidP="005C2D72">
      <w:pPr>
        <w:pStyle w:val="ListParagraph"/>
        <w:numPr>
          <w:ilvl w:val="0"/>
          <w:numId w:val="18"/>
        </w:numPr>
        <w:jc w:val="both"/>
        <w:rPr>
          <w:sz w:val="22"/>
          <w:szCs w:val="22"/>
        </w:rPr>
      </w:pPr>
      <w:r w:rsidRPr="005B3058">
        <w:rPr>
          <w:sz w:val="22"/>
          <w:szCs w:val="22"/>
        </w:rPr>
        <w:t xml:space="preserve">ATTACHMENT </w:t>
      </w:r>
      <w:r w:rsidR="000C19DC">
        <w:rPr>
          <w:sz w:val="22"/>
          <w:szCs w:val="22"/>
        </w:rPr>
        <w:t>D</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SPECIFICATION </w:t>
      </w:r>
      <w:smartTag w:uri="urn:schemas-microsoft-com:office:smarttags" w:element="stockticker">
        <w:r w:rsidRPr="005B3058">
          <w:rPr>
            <w:sz w:val="22"/>
            <w:szCs w:val="22"/>
          </w:rPr>
          <w:t>WORK</w:t>
        </w:r>
      </w:smartTag>
      <w:r w:rsidRPr="005B3058">
        <w:rPr>
          <w:sz w:val="22"/>
          <w:szCs w:val="22"/>
        </w:rPr>
        <w:t xml:space="preserve"> SHEET ON AVERAGE DAILY PARTICIPATION (</w:t>
      </w:r>
      <w:smartTag w:uri="urn:schemas-microsoft-com:office:smarttags" w:element="stockticker">
        <w:r w:rsidRPr="005B3058">
          <w:rPr>
            <w:sz w:val="22"/>
            <w:szCs w:val="22"/>
          </w:rPr>
          <w:t>ADP</w:t>
        </w:r>
      </w:smartTag>
      <w:r w:rsidRPr="005B3058">
        <w:rPr>
          <w:sz w:val="22"/>
          <w:szCs w:val="22"/>
        </w:rPr>
        <w:t>)</w:t>
      </w:r>
    </w:p>
    <w:p w14:paraId="217E9025" w14:textId="0BD77A4C" w:rsidR="00BA6305" w:rsidRPr="005B3058" w:rsidRDefault="002920B2" w:rsidP="005C2D72">
      <w:pPr>
        <w:pStyle w:val="ListParagraph"/>
        <w:numPr>
          <w:ilvl w:val="0"/>
          <w:numId w:val="18"/>
        </w:numPr>
        <w:jc w:val="both"/>
        <w:rPr>
          <w:sz w:val="22"/>
          <w:szCs w:val="22"/>
        </w:rPr>
      </w:pPr>
      <w:r w:rsidRPr="005B3058">
        <w:rPr>
          <w:sz w:val="22"/>
          <w:szCs w:val="22"/>
        </w:rPr>
        <w:t xml:space="preserve">ATTACHMENT </w:t>
      </w:r>
      <w:r w:rsidR="000C19DC">
        <w:rPr>
          <w:sz w:val="22"/>
          <w:szCs w:val="22"/>
        </w:rPr>
        <w:t>E</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w:t>
      </w:r>
      <w:smartTag w:uri="urn:schemas-microsoft-com:office:smarttags" w:element="stockticker">
        <w:r w:rsidRPr="005B3058">
          <w:rPr>
            <w:sz w:val="22"/>
            <w:szCs w:val="22"/>
          </w:rPr>
          <w:t>SITE</w:t>
        </w:r>
      </w:smartTag>
      <w:r w:rsidRPr="005B3058">
        <w:rPr>
          <w:sz w:val="22"/>
          <w:szCs w:val="22"/>
        </w:rPr>
        <w:t>/BUILDING LISTING – SERVICES TO BE PROVIDED</w:t>
      </w:r>
    </w:p>
    <w:p w14:paraId="3CC40921" w14:textId="0851ECF8" w:rsidR="00D66932" w:rsidRDefault="00D66932" w:rsidP="005C2D72">
      <w:pPr>
        <w:pStyle w:val="ListParagraph"/>
        <w:numPr>
          <w:ilvl w:val="0"/>
          <w:numId w:val="18"/>
        </w:numPr>
        <w:rPr>
          <w:sz w:val="22"/>
          <w:szCs w:val="22"/>
        </w:rPr>
      </w:pPr>
      <w:r w:rsidRPr="005B3058">
        <w:rPr>
          <w:sz w:val="22"/>
          <w:szCs w:val="22"/>
        </w:rPr>
        <w:t xml:space="preserve">ATTACHMENT </w:t>
      </w:r>
      <w:r w:rsidR="000C19DC">
        <w:rPr>
          <w:sz w:val="22"/>
          <w:szCs w:val="22"/>
        </w:rPr>
        <w:t>F</w:t>
      </w:r>
      <w:r w:rsidRPr="005B3058">
        <w:rPr>
          <w:sz w:val="22"/>
          <w:szCs w:val="22"/>
        </w:rPr>
        <w:t>:</w:t>
      </w:r>
      <w:r w:rsidR="000C19DC">
        <w:rPr>
          <w:sz w:val="22"/>
          <w:szCs w:val="22"/>
        </w:rPr>
        <w:t xml:space="preserve"> </w:t>
      </w:r>
      <w:r w:rsidRPr="005B3058">
        <w:rPr>
          <w:sz w:val="22"/>
          <w:szCs w:val="22"/>
        </w:rPr>
        <w:t xml:space="preserve">PROJECTED OPERATIONS </w:t>
      </w:r>
      <w:r w:rsidR="00585A7B">
        <w:rPr>
          <w:sz w:val="22"/>
          <w:szCs w:val="22"/>
        </w:rPr>
        <w:t>–</w:t>
      </w:r>
      <w:r w:rsidRPr="005B3058">
        <w:rPr>
          <w:sz w:val="22"/>
          <w:szCs w:val="22"/>
        </w:rPr>
        <w:t xml:space="preserve"> REVENUE</w:t>
      </w:r>
    </w:p>
    <w:p w14:paraId="12C1707A" w14:textId="37851EE8" w:rsidR="00585A7B" w:rsidRPr="007156A1" w:rsidRDefault="00585A7B" w:rsidP="005C2D72">
      <w:pPr>
        <w:pStyle w:val="ListParagraph"/>
        <w:numPr>
          <w:ilvl w:val="0"/>
          <w:numId w:val="18"/>
        </w:numPr>
        <w:rPr>
          <w:sz w:val="22"/>
          <w:szCs w:val="22"/>
        </w:rPr>
      </w:pPr>
      <w:r w:rsidRPr="005B3058">
        <w:rPr>
          <w:sz w:val="22"/>
          <w:szCs w:val="22"/>
        </w:rPr>
        <w:t>ATTACHMENT</w:t>
      </w:r>
      <w:r w:rsidRPr="00BF3E0E">
        <w:rPr>
          <w:sz w:val="22"/>
          <w:szCs w:val="22"/>
        </w:rPr>
        <w:t xml:space="preserve"> </w:t>
      </w:r>
      <w:r w:rsidRPr="00C874EE">
        <w:rPr>
          <w:sz w:val="22"/>
          <w:szCs w:val="22"/>
        </w:rPr>
        <w:t>G</w:t>
      </w:r>
      <w:r w:rsidRPr="005B3058">
        <w:rPr>
          <w:sz w:val="22"/>
          <w:szCs w:val="22"/>
        </w:rPr>
        <w:t>:</w:t>
      </w:r>
      <w:r w:rsidRPr="00C874EE">
        <w:rPr>
          <w:sz w:val="22"/>
          <w:szCs w:val="22"/>
        </w:rPr>
        <w:t xml:space="preserve"> </w:t>
      </w:r>
      <w:r w:rsidRPr="005B3058">
        <w:rPr>
          <w:sz w:val="22"/>
          <w:szCs w:val="22"/>
        </w:rPr>
        <w:t>PROPOS</w:t>
      </w:r>
      <w:r>
        <w:rPr>
          <w:sz w:val="22"/>
          <w:szCs w:val="22"/>
        </w:rPr>
        <w:t>ED COST</w:t>
      </w:r>
      <w:r w:rsidRPr="005B3058">
        <w:rPr>
          <w:sz w:val="22"/>
          <w:szCs w:val="22"/>
        </w:rPr>
        <w:t xml:space="preserve"> SUMMARY</w:t>
      </w:r>
    </w:p>
    <w:p w14:paraId="0913E9CB" w14:textId="308BE9CA" w:rsidR="00901E2C" w:rsidRPr="00367F9D" w:rsidRDefault="00901E2C" w:rsidP="005C2D72">
      <w:pPr>
        <w:pStyle w:val="Heading1"/>
        <w:numPr>
          <w:ilvl w:val="0"/>
          <w:numId w:val="2"/>
        </w:numPr>
        <w:rPr>
          <w:sz w:val="22"/>
          <w:szCs w:val="22"/>
        </w:rPr>
      </w:pPr>
      <w:r w:rsidRPr="00367F9D">
        <w:rPr>
          <w:sz w:val="22"/>
          <w:szCs w:val="22"/>
        </w:rPr>
        <w:t>Execution of Amendment</w:t>
      </w:r>
    </w:p>
    <w:p w14:paraId="7CBA5690" w14:textId="48A41233" w:rsidR="00901E2C" w:rsidRPr="00ED10BC" w:rsidRDefault="00901E2C" w:rsidP="005B3058">
      <w:pPr>
        <w:pStyle w:val="Heading1"/>
        <w:ind w:left="720"/>
        <w:rPr>
          <w:rFonts w:ascii="Verdana" w:hAnsi="Verdana"/>
          <w:color w:val="000000"/>
        </w:rPr>
      </w:pPr>
      <w:r w:rsidRPr="005B3058">
        <w:rPr>
          <w:b w:val="0"/>
          <w:sz w:val="22"/>
          <w:szCs w:val="22"/>
        </w:rPr>
        <w:t>IN WITNESS WHEREOF, the Parties hereto have entered into this Addendum.</w:t>
      </w:r>
    </w:p>
    <w:p w14:paraId="00676961" w14:textId="77777777" w:rsidR="00963E0A" w:rsidRPr="000D0AB9" w:rsidRDefault="00963E0A" w:rsidP="00963E0A">
      <w:pPr>
        <w:rPr>
          <w:sz w:val="22"/>
          <w:szCs w:val="22"/>
        </w:rPr>
      </w:pPr>
    </w:p>
    <w:p w14:paraId="1A425DE5" w14:textId="77777777" w:rsidR="00963E0A" w:rsidRPr="000D0AB9" w:rsidRDefault="00963E0A" w:rsidP="00B45773">
      <w:pPr>
        <w:ind w:left="720"/>
        <w:rPr>
          <w:b/>
          <w:sz w:val="22"/>
          <w:szCs w:val="22"/>
        </w:rPr>
      </w:pPr>
      <w:r>
        <w:rPr>
          <w:b/>
          <w:sz w:val="22"/>
          <w:szCs w:val="22"/>
        </w:rPr>
        <w:t>SFA</w:t>
      </w:r>
      <w:r>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Pr>
          <w:b/>
          <w:sz w:val="22"/>
          <w:szCs w:val="22"/>
        </w:rPr>
        <w:t>FSMC</w:t>
      </w:r>
    </w:p>
    <w:p w14:paraId="7F18E1BF" w14:textId="77777777" w:rsidR="00963E0A" w:rsidRPr="000D0AB9" w:rsidRDefault="00963E0A" w:rsidP="00B45773">
      <w:pPr>
        <w:ind w:left="720"/>
        <w:rPr>
          <w:sz w:val="22"/>
          <w:szCs w:val="22"/>
        </w:rPr>
      </w:pPr>
    </w:p>
    <w:p w14:paraId="7899567F" w14:textId="77777777" w:rsidR="00963E0A" w:rsidRPr="000D0AB9" w:rsidRDefault="00963E0A" w:rsidP="00B45773">
      <w:pPr>
        <w:ind w:left="720"/>
        <w:rPr>
          <w:sz w:val="22"/>
          <w:szCs w:val="22"/>
        </w:rPr>
      </w:pPr>
      <w:r w:rsidRPr="000D0AB9">
        <w:rPr>
          <w:sz w:val="22"/>
          <w:szCs w:val="22"/>
        </w:rPr>
        <w:t>By:  ________________________________</w:t>
      </w:r>
      <w:r w:rsidRPr="000D0AB9">
        <w:rPr>
          <w:sz w:val="22"/>
          <w:szCs w:val="22"/>
        </w:rPr>
        <w:tab/>
        <w:t xml:space="preserve">By:  </w:t>
      </w:r>
      <w:r w:rsidR="008A1BE7" w:rsidRPr="000D0AB9">
        <w:rPr>
          <w:sz w:val="22"/>
          <w:szCs w:val="22"/>
        </w:rPr>
        <w:t>________________________________</w:t>
      </w:r>
    </w:p>
    <w:p w14:paraId="2D985121" w14:textId="77777777" w:rsidR="00963E0A" w:rsidRPr="000D0AB9" w:rsidRDefault="00963E0A" w:rsidP="00B45773">
      <w:pPr>
        <w:ind w:left="720"/>
        <w:rPr>
          <w:sz w:val="22"/>
          <w:szCs w:val="22"/>
        </w:rPr>
      </w:pPr>
    </w:p>
    <w:p w14:paraId="476D36BB" w14:textId="77777777" w:rsidR="008A1BE7" w:rsidRDefault="00963E0A" w:rsidP="00B45773">
      <w:pPr>
        <w:ind w:left="720"/>
        <w:rPr>
          <w:sz w:val="22"/>
          <w:szCs w:val="22"/>
        </w:rPr>
      </w:pPr>
      <w:r w:rsidRPr="000D0AB9">
        <w:rPr>
          <w:sz w:val="22"/>
          <w:szCs w:val="22"/>
        </w:rPr>
        <w:t>Title:  _______________________________</w:t>
      </w:r>
      <w:r w:rsidRPr="000D0AB9">
        <w:rPr>
          <w:sz w:val="22"/>
          <w:szCs w:val="22"/>
        </w:rPr>
        <w:tab/>
        <w:t xml:space="preserve">Title:  </w:t>
      </w:r>
      <w:r w:rsidR="008A1BE7" w:rsidRPr="000D0AB9">
        <w:rPr>
          <w:sz w:val="22"/>
          <w:szCs w:val="22"/>
        </w:rPr>
        <w:t>_______________________________</w:t>
      </w:r>
    </w:p>
    <w:p w14:paraId="43D9724F" w14:textId="77777777" w:rsidR="008A1BE7" w:rsidRPr="000D0AB9" w:rsidRDefault="008A1BE7" w:rsidP="00B45773">
      <w:pPr>
        <w:ind w:left="720"/>
        <w:rPr>
          <w:sz w:val="22"/>
          <w:szCs w:val="22"/>
        </w:rPr>
      </w:pPr>
    </w:p>
    <w:p w14:paraId="08031A64" w14:textId="77777777" w:rsidR="00963E0A" w:rsidRPr="000D0AB9" w:rsidRDefault="00963E0A" w:rsidP="00B45773">
      <w:pPr>
        <w:ind w:left="720"/>
        <w:rPr>
          <w:sz w:val="22"/>
          <w:szCs w:val="22"/>
        </w:rPr>
      </w:pPr>
      <w:r w:rsidRPr="000D0AB9">
        <w:rPr>
          <w:sz w:val="22"/>
          <w:szCs w:val="22"/>
        </w:rPr>
        <w:t>Date:  _______________________________</w:t>
      </w:r>
      <w:r w:rsidRPr="000D0AB9">
        <w:rPr>
          <w:sz w:val="22"/>
          <w:szCs w:val="22"/>
        </w:rPr>
        <w:tab/>
        <w:t xml:space="preserve">Date:  </w:t>
      </w:r>
      <w:r w:rsidR="008A1BE7" w:rsidRPr="000D0AB9">
        <w:rPr>
          <w:sz w:val="22"/>
          <w:szCs w:val="22"/>
        </w:rPr>
        <w:t>_______________________________</w:t>
      </w:r>
    </w:p>
    <w:p w14:paraId="7A18320F" w14:textId="77777777" w:rsidR="00963E0A" w:rsidRPr="000D0AB9" w:rsidRDefault="00963E0A" w:rsidP="00B45773">
      <w:pPr>
        <w:ind w:left="720"/>
        <w:rPr>
          <w:sz w:val="22"/>
          <w:szCs w:val="22"/>
        </w:rPr>
      </w:pPr>
    </w:p>
    <w:p w14:paraId="0D457173" w14:textId="77777777" w:rsidR="00963E0A" w:rsidRPr="000D0AB9" w:rsidRDefault="00963E0A" w:rsidP="00B45773">
      <w:pPr>
        <w:ind w:left="720"/>
        <w:rPr>
          <w:sz w:val="22"/>
          <w:szCs w:val="22"/>
        </w:rPr>
      </w:pPr>
    </w:p>
    <w:p w14:paraId="3C1DEFF7" w14:textId="77777777" w:rsidR="00963E0A" w:rsidRPr="000D0AB9" w:rsidRDefault="00963E0A" w:rsidP="00B45773">
      <w:pPr>
        <w:ind w:left="720"/>
        <w:rPr>
          <w:sz w:val="22"/>
          <w:szCs w:val="22"/>
        </w:rPr>
      </w:pPr>
      <w:r w:rsidRPr="00A4077A">
        <w:rPr>
          <w:b/>
          <w:sz w:val="22"/>
          <w:szCs w:val="22"/>
          <w:u w:val="single"/>
        </w:rPr>
        <w:t>Note:</w:t>
      </w:r>
      <w:r w:rsidRPr="000D0AB9">
        <w:rPr>
          <w:sz w:val="22"/>
          <w:szCs w:val="22"/>
        </w:rPr>
        <w:t xml:space="preserve"> A copy of this document</w:t>
      </w:r>
      <w:r>
        <w:rPr>
          <w:sz w:val="22"/>
          <w:szCs w:val="22"/>
        </w:rPr>
        <w:t>,</w:t>
      </w:r>
      <w:r w:rsidRPr="000D0AB9">
        <w:rPr>
          <w:sz w:val="22"/>
          <w:szCs w:val="22"/>
        </w:rPr>
        <w:t xml:space="preserve"> after executed by both parties, must be provided to:</w:t>
      </w:r>
    </w:p>
    <w:p w14:paraId="638BB07E" w14:textId="77777777" w:rsidR="00963E0A" w:rsidRPr="000D0AB9" w:rsidRDefault="00963E0A" w:rsidP="00B45773">
      <w:pPr>
        <w:ind w:left="720"/>
        <w:rPr>
          <w:sz w:val="22"/>
          <w:szCs w:val="22"/>
        </w:rPr>
      </w:pPr>
    </w:p>
    <w:p w14:paraId="00FEC2D8" w14:textId="77777777" w:rsidR="00963E0A" w:rsidRPr="000D0AB9" w:rsidRDefault="00963E0A" w:rsidP="00B45773">
      <w:pPr>
        <w:ind w:left="720"/>
        <w:jc w:val="center"/>
        <w:rPr>
          <w:sz w:val="22"/>
          <w:szCs w:val="22"/>
        </w:rPr>
      </w:pPr>
      <w:r w:rsidRPr="000D0AB9">
        <w:rPr>
          <w:sz w:val="22"/>
          <w:szCs w:val="22"/>
        </w:rPr>
        <w:t>Department of Public Instruction</w:t>
      </w:r>
    </w:p>
    <w:p w14:paraId="48858F9E" w14:textId="77777777" w:rsidR="00963E0A" w:rsidRPr="000D0AB9" w:rsidRDefault="00963E0A" w:rsidP="00B45773">
      <w:pPr>
        <w:ind w:left="720"/>
        <w:jc w:val="center"/>
        <w:rPr>
          <w:sz w:val="22"/>
          <w:szCs w:val="22"/>
        </w:rPr>
      </w:pPr>
      <w:r w:rsidRPr="000D0AB9">
        <w:rPr>
          <w:sz w:val="22"/>
          <w:szCs w:val="22"/>
        </w:rPr>
        <w:t>School Nutrition Team</w:t>
      </w:r>
    </w:p>
    <w:p w14:paraId="46E36E40" w14:textId="77777777" w:rsidR="00963E0A" w:rsidRPr="000D0AB9" w:rsidRDefault="00963E0A" w:rsidP="00B45773">
      <w:pPr>
        <w:ind w:left="720"/>
        <w:jc w:val="center"/>
        <w:rPr>
          <w:sz w:val="22"/>
          <w:szCs w:val="22"/>
        </w:rPr>
      </w:pPr>
      <w:r w:rsidRPr="000D0AB9">
        <w:rPr>
          <w:sz w:val="22"/>
          <w:szCs w:val="22"/>
        </w:rPr>
        <w:t>125 S. Webster Street</w:t>
      </w:r>
    </w:p>
    <w:p w14:paraId="1E0967FE" w14:textId="77777777" w:rsidR="00963E0A" w:rsidRDefault="00963E0A" w:rsidP="00B45773">
      <w:pPr>
        <w:ind w:left="720"/>
        <w:jc w:val="center"/>
        <w:rPr>
          <w:szCs w:val="36"/>
        </w:rPr>
      </w:pPr>
      <w:r w:rsidRPr="000D0AB9">
        <w:rPr>
          <w:sz w:val="22"/>
          <w:szCs w:val="22"/>
        </w:rPr>
        <w:t>P.O. Box 7841</w:t>
      </w:r>
    </w:p>
    <w:p w14:paraId="69E72D79" w14:textId="77777777" w:rsidR="00963E0A" w:rsidRDefault="00963E0A" w:rsidP="00B45773">
      <w:pPr>
        <w:ind w:left="720"/>
        <w:jc w:val="center"/>
        <w:rPr>
          <w:sz w:val="22"/>
          <w:szCs w:val="22"/>
        </w:rPr>
      </w:pPr>
      <w:r w:rsidRPr="000D0AB9">
        <w:rPr>
          <w:sz w:val="22"/>
          <w:szCs w:val="22"/>
        </w:rPr>
        <w:t>Madison, WI 53707-7841</w:t>
      </w:r>
    </w:p>
    <w:p w14:paraId="64C86F9E" w14:textId="77777777" w:rsidR="00963E0A" w:rsidRDefault="00963E0A" w:rsidP="00B45773">
      <w:pPr>
        <w:ind w:left="720"/>
        <w:rPr>
          <w:sz w:val="22"/>
          <w:szCs w:val="22"/>
        </w:rPr>
      </w:pPr>
    </w:p>
    <w:p w14:paraId="786EF97B" w14:textId="77777777" w:rsidR="00963E0A" w:rsidRDefault="00963E0A" w:rsidP="00B45773">
      <w:pPr>
        <w:ind w:left="720"/>
        <w:rPr>
          <w:sz w:val="22"/>
          <w:szCs w:val="22"/>
        </w:rPr>
      </w:pPr>
      <w:r w:rsidRPr="000D0AB9">
        <w:rPr>
          <w:b/>
          <w:sz w:val="22"/>
          <w:szCs w:val="22"/>
          <w:u w:val="single"/>
        </w:rPr>
        <w:t>Advice of Counsel</w:t>
      </w:r>
      <w:r>
        <w:rPr>
          <w:sz w:val="22"/>
          <w:szCs w:val="22"/>
        </w:rPr>
        <w:t>:</w:t>
      </w:r>
      <w:r w:rsidRPr="000D0AB9">
        <w:rPr>
          <w:sz w:val="22"/>
          <w:szCs w:val="22"/>
        </w:rPr>
        <w:t xml:space="preserve">  Each </w:t>
      </w:r>
      <w:r w:rsidR="0083024F">
        <w:rPr>
          <w:sz w:val="22"/>
          <w:szCs w:val="22"/>
        </w:rPr>
        <w:t>P</w:t>
      </w:r>
      <w:r w:rsidRPr="000D0AB9">
        <w:rPr>
          <w:sz w:val="22"/>
          <w:szCs w:val="22"/>
        </w:rPr>
        <w:t>arty acknowledges that, in executing this a</w:t>
      </w:r>
      <w:r w:rsidR="00EC48B7">
        <w:rPr>
          <w:sz w:val="22"/>
          <w:szCs w:val="22"/>
        </w:rPr>
        <w:t>mendment</w:t>
      </w:r>
      <w:r w:rsidRPr="000D0AB9">
        <w:rPr>
          <w:sz w:val="22"/>
          <w:szCs w:val="22"/>
        </w:rPr>
        <w:t xml:space="preserve">, such </w:t>
      </w:r>
      <w:r w:rsidR="0083024F">
        <w:rPr>
          <w:sz w:val="22"/>
          <w:szCs w:val="22"/>
        </w:rPr>
        <w:t>P</w:t>
      </w:r>
      <w:r w:rsidRPr="000D0AB9">
        <w:rPr>
          <w:sz w:val="22"/>
          <w:szCs w:val="22"/>
        </w:rPr>
        <w:t xml:space="preserve">arty has had the opportunity to seek the advice of independent legal counsel, and has read and understood all of the terms and provisions of this </w:t>
      </w:r>
      <w:r w:rsidR="00EC48B7">
        <w:rPr>
          <w:sz w:val="22"/>
          <w:szCs w:val="22"/>
        </w:rPr>
        <w:t>amendment</w:t>
      </w:r>
      <w:r w:rsidRPr="000D0AB9">
        <w:rPr>
          <w:sz w:val="22"/>
          <w:szCs w:val="22"/>
        </w:rPr>
        <w:t>.</w:t>
      </w:r>
      <w:r w:rsidR="00677BB9">
        <w:rPr>
          <w:bCs/>
          <w:color w:val="000000"/>
          <w:sz w:val="22"/>
          <w:szCs w:val="22"/>
        </w:rPr>
        <w:t xml:space="preserve"> </w:t>
      </w:r>
      <w:r w:rsidRPr="000D0AB9">
        <w:rPr>
          <w:bCs/>
          <w:color w:val="000000"/>
          <w:sz w:val="22"/>
          <w:szCs w:val="22"/>
        </w:rPr>
        <w:t>Wisconsin Department of Public Instruction (</w:t>
      </w:r>
      <w:r w:rsidRPr="000D0AB9">
        <w:rPr>
          <w:sz w:val="22"/>
          <w:szCs w:val="22"/>
        </w:rPr>
        <w:t xml:space="preserve">DPI) is not a party to any contractual relationship between a SFA and a </w:t>
      </w:r>
      <w:r>
        <w:rPr>
          <w:sz w:val="22"/>
          <w:szCs w:val="22"/>
        </w:rPr>
        <w:t>v</w:t>
      </w:r>
      <w:r w:rsidR="00677BB9">
        <w:rPr>
          <w:sz w:val="22"/>
          <w:szCs w:val="22"/>
        </w:rPr>
        <w:t xml:space="preserve">endor. </w:t>
      </w:r>
      <w:r w:rsidRPr="000D0AB9">
        <w:rPr>
          <w:sz w:val="22"/>
          <w:szCs w:val="22"/>
        </w:rPr>
        <w:t>DPI is not obligated, liable</w:t>
      </w:r>
      <w:r w:rsidR="0083024F">
        <w:rPr>
          <w:sz w:val="22"/>
          <w:szCs w:val="22"/>
        </w:rPr>
        <w:t>,</w:t>
      </w:r>
      <w:r w:rsidRPr="000D0AB9">
        <w:rPr>
          <w:sz w:val="22"/>
          <w:szCs w:val="22"/>
        </w:rPr>
        <w:t xml:space="preserve"> or responsible for any action or inaction taken by a SFA or </w:t>
      </w:r>
      <w:r>
        <w:rPr>
          <w:sz w:val="22"/>
          <w:szCs w:val="22"/>
        </w:rPr>
        <w:t>v</w:t>
      </w:r>
      <w:r w:rsidRPr="000D0AB9">
        <w:rPr>
          <w:sz w:val="22"/>
          <w:szCs w:val="22"/>
        </w:rPr>
        <w:t xml:space="preserve">endor based on this prototype </w:t>
      </w:r>
      <w:r w:rsidR="0000702A">
        <w:rPr>
          <w:sz w:val="22"/>
          <w:szCs w:val="22"/>
        </w:rPr>
        <w:t>amendment</w:t>
      </w:r>
      <w:r w:rsidR="00677BB9">
        <w:rPr>
          <w:sz w:val="22"/>
          <w:szCs w:val="22"/>
        </w:rPr>
        <w:t xml:space="preserve">. </w:t>
      </w:r>
      <w:r w:rsidRPr="000D0AB9">
        <w:rPr>
          <w:sz w:val="22"/>
          <w:szCs w:val="22"/>
        </w:rPr>
        <w:t xml:space="preserve">DPI’s review of the </w:t>
      </w:r>
      <w:r w:rsidR="0000702A">
        <w:rPr>
          <w:sz w:val="22"/>
          <w:szCs w:val="22"/>
        </w:rPr>
        <w:t>amendment</w:t>
      </w:r>
      <w:r w:rsidRPr="000D0AB9">
        <w:rPr>
          <w:sz w:val="22"/>
          <w:szCs w:val="22"/>
        </w:rPr>
        <w:t xml:space="preserve"> is limited to assuring compliance with federal and state procureme</w:t>
      </w:r>
      <w:r w:rsidR="00677BB9">
        <w:rPr>
          <w:sz w:val="22"/>
          <w:szCs w:val="22"/>
        </w:rPr>
        <w:t xml:space="preserve">nt requirements. </w:t>
      </w:r>
      <w:r w:rsidRPr="000D0AB9">
        <w:rPr>
          <w:sz w:val="22"/>
          <w:szCs w:val="22"/>
        </w:rPr>
        <w:t>The DPI does not review or judge the fairness, advisability, efficiency</w:t>
      </w:r>
      <w:r w:rsidR="0083024F">
        <w:rPr>
          <w:sz w:val="22"/>
          <w:szCs w:val="22"/>
        </w:rPr>
        <w:t>,</w:t>
      </w:r>
      <w:r w:rsidR="0000702A">
        <w:rPr>
          <w:sz w:val="22"/>
          <w:szCs w:val="22"/>
        </w:rPr>
        <w:t xml:space="preserve"> or fiscal implications of the amendment.</w:t>
      </w:r>
    </w:p>
    <w:p w14:paraId="5465D1E7" w14:textId="324C4A15" w:rsidR="00E31109" w:rsidRDefault="00963E0A" w:rsidP="00B45773">
      <w:pPr>
        <w:ind w:left="720"/>
        <w:rPr>
          <w:sz w:val="20"/>
          <w:szCs w:val="20"/>
        </w:rPr>
      </w:pPr>
      <w:r w:rsidRPr="00210055">
        <w:rPr>
          <w:sz w:val="20"/>
          <w:szCs w:val="20"/>
        </w:rPr>
        <w:br w:type="page"/>
      </w:r>
    </w:p>
    <w:p w14:paraId="7B7E875F" w14:textId="38EC22C6" w:rsidR="00B53DEF" w:rsidRPr="0076451D" w:rsidRDefault="00B53DEF" w:rsidP="005B3058">
      <w:pPr>
        <w:jc w:val="center"/>
        <w:rPr>
          <w:b/>
          <w:bCs/>
          <w:color w:val="000000"/>
          <w:sz w:val="20"/>
        </w:rPr>
        <w:sectPr w:rsidR="00B53DEF" w:rsidRPr="0076451D" w:rsidSect="00FB6F33">
          <w:footerReference w:type="default" r:id="rId9"/>
          <w:footnotePr>
            <w:numRestart w:val="eachPage"/>
          </w:footnotePr>
          <w:pgSz w:w="12240" w:h="15840" w:code="1"/>
          <w:pgMar w:top="720" w:right="720" w:bottom="720" w:left="720" w:header="720" w:footer="720" w:gutter="0"/>
          <w:cols w:space="720"/>
          <w:docGrid w:linePitch="360"/>
        </w:sectPr>
      </w:pPr>
      <w:bookmarkStart w:id="4" w:name="_Toc378942180"/>
    </w:p>
    <w:p w14:paraId="61326C40" w14:textId="3B6B3333" w:rsidR="00FF7036" w:rsidRDefault="00FF7036" w:rsidP="00167521">
      <w:pPr>
        <w:pStyle w:val="Heading1"/>
        <w:rPr>
          <w:color w:val="000000"/>
          <w:sz w:val="22"/>
          <w:szCs w:val="22"/>
        </w:rPr>
      </w:pPr>
      <w:bookmarkStart w:id="5" w:name="_Toc378942197"/>
      <w:bookmarkEnd w:id="4"/>
      <w:r w:rsidRPr="00FF3523">
        <w:rPr>
          <w:sz w:val="22"/>
          <w:szCs w:val="22"/>
        </w:rPr>
        <w:t xml:space="preserve">ATTACHMENT A: </w:t>
      </w:r>
      <w:r w:rsidRPr="00FF3523">
        <w:rPr>
          <w:color w:val="000000"/>
          <w:sz w:val="22"/>
          <w:szCs w:val="22"/>
        </w:rPr>
        <w:t xml:space="preserve">MINIMUM </w:t>
      </w:r>
      <w:smartTag w:uri="urn:schemas-microsoft-com:office:smarttags" w:element="stockticker">
        <w:r w:rsidRPr="00FF3523">
          <w:rPr>
            <w:color w:val="000000"/>
            <w:sz w:val="22"/>
            <w:szCs w:val="22"/>
          </w:rPr>
          <w:t>FOOD</w:t>
        </w:r>
      </w:smartTag>
      <w:r w:rsidRPr="00FF3523">
        <w:rPr>
          <w:color w:val="000000"/>
          <w:sz w:val="22"/>
          <w:szCs w:val="22"/>
        </w:rPr>
        <w:t xml:space="preserve"> SPECIFICATIONS</w:t>
      </w:r>
      <w:bookmarkEnd w:id="5"/>
    </w:p>
    <w:p w14:paraId="1A97FE40" w14:textId="5401A51B" w:rsidR="00F6146B" w:rsidRDefault="00F6146B" w:rsidP="00F6146B"/>
    <w:p w14:paraId="0D7AA970" w14:textId="77777777" w:rsidR="00A41F7B" w:rsidRPr="00FF3523" w:rsidRDefault="00A41F7B" w:rsidP="00A41F7B">
      <w:pPr>
        <w:pStyle w:val="Heading3"/>
        <w:jc w:val="center"/>
        <w:rPr>
          <w:sz w:val="22"/>
          <w:szCs w:val="22"/>
        </w:rPr>
      </w:pPr>
      <w:r w:rsidRPr="00FF3523">
        <w:rPr>
          <w:sz w:val="22"/>
          <w:szCs w:val="22"/>
        </w:rPr>
        <w:t>Summer Food Service Program Meal Pattern</w:t>
      </w:r>
    </w:p>
    <w:p w14:paraId="35C2DF4A" w14:textId="77777777" w:rsidR="00A41F7B" w:rsidRPr="00341DE0" w:rsidRDefault="00A41F7B" w:rsidP="00A41F7B">
      <w:pPr>
        <w:tabs>
          <w:tab w:val="left" w:pos="2436"/>
          <w:tab w:val="left" w:pos="2772"/>
          <w:tab w:val="left" w:pos="3108"/>
        </w:tabs>
        <w:suppressAutoHyphens/>
        <w:spacing w:line="228" w:lineRule="auto"/>
        <w:ind w:left="-720" w:right="-144"/>
        <w:rPr>
          <w:rFonts w:cs="Arial"/>
          <w:b/>
          <w:sz w:val="20"/>
          <w:szCs w:val="20"/>
        </w:rPr>
      </w:pPr>
    </w:p>
    <w:tbl>
      <w:tblPr>
        <w:tblStyle w:val="GridTable1Light"/>
        <w:tblW w:w="10118" w:type="dxa"/>
        <w:tblLayout w:type="fixed"/>
        <w:tblLook w:val="0620" w:firstRow="1" w:lastRow="0" w:firstColumn="0" w:lastColumn="0" w:noHBand="1" w:noVBand="1"/>
      </w:tblPr>
      <w:tblGrid>
        <w:gridCol w:w="3978"/>
        <w:gridCol w:w="2145"/>
        <w:gridCol w:w="2013"/>
        <w:gridCol w:w="1982"/>
      </w:tblGrid>
      <w:tr w:rsidR="00A41F7B" w:rsidRPr="00341DE0" w14:paraId="6432C8B7" w14:textId="77777777" w:rsidTr="001758AE">
        <w:trPr>
          <w:cnfStyle w:val="100000000000" w:firstRow="1" w:lastRow="0" w:firstColumn="0" w:lastColumn="0" w:oddVBand="0" w:evenVBand="0" w:oddHBand="0" w:evenHBand="0" w:firstRowFirstColumn="0" w:firstRowLastColumn="0" w:lastRowFirstColumn="0" w:lastRowLastColumn="0"/>
        </w:trPr>
        <w:tc>
          <w:tcPr>
            <w:tcW w:w="3978" w:type="dxa"/>
          </w:tcPr>
          <w:p w14:paraId="0FFCFD2B" w14:textId="77777777" w:rsidR="00A41F7B" w:rsidRPr="00341DE0" w:rsidRDefault="00A41F7B" w:rsidP="004D06DC">
            <w:pPr>
              <w:tabs>
                <w:tab w:val="center" w:pos="1914"/>
              </w:tabs>
              <w:suppressAutoHyphens/>
              <w:jc w:val="center"/>
              <w:rPr>
                <w:rFonts w:cs="Arial"/>
                <w:b w:val="0"/>
                <w:bCs w:val="0"/>
                <w:sz w:val="16"/>
                <w:szCs w:val="16"/>
              </w:rPr>
            </w:pPr>
            <w:r w:rsidRPr="00341DE0">
              <w:rPr>
                <w:rFonts w:cs="Arial"/>
                <w:sz w:val="16"/>
                <w:szCs w:val="16"/>
              </w:rPr>
              <w:t>Food Components</w:t>
            </w:r>
          </w:p>
        </w:tc>
        <w:tc>
          <w:tcPr>
            <w:tcW w:w="2145" w:type="dxa"/>
          </w:tcPr>
          <w:p w14:paraId="77890195" w14:textId="77777777" w:rsidR="00A41F7B" w:rsidRPr="00341DE0" w:rsidRDefault="00A41F7B" w:rsidP="004D06DC">
            <w:pPr>
              <w:tabs>
                <w:tab w:val="center" w:pos="962"/>
              </w:tabs>
              <w:suppressAutoHyphens/>
              <w:jc w:val="center"/>
              <w:rPr>
                <w:rFonts w:cs="Arial"/>
                <w:b w:val="0"/>
                <w:bCs w:val="0"/>
                <w:sz w:val="16"/>
                <w:szCs w:val="16"/>
              </w:rPr>
            </w:pPr>
            <w:r w:rsidRPr="00341DE0">
              <w:rPr>
                <w:rFonts w:cs="Arial"/>
                <w:sz w:val="16"/>
                <w:szCs w:val="16"/>
              </w:rPr>
              <w:t>Breakfast</w:t>
            </w:r>
          </w:p>
        </w:tc>
        <w:tc>
          <w:tcPr>
            <w:tcW w:w="2013" w:type="dxa"/>
          </w:tcPr>
          <w:p w14:paraId="5E0E9C5A" w14:textId="77777777" w:rsidR="00A41F7B" w:rsidRPr="00341DE0" w:rsidRDefault="00A41F7B" w:rsidP="004D06DC">
            <w:pPr>
              <w:tabs>
                <w:tab w:val="center" w:pos="897"/>
              </w:tabs>
              <w:suppressAutoHyphens/>
              <w:jc w:val="center"/>
              <w:rPr>
                <w:rFonts w:cs="Arial"/>
                <w:b w:val="0"/>
                <w:bCs w:val="0"/>
                <w:sz w:val="16"/>
                <w:szCs w:val="16"/>
              </w:rPr>
            </w:pPr>
            <w:r w:rsidRPr="00341DE0">
              <w:rPr>
                <w:rFonts w:cs="Arial"/>
                <w:sz w:val="16"/>
                <w:szCs w:val="16"/>
              </w:rPr>
              <w:t>Lunch or Supper</w:t>
            </w:r>
          </w:p>
        </w:tc>
        <w:tc>
          <w:tcPr>
            <w:tcW w:w="1982" w:type="dxa"/>
          </w:tcPr>
          <w:p w14:paraId="7190FFD6"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Snack</w:t>
            </w:r>
            <w:r w:rsidRPr="00341DE0">
              <w:rPr>
                <w:rFonts w:cs="Arial"/>
                <w:sz w:val="16"/>
                <w:szCs w:val="16"/>
                <w:vertAlign w:val="superscript"/>
              </w:rPr>
              <w:t>1</w:t>
            </w:r>
            <w:r w:rsidRPr="00341DE0">
              <w:rPr>
                <w:rFonts w:cs="Arial"/>
                <w:sz w:val="16"/>
                <w:szCs w:val="16"/>
              </w:rPr>
              <w:t xml:space="preserve"> </w:t>
            </w:r>
          </w:p>
          <w:p w14:paraId="62B39818"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(Choose two</w:t>
            </w:r>
          </w:p>
          <w:p w14:paraId="1EDECB87"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of the four)</w:t>
            </w:r>
          </w:p>
        </w:tc>
      </w:tr>
      <w:tr w:rsidR="001758AE" w:rsidRPr="00341DE0" w14:paraId="634B88DE" w14:textId="77777777" w:rsidTr="001758AE">
        <w:tc>
          <w:tcPr>
            <w:tcW w:w="3978" w:type="dxa"/>
          </w:tcPr>
          <w:p w14:paraId="75981FDD" w14:textId="76609A36" w:rsidR="001758AE" w:rsidRPr="001758AE" w:rsidRDefault="001758AE" w:rsidP="001758AE">
            <w:pPr>
              <w:tabs>
                <w:tab w:val="left" w:pos="2436"/>
                <w:tab w:val="left" w:pos="2772"/>
                <w:tab w:val="left" w:pos="3108"/>
              </w:tabs>
              <w:suppressAutoHyphens/>
              <w:rPr>
                <w:rFonts w:cs="Arial"/>
                <w:b/>
                <w:bCs/>
                <w:sz w:val="16"/>
                <w:szCs w:val="16"/>
              </w:rPr>
            </w:pPr>
            <w:r w:rsidRPr="001758AE">
              <w:rPr>
                <w:rFonts w:cs="Arial"/>
                <w:b/>
                <w:bCs/>
                <w:sz w:val="16"/>
                <w:szCs w:val="16"/>
              </w:rPr>
              <w:t>Milk</w:t>
            </w:r>
          </w:p>
        </w:tc>
        <w:tc>
          <w:tcPr>
            <w:tcW w:w="2145" w:type="dxa"/>
          </w:tcPr>
          <w:p w14:paraId="680B47A3" w14:textId="77777777" w:rsidR="001758AE" w:rsidRPr="00341DE0" w:rsidRDefault="001758AE" w:rsidP="004D06DC">
            <w:pPr>
              <w:tabs>
                <w:tab w:val="center" w:pos="962"/>
              </w:tabs>
              <w:suppressAutoHyphens/>
              <w:jc w:val="center"/>
              <w:rPr>
                <w:rFonts w:cs="Arial"/>
                <w:sz w:val="16"/>
                <w:szCs w:val="16"/>
              </w:rPr>
            </w:pPr>
          </w:p>
        </w:tc>
        <w:tc>
          <w:tcPr>
            <w:tcW w:w="2013" w:type="dxa"/>
          </w:tcPr>
          <w:p w14:paraId="13C816DA" w14:textId="77777777" w:rsidR="001758AE" w:rsidRPr="00341DE0" w:rsidRDefault="001758AE" w:rsidP="004D06DC">
            <w:pPr>
              <w:tabs>
                <w:tab w:val="center" w:pos="897"/>
              </w:tabs>
              <w:suppressAutoHyphens/>
              <w:jc w:val="center"/>
              <w:rPr>
                <w:rFonts w:cs="Arial"/>
                <w:sz w:val="16"/>
                <w:szCs w:val="16"/>
              </w:rPr>
            </w:pPr>
          </w:p>
        </w:tc>
        <w:tc>
          <w:tcPr>
            <w:tcW w:w="1982" w:type="dxa"/>
          </w:tcPr>
          <w:p w14:paraId="7E216C7A" w14:textId="77777777" w:rsidR="001758AE" w:rsidRPr="00341DE0" w:rsidRDefault="001758AE" w:rsidP="004D06DC">
            <w:pPr>
              <w:tabs>
                <w:tab w:val="center" w:pos="836"/>
              </w:tabs>
              <w:suppressAutoHyphens/>
              <w:jc w:val="center"/>
              <w:rPr>
                <w:rFonts w:cs="Arial"/>
                <w:sz w:val="16"/>
                <w:szCs w:val="16"/>
              </w:rPr>
            </w:pPr>
          </w:p>
        </w:tc>
      </w:tr>
      <w:tr w:rsidR="00A41F7B" w:rsidRPr="00341DE0" w14:paraId="345EA767" w14:textId="77777777" w:rsidTr="001758AE">
        <w:tc>
          <w:tcPr>
            <w:tcW w:w="3978" w:type="dxa"/>
          </w:tcPr>
          <w:p w14:paraId="508F40CD"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Milk, fluid</w:t>
            </w:r>
          </w:p>
        </w:tc>
        <w:tc>
          <w:tcPr>
            <w:tcW w:w="2145" w:type="dxa"/>
          </w:tcPr>
          <w:p w14:paraId="22B5DE3A"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c>
          <w:tcPr>
            <w:tcW w:w="2013" w:type="dxa"/>
          </w:tcPr>
          <w:p w14:paraId="361B242C" w14:textId="77777777" w:rsidR="00A41F7B" w:rsidRPr="00341DE0" w:rsidRDefault="00A41F7B" w:rsidP="004D06DC">
            <w:pPr>
              <w:tabs>
                <w:tab w:val="center" w:pos="897"/>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3</w:t>
            </w:r>
          </w:p>
        </w:tc>
        <w:tc>
          <w:tcPr>
            <w:tcW w:w="1982" w:type="dxa"/>
          </w:tcPr>
          <w:p w14:paraId="4A47824D"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r>
      <w:tr w:rsidR="001758AE" w:rsidRPr="00341DE0" w14:paraId="05B14E6E" w14:textId="77777777" w:rsidTr="001758AE">
        <w:tc>
          <w:tcPr>
            <w:tcW w:w="3978" w:type="dxa"/>
          </w:tcPr>
          <w:p w14:paraId="736E26CD" w14:textId="62462A0E" w:rsidR="001758AE" w:rsidRPr="001758AE" w:rsidRDefault="001758AE" w:rsidP="001758AE">
            <w:pPr>
              <w:tabs>
                <w:tab w:val="left" w:pos="2436"/>
                <w:tab w:val="left" w:pos="2772"/>
                <w:tab w:val="left" w:pos="3108"/>
              </w:tabs>
              <w:suppressAutoHyphens/>
              <w:rPr>
                <w:rFonts w:cs="Arial"/>
                <w:b/>
                <w:bCs/>
                <w:sz w:val="16"/>
                <w:szCs w:val="16"/>
              </w:rPr>
            </w:pPr>
            <w:r w:rsidRPr="001758AE">
              <w:rPr>
                <w:rFonts w:cs="Arial"/>
                <w:b/>
                <w:bCs/>
                <w:sz w:val="16"/>
                <w:szCs w:val="16"/>
              </w:rPr>
              <w:t>Vegetables and/or Fruits</w:t>
            </w:r>
          </w:p>
        </w:tc>
        <w:tc>
          <w:tcPr>
            <w:tcW w:w="2145" w:type="dxa"/>
          </w:tcPr>
          <w:p w14:paraId="63D37AAF" w14:textId="77777777" w:rsidR="001758AE" w:rsidRPr="00341DE0" w:rsidRDefault="001758AE" w:rsidP="004D06DC">
            <w:pPr>
              <w:tabs>
                <w:tab w:val="center" w:pos="962"/>
              </w:tabs>
              <w:suppressAutoHyphens/>
              <w:jc w:val="center"/>
              <w:rPr>
                <w:rFonts w:cs="Arial"/>
                <w:sz w:val="16"/>
                <w:szCs w:val="16"/>
              </w:rPr>
            </w:pPr>
          </w:p>
        </w:tc>
        <w:tc>
          <w:tcPr>
            <w:tcW w:w="2013" w:type="dxa"/>
          </w:tcPr>
          <w:p w14:paraId="43168149" w14:textId="77777777" w:rsidR="001758AE" w:rsidRPr="00341DE0" w:rsidRDefault="001758AE" w:rsidP="004D06DC">
            <w:pPr>
              <w:tabs>
                <w:tab w:val="center" w:pos="897"/>
              </w:tabs>
              <w:suppressAutoHyphens/>
              <w:jc w:val="center"/>
              <w:rPr>
                <w:rFonts w:cs="Arial"/>
                <w:sz w:val="16"/>
                <w:szCs w:val="16"/>
              </w:rPr>
            </w:pPr>
          </w:p>
        </w:tc>
        <w:tc>
          <w:tcPr>
            <w:tcW w:w="1982" w:type="dxa"/>
          </w:tcPr>
          <w:p w14:paraId="516AB512" w14:textId="77777777" w:rsidR="001758AE" w:rsidRPr="00341DE0" w:rsidRDefault="001758AE" w:rsidP="004D06DC">
            <w:pPr>
              <w:tabs>
                <w:tab w:val="center" w:pos="836"/>
              </w:tabs>
              <w:suppressAutoHyphens/>
              <w:jc w:val="center"/>
              <w:rPr>
                <w:rFonts w:cs="Arial"/>
                <w:sz w:val="16"/>
                <w:szCs w:val="16"/>
              </w:rPr>
            </w:pPr>
          </w:p>
        </w:tc>
      </w:tr>
      <w:tr w:rsidR="00A41F7B" w:rsidRPr="00341DE0" w14:paraId="183CC5A1" w14:textId="77777777" w:rsidTr="001758AE">
        <w:tc>
          <w:tcPr>
            <w:tcW w:w="3978" w:type="dxa"/>
          </w:tcPr>
          <w:p w14:paraId="3FE8EA9E"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5326EB">
              <w:rPr>
                <w:rFonts w:cs="Arial"/>
                <w:sz w:val="16"/>
                <w:szCs w:val="16"/>
              </w:rPr>
              <w:t>Vegetable(s) and/or fruit(s), or full-strength vegetable or fruit juice</w:t>
            </w:r>
          </w:p>
        </w:tc>
        <w:tc>
          <w:tcPr>
            <w:tcW w:w="2145" w:type="dxa"/>
          </w:tcPr>
          <w:p w14:paraId="657D84BD"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tcPr>
          <w:p w14:paraId="1B5A4298"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total</w:t>
            </w:r>
            <w:r w:rsidRPr="00341DE0">
              <w:rPr>
                <w:rFonts w:cs="Arial"/>
                <w:sz w:val="16"/>
                <w:szCs w:val="16"/>
                <w:vertAlign w:val="superscript"/>
              </w:rPr>
              <w:t>4</w:t>
            </w:r>
          </w:p>
        </w:tc>
        <w:tc>
          <w:tcPr>
            <w:tcW w:w="1982" w:type="dxa"/>
          </w:tcPr>
          <w:p w14:paraId="70B98553"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¾ cup</w:t>
            </w:r>
          </w:p>
        </w:tc>
      </w:tr>
      <w:tr w:rsidR="00A41F7B" w:rsidRPr="00341DE0" w14:paraId="6DC583B2" w14:textId="77777777" w:rsidTr="001758AE">
        <w:tc>
          <w:tcPr>
            <w:tcW w:w="3978" w:type="dxa"/>
          </w:tcPr>
          <w:p w14:paraId="6E766A5B"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b/>
                <w:sz w:val="16"/>
                <w:szCs w:val="16"/>
              </w:rPr>
            </w:pPr>
            <w:r>
              <w:rPr>
                <w:rFonts w:cs="Arial"/>
                <w:sz w:val="16"/>
                <w:szCs w:val="16"/>
              </w:rPr>
              <w:t>A</w:t>
            </w:r>
            <w:r w:rsidRPr="005326EB">
              <w:rPr>
                <w:rFonts w:cs="Arial"/>
                <w:sz w:val="16"/>
                <w:szCs w:val="16"/>
              </w:rPr>
              <w:t>n equivalent quantity of any combination of</w:t>
            </w:r>
            <w:r>
              <w:rPr>
                <w:rFonts w:cs="Arial"/>
                <w:sz w:val="16"/>
                <w:szCs w:val="16"/>
              </w:rPr>
              <w:br/>
            </w:r>
            <w:r w:rsidRPr="005326EB">
              <w:rPr>
                <w:rFonts w:cs="Arial"/>
                <w:sz w:val="16"/>
                <w:szCs w:val="16"/>
              </w:rPr>
              <w:t>vegetables(s), fruit(s), and juice</w:t>
            </w:r>
          </w:p>
        </w:tc>
        <w:tc>
          <w:tcPr>
            <w:tcW w:w="2145" w:type="dxa"/>
          </w:tcPr>
          <w:p w14:paraId="4FDB2017"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 (4 fl oz)</w:t>
            </w:r>
          </w:p>
        </w:tc>
        <w:tc>
          <w:tcPr>
            <w:tcW w:w="2013" w:type="dxa"/>
          </w:tcPr>
          <w:p w14:paraId="246AF616" w14:textId="77777777" w:rsidR="00A41F7B" w:rsidRPr="00341DE0" w:rsidRDefault="00A41F7B" w:rsidP="004D06DC">
            <w:pPr>
              <w:tabs>
                <w:tab w:val="left" w:pos="2436"/>
                <w:tab w:val="left" w:pos="2772"/>
                <w:tab w:val="left" w:pos="3108"/>
              </w:tabs>
              <w:suppressAutoHyphens/>
              <w:jc w:val="center"/>
              <w:rPr>
                <w:rFonts w:cs="Arial"/>
                <w:sz w:val="16"/>
                <w:szCs w:val="16"/>
              </w:rPr>
            </w:pPr>
          </w:p>
        </w:tc>
        <w:tc>
          <w:tcPr>
            <w:tcW w:w="1982" w:type="dxa"/>
          </w:tcPr>
          <w:p w14:paraId="366F7AC4"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(6 fl oz)</w:t>
            </w:r>
          </w:p>
        </w:tc>
      </w:tr>
      <w:tr w:rsidR="001758AE" w:rsidRPr="00341DE0" w14:paraId="3D6114BB" w14:textId="77777777" w:rsidTr="001758AE">
        <w:tc>
          <w:tcPr>
            <w:tcW w:w="3978" w:type="dxa"/>
          </w:tcPr>
          <w:p w14:paraId="557C61AF" w14:textId="75267B8B" w:rsidR="001758AE" w:rsidRPr="001758AE" w:rsidRDefault="001758AE" w:rsidP="001758AE">
            <w:pPr>
              <w:tabs>
                <w:tab w:val="left" w:pos="2436"/>
                <w:tab w:val="left" w:pos="2772"/>
                <w:tab w:val="left" w:pos="3108"/>
              </w:tabs>
              <w:suppressAutoHyphens/>
              <w:rPr>
                <w:rFonts w:cs="Arial"/>
                <w:sz w:val="16"/>
                <w:szCs w:val="16"/>
              </w:rPr>
            </w:pPr>
            <w:r w:rsidRPr="00341DE0">
              <w:rPr>
                <w:rFonts w:cs="Arial"/>
                <w:b/>
                <w:sz w:val="16"/>
                <w:szCs w:val="16"/>
              </w:rPr>
              <w:t>Grains and Breads</w:t>
            </w:r>
            <w:r w:rsidRPr="00341DE0">
              <w:rPr>
                <w:rFonts w:cs="Arial"/>
                <w:b/>
                <w:sz w:val="16"/>
                <w:szCs w:val="16"/>
                <w:vertAlign w:val="superscript"/>
              </w:rPr>
              <w:t>5</w:t>
            </w:r>
          </w:p>
        </w:tc>
        <w:tc>
          <w:tcPr>
            <w:tcW w:w="2145" w:type="dxa"/>
          </w:tcPr>
          <w:p w14:paraId="1FBC4733" w14:textId="77777777" w:rsidR="001758AE" w:rsidRPr="00341DE0" w:rsidRDefault="001758AE" w:rsidP="004D06DC">
            <w:pPr>
              <w:tabs>
                <w:tab w:val="left" w:pos="2436"/>
                <w:tab w:val="left" w:pos="2772"/>
                <w:tab w:val="left" w:pos="3108"/>
              </w:tabs>
              <w:suppressAutoHyphens/>
              <w:jc w:val="center"/>
              <w:rPr>
                <w:rFonts w:cs="Arial"/>
                <w:sz w:val="16"/>
                <w:szCs w:val="16"/>
              </w:rPr>
            </w:pPr>
          </w:p>
        </w:tc>
        <w:tc>
          <w:tcPr>
            <w:tcW w:w="2013" w:type="dxa"/>
          </w:tcPr>
          <w:p w14:paraId="15043417" w14:textId="77777777" w:rsidR="001758AE" w:rsidRPr="00341DE0" w:rsidRDefault="001758AE" w:rsidP="004D06DC">
            <w:pPr>
              <w:tabs>
                <w:tab w:val="left" w:pos="2436"/>
                <w:tab w:val="left" w:pos="2772"/>
                <w:tab w:val="left" w:pos="3108"/>
              </w:tabs>
              <w:suppressAutoHyphens/>
              <w:jc w:val="center"/>
              <w:rPr>
                <w:rFonts w:cs="Arial"/>
                <w:sz w:val="16"/>
                <w:szCs w:val="16"/>
              </w:rPr>
            </w:pPr>
          </w:p>
        </w:tc>
        <w:tc>
          <w:tcPr>
            <w:tcW w:w="1982" w:type="dxa"/>
          </w:tcPr>
          <w:p w14:paraId="5D4F118C" w14:textId="77777777" w:rsidR="001758AE" w:rsidRPr="00341DE0" w:rsidRDefault="001758AE" w:rsidP="004D06DC">
            <w:pPr>
              <w:tabs>
                <w:tab w:val="left" w:pos="2436"/>
                <w:tab w:val="left" w:pos="2772"/>
                <w:tab w:val="left" w:pos="3108"/>
              </w:tabs>
              <w:suppressAutoHyphens/>
              <w:jc w:val="center"/>
              <w:rPr>
                <w:rFonts w:cs="Arial"/>
                <w:sz w:val="16"/>
                <w:szCs w:val="16"/>
              </w:rPr>
            </w:pPr>
          </w:p>
        </w:tc>
      </w:tr>
      <w:tr w:rsidR="00A41F7B" w:rsidRPr="00341DE0" w14:paraId="5D8CC7D8" w14:textId="77777777" w:rsidTr="001758AE">
        <w:tc>
          <w:tcPr>
            <w:tcW w:w="3978" w:type="dxa"/>
          </w:tcPr>
          <w:p w14:paraId="2A83D6F2"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Bread</w:t>
            </w:r>
          </w:p>
        </w:tc>
        <w:tc>
          <w:tcPr>
            <w:tcW w:w="2145" w:type="dxa"/>
          </w:tcPr>
          <w:p w14:paraId="1ED9CD85" w14:textId="77777777" w:rsidR="00A41F7B" w:rsidRDefault="00A41F7B" w:rsidP="004D06DC">
            <w:pPr>
              <w:jc w:val="center"/>
            </w:pPr>
            <w:r w:rsidRPr="007C78D7">
              <w:rPr>
                <w:rFonts w:cs="Arial"/>
                <w:sz w:val="16"/>
                <w:szCs w:val="16"/>
              </w:rPr>
              <w:t>1 slice</w:t>
            </w:r>
          </w:p>
        </w:tc>
        <w:tc>
          <w:tcPr>
            <w:tcW w:w="2013" w:type="dxa"/>
          </w:tcPr>
          <w:p w14:paraId="24AE255C" w14:textId="77777777" w:rsidR="00A41F7B" w:rsidRDefault="00A41F7B" w:rsidP="004D06DC">
            <w:pPr>
              <w:jc w:val="center"/>
            </w:pPr>
            <w:r w:rsidRPr="007C78D7">
              <w:rPr>
                <w:rFonts w:cs="Arial"/>
                <w:sz w:val="16"/>
                <w:szCs w:val="16"/>
              </w:rPr>
              <w:t>1 slice</w:t>
            </w:r>
          </w:p>
        </w:tc>
        <w:tc>
          <w:tcPr>
            <w:tcW w:w="1982" w:type="dxa"/>
          </w:tcPr>
          <w:p w14:paraId="47DBFD2F" w14:textId="77777777" w:rsidR="00A41F7B" w:rsidRDefault="00A41F7B" w:rsidP="004D06DC">
            <w:pPr>
              <w:jc w:val="center"/>
            </w:pPr>
            <w:r w:rsidRPr="007C78D7">
              <w:rPr>
                <w:rFonts w:cs="Arial"/>
                <w:sz w:val="16"/>
                <w:szCs w:val="16"/>
              </w:rPr>
              <w:t>1 slice</w:t>
            </w:r>
          </w:p>
        </w:tc>
      </w:tr>
      <w:tr w:rsidR="00A41F7B" w:rsidRPr="00341DE0" w14:paraId="569F4337" w14:textId="77777777" w:rsidTr="001758AE">
        <w:tc>
          <w:tcPr>
            <w:tcW w:w="3978" w:type="dxa"/>
          </w:tcPr>
          <w:p w14:paraId="7CDB8627"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Cornbread, biscuits, rolls, muffins, etc</w:t>
            </w:r>
            <w:r>
              <w:rPr>
                <w:rFonts w:cs="Arial"/>
                <w:sz w:val="16"/>
                <w:szCs w:val="16"/>
              </w:rPr>
              <w:t>.</w:t>
            </w:r>
          </w:p>
        </w:tc>
        <w:tc>
          <w:tcPr>
            <w:tcW w:w="2145" w:type="dxa"/>
          </w:tcPr>
          <w:p w14:paraId="0CB67A76" w14:textId="77777777" w:rsidR="00A41F7B" w:rsidRDefault="00A41F7B" w:rsidP="004D06DC">
            <w:pPr>
              <w:jc w:val="center"/>
            </w:pPr>
            <w:r w:rsidRPr="00025EA2">
              <w:rPr>
                <w:rFonts w:cs="Arial"/>
                <w:sz w:val="16"/>
                <w:szCs w:val="16"/>
              </w:rPr>
              <w:t>1 serving</w:t>
            </w:r>
          </w:p>
        </w:tc>
        <w:tc>
          <w:tcPr>
            <w:tcW w:w="2013" w:type="dxa"/>
          </w:tcPr>
          <w:p w14:paraId="4F84B0BF" w14:textId="77777777" w:rsidR="00A41F7B" w:rsidRDefault="00A41F7B" w:rsidP="004D06DC">
            <w:pPr>
              <w:jc w:val="center"/>
            </w:pPr>
            <w:r w:rsidRPr="00025EA2">
              <w:rPr>
                <w:rFonts w:cs="Arial"/>
                <w:sz w:val="16"/>
                <w:szCs w:val="16"/>
              </w:rPr>
              <w:t>1 serving</w:t>
            </w:r>
          </w:p>
        </w:tc>
        <w:tc>
          <w:tcPr>
            <w:tcW w:w="1982" w:type="dxa"/>
          </w:tcPr>
          <w:p w14:paraId="307D6BD9" w14:textId="77777777" w:rsidR="00A41F7B" w:rsidRDefault="00A41F7B" w:rsidP="004D06DC">
            <w:pPr>
              <w:jc w:val="center"/>
            </w:pPr>
            <w:r w:rsidRPr="00025EA2">
              <w:rPr>
                <w:rFonts w:cs="Arial"/>
                <w:sz w:val="16"/>
                <w:szCs w:val="16"/>
              </w:rPr>
              <w:t>1 serving</w:t>
            </w:r>
          </w:p>
        </w:tc>
      </w:tr>
      <w:tr w:rsidR="00A41F7B" w:rsidRPr="00341DE0" w14:paraId="0489B452" w14:textId="77777777" w:rsidTr="001758AE">
        <w:tc>
          <w:tcPr>
            <w:tcW w:w="3978" w:type="dxa"/>
          </w:tcPr>
          <w:p w14:paraId="36E27796"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Cold dry cereal</w:t>
            </w:r>
          </w:p>
        </w:tc>
        <w:tc>
          <w:tcPr>
            <w:tcW w:w="2145" w:type="dxa"/>
          </w:tcPr>
          <w:p w14:paraId="291290D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c>
          <w:tcPr>
            <w:tcW w:w="2013" w:type="dxa"/>
          </w:tcPr>
          <w:p w14:paraId="484AFEF7" w14:textId="77777777" w:rsidR="00A41F7B" w:rsidRPr="00341DE0" w:rsidRDefault="00A41F7B" w:rsidP="004D06DC">
            <w:pPr>
              <w:tabs>
                <w:tab w:val="left" w:pos="2436"/>
                <w:tab w:val="left" w:pos="2772"/>
                <w:tab w:val="left" w:pos="3108"/>
              </w:tabs>
              <w:suppressAutoHyphens/>
              <w:jc w:val="center"/>
              <w:rPr>
                <w:rFonts w:cs="Arial"/>
                <w:sz w:val="16"/>
                <w:szCs w:val="16"/>
              </w:rPr>
            </w:pPr>
          </w:p>
        </w:tc>
        <w:tc>
          <w:tcPr>
            <w:tcW w:w="1982" w:type="dxa"/>
          </w:tcPr>
          <w:p w14:paraId="00241D6E"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r>
      <w:tr w:rsidR="00A41F7B" w:rsidRPr="00341DE0" w14:paraId="2C2F061D" w14:textId="77777777" w:rsidTr="001758AE">
        <w:tc>
          <w:tcPr>
            <w:tcW w:w="3978" w:type="dxa"/>
          </w:tcPr>
          <w:p w14:paraId="31D7597A"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Cooked pasta or noodle product</w:t>
            </w:r>
          </w:p>
        </w:tc>
        <w:tc>
          <w:tcPr>
            <w:tcW w:w="2145" w:type="dxa"/>
          </w:tcPr>
          <w:p w14:paraId="2D905B33"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tcPr>
          <w:p w14:paraId="160777D4" w14:textId="77777777" w:rsidR="00A41F7B" w:rsidRDefault="00A41F7B" w:rsidP="004D06DC">
            <w:pPr>
              <w:jc w:val="center"/>
            </w:pPr>
            <w:r w:rsidRPr="00A02C94">
              <w:rPr>
                <w:rFonts w:cs="Arial"/>
                <w:sz w:val="16"/>
                <w:szCs w:val="16"/>
              </w:rPr>
              <w:t>½ cup</w:t>
            </w:r>
          </w:p>
        </w:tc>
        <w:tc>
          <w:tcPr>
            <w:tcW w:w="1982" w:type="dxa"/>
          </w:tcPr>
          <w:p w14:paraId="378CB601" w14:textId="77777777" w:rsidR="00A41F7B" w:rsidRDefault="00A41F7B" w:rsidP="004D06DC">
            <w:pPr>
              <w:jc w:val="center"/>
            </w:pPr>
            <w:r w:rsidRPr="00A02C94">
              <w:rPr>
                <w:rFonts w:cs="Arial"/>
                <w:sz w:val="16"/>
                <w:szCs w:val="16"/>
              </w:rPr>
              <w:t>½ cup</w:t>
            </w:r>
          </w:p>
        </w:tc>
      </w:tr>
      <w:tr w:rsidR="00A41F7B" w:rsidRPr="00341DE0" w14:paraId="2AC3A90B" w14:textId="77777777" w:rsidTr="001758AE">
        <w:tc>
          <w:tcPr>
            <w:tcW w:w="3978" w:type="dxa"/>
          </w:tcPr>
          <w:p w14:paraId="230A5C1B" w14:textId="77777777" w:rsidR="00A41F7B" w:rsidRPr="005326EB" w:rsidRDefault="00A41F7B" w:rsidP="00A41F7B">
            <w:pPr>
              <w:pStyle w:val="ListParagraph"/>
              <w:keepNext/>
              <w:numPr>
                <w:ilvl w:val="0"/>
                <w:numId w:val="5"/>
              </w:numPr>
              <w:tabs>
                <w:tab w:val="left" w:pos="2436"/>
                <w:tab w:val="left" w:pos="2772"/>
                <w:tab w:val="left" w:pos="3108"/>
              </w:tabs>
              <w:suppressAutoHyphens/>
              <w:outlineLvl w:val="3"/>
              <w:rPr>
                <w:rFonts w:cs="Arial"/>
                <w:noProof/>
                <w:sz w:val="16"/>
                <w:szCs w:val="16"/>
              </w:rPr>
            </w:pPr>
            <w:r w:rsidRPr="0073511F">
              <w:rPr>
                <w:rFonts w:cs="Arial"/>
                <w:sz w:val="16"/>
                <w:szCs w:val="16"/>
              </w:rPr>
              <w:t>Cooked cereal or cereal grains or anequivalent quantity of any combination of</w:t>
            </w:r>
            <w:r>
              <w:rPr>
                <w:rFonts w:cs="Arial"/>
                <w:sz w:val="16"/>
                <w:szCs w:val="16"/>
              </w:rPr>
              <w:t xml:space="preserve"> </w:t>
            </w:r>
            <w:r w:rsidRPr="005326EB">
              <w:rPr>
                <w:rFonts w:cs="Arial"/>
                <w:sz w:val="16"/>
                <w:szCs w:val="16"/>
              </w:rPr>
              <w:t>grains/breads</w:t>
            </w:r>
          </w:p>
        </w:tc>
        <w:tc>
          <w:tcPr>
            <w:tcW w:w="2145" w:type="dxa"/>
          </w:tcPr>
          <w:p w14:paraId="5F7C3BEB" w14:textId="77777777" w:rsidR="00A41F7B" w:rsidRDefault="00A41F7B" w:rsidP="004D06DC">
            <w:pPr>
              <w:jc w:val="center"/>
            </w:pPr>
            <w:r w:rsidRPr="00C0656D">
              <w:rPr>
                <w:rFonts w:cs="Arial"/>
                <w:sz w:val="16"/>
                <w:szCs w:val="16"/>
              </w:rPr>
              <w:t>½ cup</w:t>
            </w:r>
          </w:p>
        </w:tc>
        <w:tc>
          <w:tcPr>
            <w:tcW w:w="2013" w:type="dxa"/>
          </w:tcPr>
          <w:p w14:paraId="3C13847B" w14:textId="77777777" w:rsidR="00A41F7B" w:rsidRDefault="00A41F7B" w:rsidP="004D06DC">
            <w:pPr>
              <w:jc w:val="center"/>
            </w:pPr>
            <w:r w:rsidRPr="00C0656D">
              <w:rPr>
                <w:rFonts w:cs="Arial"/>
                <w:sz w:val="16"/>
                <w:szCs w:val="16"/>
              </w:rPr>
              <w:t>½ cup</w:t>
            </w:r>
          </w:p>
        </w:tc>
        <w:tc>
          <w:tcPr>
            <w:tcW w:w="1982" w:type="dxa"/>
          </w:tcPr>
          <w:p w14:paraId="53CE41EB" w14:textId="77777777" w:rsidR="00A41F7B" w:rsidRDefault="00A41F7B" w:rsidP="004D06DC">
            <w:pPr>
              <w:jc w:val="center"/>
            </w:pPr>
            <w:r w:rsidRPr="00C0656D">
              <w:rPr>
                <w:rFonts w:cs="Arial"/>
                <w:sz w:val="16"/>
                <w:szCs w:val="16"/>
              </w:rPr>
              <w:t>½ cup</w:t>
            </w:r>
          </w:p>
        </w:tc>
      </w:tr>
      <w:tr w:rsidR="001758AE" w:rsidRPr="00341DE0" w14:paraId="0243C7C7" w14:textId="77777777" w:rsidTr="001758AE">
        <w:tc>
          <w:tcPr>
            <w:tcW w:w="3978" w:type="dxa"/>
          </w:tcPr>
          <w:p w14:paraId="37CF7F8A" w14:textId="578DA1EA" w:rsidR="001758AE" w:rsidRPr="001758AE" w:rsidRDefault="001758AE" w:rsidP="001758AE">
            <w:pPr>
              <w:keepNext/>
              <w:tabs>
                <w:tab w:val="left" w:pos="2436"/>
                <w:tab w:val="left" w:pos="2772"/>
                <w:tab w:val="left" w:pos="3108"/>
              </w:tabs>
              <w:suppressAutoHyphens/>
              <w:outlineLvl w:val="3"/>
              <w:rPr>
                <w:rFonts w:cs="Arial"/>
                <w:sz w:val="16"/>
                <w:szCs w:val="16"/>
              </w:rPr>
            </w:pPr>
            <w:r w:rsidRPr="00341DE0">
              <w:rPr>
                <w:rFonts w:cs="Arial"/>
                <w:b/>
                <w:sz w:val="16"/>
                <w:szCs w:val="16"/>
              </w:rPr>
              <w:t>Meat and Meat Alternates</w:t>
            </w:r>
            <w:r>
              <w:rPr>
                <w:rFonts w:cs="Arial"/>
                <w:b/>
                <w:sz w:val="16"/>
                <w:szCs w:val="16"/>
              </w:rPr>
              <w:t xml:space="preserve"> </w:t>
            </w:r>
            <w:r w:rsidRPr="00341DE0">
              <w:rPr>
                <w:rFonts w:cs="Arial"/>
                <w:sz w:val="16"/>
                <w:szCs w:val="16"/>
              </w:rPr>
              <w:t>(Optional)</w:t>
            </w:r>
          </w:p>
        </w:tc>
        <w:tc>
          <w:tcPr>
            <w:tcW w:w="2145" w:type="dxa"/>
          </w:tcPr>
          <w:p w14:paraId="2E5C983E" w14:textId="77777777" w:rsidR="001758AE" w:rsidRPr="00C0656D" w:rsidRDefault="001758AE" w:rsidP="004D06DC">
            <w:pPr>
              <w:jc w:val="center"/>
              <w:rPr>
                <w:rFonts w:cs="Arial"/>
                <w:sz w:val="16"/>
                <w:szCs w:val="16"/>
              </w:rPr>
            </w:pPr>
          </w:p>
        </w:tc>
        <w:tc>
          <w:tcPr>
            <w:tcW w:w="2013" w:type="dxa"/>
          </w:tcPr>
          <w:p w14:paraId="31494476" w14:textId="77777777" w:rsidR="001758AE" w:rsidRPr="00C0656D" w:rsidRDefault="001758AE" w:rsidP="004D06DC">
            <w:pPr>
              <w:jc w:val="center"/>
              <w:rPr>
                <w:rFonts w:cs="Arial"/>
                <w:sz w:val="16"/>
                <w:szCs w:val="16"/>
              </w:rPr>
            </w:pPr>
          </w:p>
        </w:tc>
        <w:tc>
          <w:tcPr>
            <w:tcW w:w="1982" w:type="dxa"/>
          </w:tcPr>
          <w:p w14:paraId="62D436B6" w14:textId="77777777" w:rsidR="001758AE" w:rsidRPr="00C0656D" w:rsidRDefault="001758AE" w:rsidP="004D06DC">
            <w:pPr>
              <w:jc w:val="center"/>
              <w:rPr>
                <w:rFonts w:cs="Arial"/>
                <w:sz w:val="16"/>
                <w:szCs w:val="16"/>
              </w:rPr>
            </w:pPr>
          </w:p>
        </w:tc>
      </w:tr>
      <w:tr w:rsidR="00A41F7B" w:rsidRPr="00341DE0" w14:paraId="44896603" w14:textId="77777777" w:rsidTr="001758AE">
        <w:tc>
          <w:tcPr>
            <w:tcW w:w="3978" w:type="dxa"/>
          </w:tcPr>
          <w:p w14:paraId="470A34A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Lean meat or poultry or fish or alternate protein product</w:t>
            </w:r>
            <w:r w:rsidRPr="00341DE0">
              <w:rPr>
                <w:rFonts w:cs="Arial"/>
                <w:sz w:val="16"/>
                <w:szCs w:val="16"/>
                <w:vertAlign w:val="superscript"/>
              </w:rPr>
              <w:t>7</w:t>
            </w:r>
          </w:p>
        </w:tc>
        <w:tc>
          <w:tcPr>
            <w:tcW w:w="2145" w:type="dxa"/>
          </w:tcPr>
          <w:p w14:paraId="6D933652"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4397DC74"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tcPr>
          <w:p w14:paraId="33F120F0"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46A4513D" w14:textId="77777777" w:rsidTr="001758AE">
        <w:tc>
          <w:tcPr>
            <w:tcW w:w="3978" w:type="dxa"/>
          </w:tcPr>
          <w:p w14:paraId="661B5E39"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Cheese</w:t>
            </w:r>
          </w:p>
        </w:tc>
        <w:tc>
          <w:tcPr>
            <w:tcW w:w="2145" w:type="dxa"/>
          </w:tcPr>
          <w:p w14:paraId="42FAA87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251CDAEF"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tcPr>
          <w:p w14:paraId="5F07BB2B"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09F82FCF" w14:textId="77777777" w:rsidTr="001758AE">
        <w:tc>
          <w:tcPr>
            <w:tcW w:w="3978" w:type="dxa"/>
          </w:tcPr>
          <w:p w14:paraId="28CD6B3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Eggs</w:t>
            </w:r>
          </w:p>
        </w:tc>
        <w:tc>
          <w:tcPr>
            <w:tcW w:w="2145" w:type="dxa"/>
          </w:tcPr>
          <w:p w14:paraId="6B975048"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½ large egg</w:t>
            </w:r>
          </w:p>
        </w:tc>
        <w:tc>
          <w:tcPr>
            <w:tcW w:w="2013" w:type="dxa"/>
          </w:tcPr>
          <w:p w14:paraId="26EFCD8C"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large egg</w:t>
            </w:r>
          </w:p>
        </w:tc>
        <w:tc>
          <w:tcPr>
            <w:tcW w:w="1982" w:type="dxa"/>
          </w:tcPr>
          <w:p w14:paraId="58AD433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large egg</w:t>
            </w:r>
          </w:p>
        </w:tc>
      </w:tr>
      <w:tr w:rsidR="00A41F7B" w:rsidRPr="00341DE0" w14:paraId="5686F940" w14:textId="77777777" w:rsidTr="001758AE">
        <w:trPr>
          <w:trHeight w:val="183"/>
        </w:trPr>
        <w:tc>
          <w:tcPr>
            <w:tcW w:w="3978" w:type="dxa"/>
          </w:tcPr>
          <w:p w14:paraId="114ECCB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Cooked dry beans or peas</w:t>
            </w:r>
          </w:p>
        </w:tc>
        <w:tc>
          <w:tcPr>
            <w:tcW w:w="2145" w:type="dxa"/>
          </w:tcPr>
          <w:p w14:paraId="1710BBB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¼ cup</w:t>
            </w:r>
          </w:p>
        </w:tc>
        <w:tc>
          <w:tcPr>
            <w:tcW w:w="2013" w:type="dxa"/>
          </w:tcPr>
          <w:p w14:paraId="77FDFB2C"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1982" w:type="dxa"/>
          </w:tcPr>
          <w:p w14:paraId="6599C0D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¼ cup</w:t>
            </w:r>
          </w:p>
        </w:tc>
      </w:tr>
      <w:tr w:rsidR="00A41F7B" w:rsidRPr="00341DE0" w14:paraId="7887349D" w14:textId="77777777" w:rsidTr="001758AE">
        <w:tc>
          <w:tcPr>
            <w:tcW w:w="3978" w:type="dxa"/>
          </w:tcPr>
          <w:p w14:paraId="1314F899"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Peanut b</w:t>
            </w:r>
            <w:r>
              <w:rPr>
                <w:rFonts w:cs="Arial"/>
                <w:sz w:val="16"/>
                <w:szCs w:val="16"/>
              </w:rPr>
              <w:t>utter or soynut butter or other n</w:t>
            </w:r>
            <w:r w:rsidRPr="005326EB">
              <w:rPr>
                <w:rFonts w:cs="Arial"/>
                <w:sz w:val="16"/>
                <w:szCs w:val="16"/>
              </w:rPr>
              <w:t>ut or seed butters</w:t>
            </w:r>
          </w:p>
        </w:tc>
        <w:tc>
          <w:tcPr>
            <w:tcW w:w="2145" w:type="dxa"/>
          </w:tcPr>
          <w:p w14:paraId="2691D21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2 tbsp</w:t>
            </w:r>
          </w:p>
        </w:tc>
        <w:tc>
          <w:tcPr>
            <w:tcW w:w="2013" w:type="dxa"/>
          </w:tcPr>
          <w:p w14:paraId="43355AED"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4 tbsp</w:t>
            </w:r>
          </w:p>
        </w:tc>
        <w:tc>
          <w:tcPr>
            <w:tcW w:w="1982" w:type="dxa"/>
          </w:tcPr>
          <w:p w14:paraId="70EE1421"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tbsp</w:t>
            </w:r>
          </w:p>
        </w:tc>
      </w:tr>
      <w:tr w:rsidR="00A41F7B" w:rsidRPr="00341DE0" w14:paraId="1314082B" w14:textId="77777777" w:rsidTr="001758AE">
        <w:tc>
          <w:tcPr>
            <w:tcW w:w="3978" w:type="dxa"/>
          </w:tcPr>
          <w:p w14:paraId="75FA6A56"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Peanuts or so</w:t>
            </w:r>
            <w:r>
              <w:rPr>
                <w:rFonts w:cs="Arial"/>
                <w:sz w:val="16"/>
                <w:szCs w:val="16"/>
              </w:rPr>
              <w:t>ynuts or tree nuts or seeds, or y</w:t>
            </w:r>
            <w:r w:rsidRPr="005326EB">
              <w:rPr>
                <w:rFonts w:cs="Arial"/>
                <w:sz w:val="16"/>
                <w:szCs w:val="16"/>
              </w:rPr>
              <w:t>ogurt, plain or sweetened and flavored</w:t>
            </w:r>
          </w:p>
        </w:tc>
        <w:tc>
          <w:tcPr>
            <w:tcW w:w="2145" w:type="dxa"/>
          </w:tcPr>
          <w:p w14:paraId="22CE567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60D7B206"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 50%</w:t>
            </w:r>
            <w:r w:rsidRPr="00341DE0">
              <w:rPr>
                <w:rFonts w:cs="Arial"/>
                <w:sz w:val="16"/>
                <w:szCs w:val="16"/>
                <w:vertAlign w:val="superscript"/>
              </w:rPr>
              <w:t>8</w:t>
            </w:r>
          </w:p>
        </w:tc>
        <w:tc>
          <w:tcPr>
            <w:tcW w:w="1982" w:type="dxa"/>
          </w:tcPr>
          <w:p w14:paraId="4DD5831F"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500102E9" w14:textId="77777777" w:rsidTr="001758AE">
        <w:tc>
          <w:tcPr>
            <w:tcW w:w="3978" w:type="dxa"/>
          </w:tcPr>
          <w:p w14:paraId="028A0D2D"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An equivale</w:t>
            </w:r>
            <w:r>
              <w:rPr>
                <w:rFonts w:cs="Arial"/>
                <w:sz w:val="16"/>
                <w:szCs w:val="16"/>
              </w:rPr>
              <w:t xml:space="preserve">nt quantity of any combination </w:t>
            </w:r>
            <w:r w:rsidRPr="005326EB">
              <w:rPr>
                <w:rFonts w:cs="Arial"/>
                <w:sz w:val="16"/>
                <w:szCs w:val="16"/>
              </w:rPr>
              <w:t>of the above meat/meat alternates</w:t>
            </w:r>
          </w:p>
        </w:tc>
        <w:tc>
          <w:tcPr>
            <w:tcW w:w="2145" w:type="dxa"/>
          </w:tcPr>
          <w:p w14:paraId="052829A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4 oz or ½ cup</w:t>
            </w:r>
          </w:p>
        </w:tc>
        <w:tc>
          <w:tcPr>
            <w:tcW w:w="2013" w:type="dxa"/>
          </w:tcPr>
          <w:p w14:paraId="70D1B46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 xml:space="preserve">8 </w:t>
            </w:r>
            <w:r>
              <w:rPr>
                <w:rFonts w:cs="Arial"/>
                <w:sz w:val="16"/>
                <w:szCs w:val="16"/>
              </w:rPr>
              <w:t>oz</w:t>
            </w:r>
            <w:r w:rsidRPr="00341DE0">
              <w:rPr>
                <w:rFonts w:cs="Arial"/>
                <w:sz w:val="16"/>
                <w:szCs w:val="16"/>
              </w:rPr>
              <w:t xml:space="preserve"> or 1 cup</w:t>
            </w:r>
          </w:p>
        </w:tc>
        <w:tc>
          <w:tcPr>
            <w:tcW w:w="1982" w:type="dxa"/>
          </w:tcPr>
          <w:p w14:paraId="38026C49"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4 oz or ½ cup</w:t>
            </w:r>
          </w:p>
        </w:tc>
      </w:tr>
    </w:tbl>
    <w:p w14:paraId="51D98F0B" w14:textId="77777777" w:rsidR="00A41F7B" w:rsidRDefault="00A41F7B" w:rsidP="00A41F7B">
      <w:pPr>
        <w:tabs>
          <w:tab w:val="left" w:pos="-180"/>
          <w:tab w:val="left" w:pos="3108"/>
        </w:tabs>
        <w:suppressAutoHyphens/>
        <w:spacing w:before="120"/>
        <w:ind w:right="-144"/>
        <w:rPr>
          <w:rFonts w:cs="Arial"/>
          <w:bCs/>
          <w:sz w:val="16"/>
          <w:szCs w:val="16"/>
          <w:vertAlign w:val="superscript"/>
        </w:rPr>
      </w:pPr>
      <w:r w:rsidRPr="00341DE0">
        <w:rPr>
          <w:rFonts w:cs="Arial"/>
          <w:sz w:val="16"/>
          <w:szCs w:val="16"/>
        </w:rPr>
        <w:t>For the purpose of this table, a cup means a standard measuring cup.</w:t>
      </w:r>
      <w:r w:rsidRPr="00341DE0">
        <w:rPr>
          <w:rFonts w:cs="Arial"/>
          <w:bCs/>
          <w:sz w:val="16"/>
          <w:szCs w:val="16"/>
          <w:vertAlign w:val="superscript"/>
        </w:rPr>
        <w:t xml:space="preserve"> </w:t>
      </w:r>
    </w:p>
    <w:p w14:paraId="22517024"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Serve two food items. Each food item must be from a different food component. Juice may not be served when milk is served as the only other component.</w:t>
      </w:r>
    </w:p>
    <w:p w14:paraId="2947D212"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Shall be served as a beverage, or on cereal, or use part of it for each purpose.</w:t>
      </w:r>
    </w:p>
    <w:p w14:paraId="4352D0D5"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Shall be served as a beverage.</w:t>
      </w:r>
    </w:p>
    <w:p w14:paraId="5B22627B"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Serve two or more kinds of vegetable(s) and or fruit(s) or a combination of both. Full-strength vegetable or fruit juice may be counted to meet not more than one-half of this requirement.</w:t>
      </w:r>
    </w:p>
    <w:p w14:paraId="5128E020"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All grain/bread items must be enriched or whole grain, made from enriched or whole-grain meal or flour, or if it is a cereal, the product must be whole-grain, enriched or fortified. Bran and germ are credited the same as enriched or whole grain meal or flour.</w:t>
      </w:r>
    </w:p>
    <w:p w14:paraId="282B047E"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Either volume (cup) or weight (oz) whichever is less.</w:t>
      </w:r>
    </w:p>
    <w:p w14:paraId="15581996"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Must meet the requirements in Appendix A of the SFSP regulations.</w:t>
      </w:r>
    </w:p>
    <w:p w14:paraId="6FDA51BA"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14:paraId="3B4D93DE" w14:textId="4FD11947" w:rsidR="00F6146B" w:rsidRDefault="00F6146B" w:rsidP="005754A1">
      <w:pPr>
        <w:pStyle w:val="Heading3"/>
        <w:jc w:val="center"/>
        <w:rPr>
          <w:sz w:val="24"/>
          <w:szCs w:val="24"/>
        </w:rPr>
      </w:pPr>
    </w:p>
    <w:p w14:paraId="1F436C0D" w14:textId="2EECFB15" w:rsidR="007C2351" w:rsidRDefault="005754A1" w:rsidP="005C101C">
      <w:pPr>
        <w:pStyle w:val="Heading3"/>
        <w:jc w:val="center"/>
        <w:rPr>
          <w:b w:val="0"/>
          <w:color w:val="000000"/>
          <w:sz w:val="16"/>
          <w:szCs w:val="16"/>
        </w:rPr>
      </w:pPr>
      <w:r w:rsidRPr="005754A1">
        <w:rPr>
          <w:rStyle w:val="Hyperlink"/>
          <w:sz w:val="24"/>
          <w:szCs w:val="24"/>
        </w:rPr>
        <w:br/>
      </w:r>
      <w:r w:rsidRPr="005754A1">
        <w:rPr>
          <w:rStyle w:val="Hyperlink"/>
          <w:sz w:val="24"/>
          <w:szCs w:val="24"/>
        </w:rPr>
        <w:br/>
      </w:r>
    </w:p>
    <w:p w14:paraId="5469107F" w14:textId="5DAAB6FF" w:rsidR="005C101C" w:rsidRDefault="005C101C" w:rsidP="005C101C"/>
    <w:p w14:paraId="793B2CD3" w14:textId="6E3392D6" w:rsidR="005C101C" w:rsidRDefault="005C101C" w:rsidP="005C101C"/>
    <w:p w14:paraId="4B950311" w14:textId="2EA38F99" w:rsidR="005C101C" w:rsidRDefault="005C101C" w:rsidP="005C101C"/>
    <w:p w14:paraId="53C8B40D" w14:textId="55B03DE6" w:rsidR="005C101C" w:rsidRDefault="005C101C" w:rsidP="005C101C"/>
    <w:p w14:paraId="65437EF6" w14:textId="696A9E79" w:rsidR="005C101C" w:rsidRDefault="005C101C" w:rsidP="005C101C"/>
    <w:p w14:paraId="3A4E7281" w14:textId="6E8BA3F0" w:rsidR="005C101C" w:rsidRDefault="005C101C" w:rsidP="005C101C"/>
    <w:p w14:paraId="7E1D2FA9" w14:textId="40BA61CD" w:rsidR="005C101C" w:rsidRDefault="005C101C" w:rsidP="005C101C"/>
    <w:p w14:paraId="4946D59B" w14:textId="3D7D76DF" w:rsidR="005C101C" w:rsidRDefault="005C101C" w:rsidP="005C101C"/>
    <w:p w14:paraId="47BD2FE6" w14:textId="77777777" w:rsidR="005C101C" w:rsidRDefault="005C101C" w:rsidP="005C101C">
      <w:pPr>
        <w:pStyle w:val="Heading1"/>
        <w:spacing w:before="0"/>
        <w:jc w:val="center"/>
        <w:rPr>
          <w:b w:val="0"/>
          <w:bCs w:val="0"/>
          <w:color w:val="000000"/>
          <w:sz w:val="22"/>
          <w:szCs w:val="22"/>
        </w:rPr>
      </w:pPr>
      <w:r w:rsidRPr="00777F43">
        <w:rPr>
          <w:b w:val="0"/>
          <w:bCs w:val="0"/>
          <w:color w:val="000000"/>
          <w:sz w:val="22"/>
          <w:szCs w:val="22"/>
        </w:rPr>
        <w:t xml:space="preserve">Attachment A (continued…): MINIMUM </w:t>
      </w:r>
      <w:smartTag w:uri="urn:schemas-microsoft-com:office:smarttags" w:element="stockticker">
        <w:r w:rsidRPr="00777F43">
          <w:rPr>
            <w:b w:val="0"/>
            <w:bCs w:val="0"/>
            <w:color w:val="000000"/>
            <w:sz w:val="22"/>
            <w:szCs w:val="22"/>
          </w:rPr>
          <w:t>FOOD</w:t>
        </w:r>
      </w:smartTag>
      <w:r w:rsidRPr="00777F43">
        <w:rPr>
          <w:b w:val="0"/>
          <w:bCs w:val="0"/>
          <w:color w:val="000000"/>
          <w:sz w:val="22"/>
          <w:szCs w:val="22"/>
        </w:rPr>
        <w:t xml:space="preserve"> SPECIFICATIONS </w:t>
      </w:r>
    </w:p>
    <w:p w14:paraId="3FE353D6" w14:textId="5909B70A" w:rsidR="005C101C" w:rsidRDefault="005C101C" w:rsidP="005C101C">
      <w:pPr>
        <w:pStyle w:val="Heading3"/>
        <w:spacing w:before="0" w:after="0"/>
        <w:jc w:val="center"/>
        <w:rPr>
          <w:sz w:val="22"/>
          <w:szCs w:val="22"/>
        </w:rPr>
      </w:pPr>
      <w:r w:rsidRPr="00B02FC0">
        <w:rPr>
          <w:sz w:val="22"/>
          <w:szCs w:val="22"/>
        </w:rPr>
        <w:t>CACFP Meal Pattern Requirements: Children and Youths (Ages 1 through 18)</w:t>
      </w:r>
    </w:p>
    <w:p w14:paraId="64BFEE18" w14:textId="77777777" w:rsidR="00E766B0" w:rsidRPr="00E766B0" w:rsidRDefault="00E766B0" w:rsidP="00E766B0"/>
    <w:p w14:paraId="6EF5BBA8" w14:textId="13345155" w:rsidR="00E766B0" w:rsidRPr="00E766B0" w:rsidRDefault="00B327A5" w:rsidP="00E766B0">
      <w:pPr>
        <w:pStyle w:val="Caption"/>
        <w:keepNext/>
        <w:jc w:val="center"/>
        <w:rPr>
          <w:b/>
          <w:bCs/>
          <w:i w:val="0"/>
          <w:iCs w:val="0"/>
        </w:rPr>
      </w:pPr>
      <w:r w:rsidRPr="00B327A5">
        <w:rPr>
          <w:b/>
          <w:bCs/>
          <w:i w:val="0"/>
          <w:iCs w:val="0"/>
          <w:color w:val="auto"/>
          <w:sz w:val="22"/>
          <w:szCs w:val="22"/>
        </w:rPr>
        <w:t>BREAKFAST</w:t>
      </w:r>
      <w:r w:rsidR="00E766B0" w:rsidRPr="00E766B0">
        <w:rPr>
          <w:b/>
          <w:bCs/>
          <w:i w:val="0"/>
          <w:iCs w:val="0"/>
          <w:color w:val="auto"/>
        </w:rPr>
        <w:br/>
        <w:t xml:space="preserve">Must serve milk, </w:t>
      </w:r>
      <w:r w:rsidR="00AC2807" w:rsidRPr="00E766B0">
        <w:rPr>
          <w:b/>
          <w:bCs/>
          <w:i w:val="0"/>
          <w:iCs w:val="0"/>
          <w:color w:val="auto"/>
        </w:rPr>
        <w:t>vegetable</w:t>
      </w:r>
      <w:r w:rsidR="00E766B0" w:rsidRPr="00E766B0">
        <w:rPr>
          <w:b/>
          <w:bCs/>
          <w:i w:val="0"/>
          <w:iCs w:val="0"/>
          <w:color w:val="auto"/>
        </w:rPr>
        <w:t xml:space="preserve"> or fruit, and either a grain or meat/meat alternate</w:t>
      </w:r>
    </w:p>
    <w:tbl>
      <w:tblPr>
        <w:tblStyle w:val="TableGrid"/>
        <w:tblW w:w="10795" w:type="dxa"/>
        <w:tblLook w:val="04A0" w:firstRow="1" w:lastRow="0" w:firstColumn="1" w:lastColumn="0" w:noHBand="0" w:noVBand="1"/>
      </w:tblPr>
      <w:tblGrid>
        <w:gridCol w:w="5490"/>
        <w:gridCol w:w="1229"/>
        <w:gridCol w:w="1144"/>
        <w:gridCol w:w="1418"/>
        <w:gridCol w:w="1514"/>
      </w:tblGrid>
      <w:tr w:rsidR="00E766B0" w:rsidRPr="00DC1771" w14:paraId="76CDA6AA" w14:textId="77777777" w:rsidTr="006E3ED5">
        <w:tc>
          <w:tcPr>
            <w:tcW w:w="5490" w:type="dxa"/>
          </w:tcPr>
          <w:p w14:paraId="4952AD89" w14:textId="736A118C" w:rsidR="00E766B0" w:rsidRPr="00DC1771" w:rsidRDefault="00E766B0" w:rsidP="00E766B0">
            <w:pPr>
              <w:jc w:val="center"/>
              <w:rPr>
                <w:rFonts w:cs="Arial"/>
                <w:sz w:val="20"/>
                <w:szCs w:val="20"/>
              </w:rPr>
            </w:pPr>
            <w:r w:rsidRPr="00DC1771">
              <w:rPr>
                <w:rFonts w:cs="Arial"/>
                <w:b/>
                <w:spacing w:val="-1"/>
                <w:sz w:val="20"/>
                <w:szCs w:val="20"/>
              </w:rPr>
              <w:t>Food</w:t>
            </w:r>
            <w:r w:rsidRPr="00DC1771">
              <w:rPr>
                <w:rFonts w:cs="Arial"/>
                <w:b/>
                <w:spacing w:val="-7"/>
                <w:sz w:val="20"/>
                <w:szCs w:val="20"/>
              </w:rPr>
              <w:t xml:space="preserve"> </w:t>
            </w:r>
            <w:r w:rsidRPr="00DC1771">
              <w:rPr>
                <w:rFonts w:cs="Arial"/>
                <w:b/>
                <w:spacing w:val="-2"/>
                <w:sz w:val="20"/>
                <w:szCs w:val="20"/>
              </w:rPr>
              <w:t>Components</w:t>
            </w:r>
            <w:r w:rsidRPr="00DC1771">
              <w:rPr>
                <w:rFonts w:cs="Arial"/>
                <w:b/>
                <w:spacing w:val="-7"/>
                <w:sz w:val="20"/>
                <w:szCs w:val="20"/>
              </w:rPr>
              <w:t xml:space="preserve"> </w:t>
            </w:r>
            <w:r w:rsidRPr="00DC1771">
              <w:rPr>
                <w:rFonts w:cs="Arial"/>
                <w:b/>
                <w:spacing w:val="-2"/>
                <w:sz w:val="20"/>
                <w:szCs w:val="20"/>
              </w:rPr>
              <w:t>and</w:t>
            </w:r>
            <w:r w:rsidRPr="00DC1771">
              <w:rPr>
                <w:rFonts w:cs="Arial"/>
                <w:b/>
                <w:spacing w:val="-9"/>
                <w:sz w:val="20"/>
                <w:szCs w:val="20"/>
              </w:rPr>
              <w:t xml:space="preserve"> </w:t>
            </w:r>
            <w:r w:rsidRPr="00DC1771">
              <w:rPr>
                <w:rFonts w:cs="Arial"/>
                <w:b/>
                <w:spacing w:val="-1"/>
                <w:sz w:val="20"/>
                <w:szCs w:val="20"/>
              </w:rPr>
              <w:t>Food</w:t>
            </w:r>
            <w:r w:rsidRPr="00DC1771">
              <w:rPr>
                <w:rFonts w:cs="Arial"/>
                <w:b/>
                <w:spacing w:val="-10"/>
                <w:sz w:val="20"/>
                <w:szCs w:val="20"/>
              </w:rPr>
              <w:t xml:space="preserve"> </w:t>
            </w:r>
            <w:r w:rsidRPr="00DC1771">
              <w:rPr>
                <w:rFonts w:cs="Arial"/>
                <w:b/>
                <w:spacing w:val="-1"/>
                <w:sz w:val="20"/>
                <w:szCs w:val="20"/>
              </w:rPr>
              <w:t>Items</w:t>
            </w:r>
          </w:p>
        </w:tc>
        <w:tc>
          <w:tcPr>
            <w:tcW w:w="1229" w:type="dxa"/>
          </w:tcPr>
          <w:p w14:paraId="03D831C5" w14:textId="4730110F" w:rsidR="00E766B0" w:rsidRPr="00DC1771" w:rsidRDefault="00E766B0" w:rsidP="00E766B0">
            <w:pPr>
              <w:jc w:val="center"/>
              <w:rPr>
                <w:rFonts w:cs="Arial"/>
                <w:sz w:val="20"/>
                <w:szCs w:val="20"/>
              </w:rPr>
            </w:pPr>
            <w:r w:rsidRPr="00DC1771">
              <w:rPr>
                <w:rFonts w:cs="Arial"/>
                <w:b/>
                <w:spacing w:val="-2"/>
                <w:sz w:val="20"/>
                <w:szCs w:val="20"/>
              </w:rPr>
              <w:t>Ages</w:t>
            </w:r>
            <w:r w:rsidRPr="00DC1771">
              <w:rPr>
                <w:rFonts w:cs="Arial"/>
                <w:b/>
                <w:spacing w:val="-4"/>
                <w:sz w:val="20"/>
                <w:szCs w:val="20"/>
              </w:rPr>
              <w:t xml:space="preserve"> </w:t>
            </w:r>
            <w:r w:rsidRPr="00DC1771">
              <w:rPr>
                <w:rFonts w:cs="Arial"/>
                <w:b/>
                <w:spacing w:val="-1"/>
                <w:sz w:val="20"/>
                <w:szCs w:val="20"/>
              </w:rPr>
              <w:t>1-2</w:t>
            </w:r>
          </w:p>
        </w:tc>
        <w:tc>
          <w:tcPr>
            <w:tcW w:w="1144" w:type="dxa"/>
          </w:tcPr>
          <w:p w14:paraId="17FA139B" w14:textId="1A0B4731" w:rsidR="00E766B0" w:rsidRPr="00DC1771" w:rsidRDefault="00E766B0" w:rsidP="00E766B0">
            <w:pPr>
              <w:jc w:val="center"/>
              <w:rPr>
                <w:rFonts w:cs="Arial"/>
                <w:sz w:val="20"/>
                <w:szCs w:val="20"/>
              </w:rPr>
            </w:pPr>
            <w:r w:rsidRPr="00DC1771">
              <w:rPr>
                <w:rFonts w:cs="Arial"/>
                <w:b/>
                <w:spacing w:val="-2"/>
                <w:sz w:val="20"/>
                <w:szCs w:val="20"/>
              </w:rPr>
              <w:t>Ages</w:t>
            </w:r>
            <w:r w:rsidRPr="00DC1771">
              <w:rPr>
                <w:rFonts w:cs="Arial"/>
                <w:b/>
                <w:spacing w:val="-4"/>
                <w:sz w:val="20"/>
                <w:szCs w:val="20"/>
              </w:rPr>
              <w:t xml:space="preserve"> </w:t>
            </w:r>
            <w:r w:rsidRPr="00DC1771">
              <w:rPr>
                <w:rFonts w:cs="Arial"/>
                <w:b/>
                <w:spacing w:val="-1"/>
                <w:sz w:val="20"/>
                <w:szCs w:val="20"/>
              </w:rPr>
              <w:t>3-5</w:t>
            </w:r>
          </w:p>
        </w:tc>
        <w:tc>
          <w:tcPr>
            <w:tcW w:w="1418" w:type="dxa"/>
          </w:tcPr>
          <w:p w14:paraId="6FCEEE42" w14:textId="3DB6D501" w:rsidR="00E766B0" w:rsidRPr="00DC1771" w:rsidRDefault="00E766B0" w:rsidP="00E766B0">
            <w:pPr>
              <w:jc w:val="center"/>
              <w:rPr>
                <w:rFonts w:cs="Arial"/>
                <w:sz w:val="20"/>
                <w:szCs w:val="20"/>
              </w:rPr>
            </w:pPr>
            <w:r w:rsidRPr="00DC1771">
              <w:rPr>
                <w:rFonts w:cs="Arial"/>
                <w:b/>
                <w:spacing w:val="-2"/>
                <w:sz w:val="20"/>
                <w:szCs w:val="20"/>
              </w:rPr>
              <w:t>Ages</w:t>
            </w:r>
            <w:r w:rsidRPr="00DC1771">
              <w:rPr>
                <w:rFonts w:cs="Arial"/>
                <w:b/>
                <w:spacing w:val="-7"/>
                <w:sz w:val="20"/>
                <w:szCs w:val="20"/>
              </w:rPr>
              <w:t xml:space="preserve"> </w:t>
            </w:r>
            <w:r w:rsidRPr="00DC1771">
              <w:rPr>
                <w:rFonts w:cs="Arial"/>
                <w:b/>
                <w:spacing w:val="-2"/>
                <w:sz w:val="20"/>
                <w:szCs w:val="20"/>
              </w:rPr>
              <w:t>6-12</w:t>
            </w:r>
          </w:p>
        </w:tc>
        <w:tc>
          <w:tcPr>
            <w:tcW w:w="1514" w:type="dxa"/>
          </w:tcPr>
          <w:p w14:paraId="709748B8" w14:textId="2A1655AA" w:rsidR="00E766B0" w:rsidRPr="00DC1771" w:rsidRDefault="00E766B0" w:rsidP="00E766B0">
            <w:pPr>
              <w:jc w:val="center"/>
              <w:rPr>
                <w:rFonts w:cs="Arial"/>
                <w:sz w:val="20"/>
                <w:szCs w:val="20"/>
              </w:rPr>
            </w:pPr>
            <w:r w:rsidRPr="00DC1771">
              <w:rPr>
                <w:rFonts w:cs="Arial"/>
                <w:b/>
                <w:spacing w:val="-2"/>
                <w:sz w:val="20"/>
                <w:szCs w:val="20"/>
              </w:rPr>
              <w:t>Ages</w:t>
            </w:r>
            <w:r w:rsidRPr="00DC1771">
              <w:rPr>
                <w:rFonts w:cs="Arial"/>
                <w:b/>
                <w:spacing w:val="-9"/>
                <w:sz w:val="20"/>
                <w:szCs w:val="20"/>
              </w:rPr>
              <w:t xml:space="preserve"> </w:t>
            </w:r>
            <w:r w:rsidRPr="00DC1771">
              <w:rPr>
                <w:rFonts w:cs="Arial"/>
                <w:b/>
                <w:spacing w:val="-2"/>
                <w:sz w:val="20"/>
                <w:szCs w:val="20"/>
              </w:rPr>
              <w:t>13-18</w:t>
            </w:r>
          </w:p>
        </w:tc>
      </w:tr>
      <w:tr w:rsidR="00E766B0" w:rsidRPr="00DC1771" w14:paraId="341AFCAE" w14:textId="77777777" w:rsidTr="006E3ED5">
        <w:tc>
          <w:tcPr>
            <w:tcW w:w="5490" w:type="dxa"/>
          </w:tcPr>
          <w:p w14:paraId="16B29E98" w14:textId="00F569C1" w:rsidR="00E766B0" w:rsidRPr="00DC1771" w:rsidRDefault="00E766B0" w:rsidP="00E207E9">
            <w:pPr>
              <w:pStyle w:val="TableParagraph"/>
              <w:spacing w:before="60" w:line="252" w:lineRule="exact"/>
              <w:rPr>
                <w:rFonts w:ascii="Arial" w:eastAsia="Arial" w:hAnsi="Arial"/>
                <w:sz w:val="20"/>
                <w:szCs w:val="20"/>
              </w:rPr>
            </w:pPr>
            <w:r w:rsidRPr="00DC1771">
              <w:rPr>
                <w:rFonts w:ascii="Arial" w:hAnsi="Arial"/>
                <w:b/>
                <w:spacing w:val="-1"/>
                <w:sz w:val="20"/>
                <w:szCs w:val="20"/>
              </w:rPr>
              <w:t>Fluid</w:t>
            </w:r>
            <w:r w:rsidRPr="00DC1771">
              <w:rPr>
                <w:rFonts w:ascii="Arial" w:hAnsi="Arial"/>
                <w:b/>
                <w:spacing w:val="-12"/>
                <w:sz w:val="20"/>
                <w:szCs w:val="20"/>
              </w:rPr>
              <w:t xml:space="preserve"> </w:t>
            </w:r>
            <w:r w:rsidRPr="00DC1771">
              <w:rPr>
                <w:rFonts w:ascii="Arial" w:hAnsi="Arial"/>
                <w:b/>
                <w:spacing w:val="-2"/>
                <w:sz w:val="20"/>
                <w:szCs w:val="20"/>
              </w:rPr>
              <w:t>Milk</w:t>
            </w:r>
          </w:p>
          <w:p w14:paraId="5D7AD8C0" w14:textId="77777777" w:rsidR="00E766B0" w:rsidRPr="00DC1771" w:rsidRDefault="00E766B0" w:rsidP="00E766B0">
            <w:pPr>
              <w:pStyle w:val="TableParagraph"/>
              <w:numPr>
                <w:ilvl w:val="0"/>
                <w:numId w:val="7"/>
              </w:numPr>
              <w:spacing w:line="229" w:lineRule="exact"/>
              <w:ind w:left="334" w:hanging="180"/>
              <w:rPr>
                <w:rFonts w:ascii="Arial" w:eastAsia="Arial" w:hAnsi="Arial"/>
                <w:sz w:val="20"/>
                <w:szCs w:val="20"/>
              </w:rPr>
            </w:pPr>
            <w:r w:rsidRPr="00DC1771">
              <w:rPr>
                <w:rFonts w:ascii="Arial" w:hAnsi="Arial"/>
                <w:spacing w:val="-1"/>
                <w:sz w:val="20"/>
                <w:szCs w:val="20"/>
              </w:rPr>
              <w:t>1 year olds: Unflavored</w:t>
            </w:r>
            <w:r w:rsidRPr="00DC1771">
              <w:rPr>
                <w:rFonts w:ascii="Arial" w:hAnsi="Arial"/>
                <w:spacing w:val="-7"/>
                <w:sz w:val="20"/>
                <w:szCs w:val="20"/>
              </w:rPr>
              <w:t xml:space="preserve"> </w:t>
            </w:r>
            <w:r w:rsidRPr="00DC1771">
              <w:rPr>
                <w:rFonts w:ascii="Arial" w:hAnsi="Arial"/>
                <w:spacing w:val="-1"/>
                <w:sz w:val="20"/>
                <w:szCs w:val="20"/>
              </w:rPr>
              <w:t>whole</w:t>
            </w:r>
            <w:r w:rsidRPr="00DC1771">
              <w:rPr>
                <w:rFonts w:ascii="Arial" w:hAnsi="Arial"/>
                <w:spacing w:val="-10"/>
                <w:sz w:val="20"/>
                <w:szCs w:val="20"/>
              </w:rPr>
              <w:t xml:space="preserve"> </w:t>
            </w:r>
            <w:r w:rsidRPr="00DC1771">
              <w:rPr>
                <w:rFonts w:ascii="Arial" w:hAnsi="Arial"/>
                <w:spacing w:val="-1"/>
                <w:sz w:val="20"/>
                <w:szCs w:val="20"/>
              </w:rPr>
              <w:t>milk</w:t>
            </w:r>
          </w:p>
          <w:p w14:paraId="4CDA2C0B" w14:textId="7B99910C" w:rsidR="00E766B0" w:rsidRPr="00DC1771" w:rsidRDefault="00E766B0" w:rsidP="00E766B0">
            <w:pPr>
              <w:pStyle w:val="TableParagraph"/>
              <w:numPr>
                <w:ilvl w:val="0"/>
                <w:numId w:val="7"/>
              </w:numPr>
              <w:ind w:left="334" w:hanging="180"/>
              <w:rPr>
                <w:rFonts w:ascii="Arial" w:eastAsia="Arial" w:hAnsi="Arial"/>
                <w:sz w:val="20"/>
                <w:szCs w:val="20"/>
              </w:rPr>
            </w:pPr>
            <w:r w:rsidRPr="00DC1771">
              <w:rPr>
                <w:rFonts w:ascii="Arial" w:eastAsia="Arial" w:hAnsi="Arial"/>
                <w:spacing w:val="-8"/>
                <w:sz w:val="20"/>
                <w:szCs w:val="20"/>
              </w:rPr>
              <w:t xml:space="preserve">2-5 year olds: </w:t>
            </w:r>
            <w:r w:rsidRPr="00DC1771">
              <w:rPr>
                <w:rFonts w:ascii="Arial" w:eastAsia="Arial" w:hAnsi="Arial"/>
                <w:spacing w:val="-1"/>
                <w:sz w:val="20"/>
                <w:szCs w:val="20"/>
              </w:rPr>
              <w:t>Unflavored</w:t>
            </w:r>
            <w:r w:rsidRPr="00DC1771">
              <w:rPr>
                <w:rFonts w:ascii="Arial" w:eastAsia="Arial" w:hAnsi="Arial"/>
                <w:spacing w:val="-6"/>
                <w:sz w:val="20"/>
                <w:szCs w:val="20"/>
              </w:rPr>
              <w:t xml:space="preserve"> </w:t>
            </w:r>
            <w:r w:rsidRPr="00DC1771">
              <w:rPr>
                <w:rFonts w:ascii="Arial" w:eastAsia="Arial" w:hAnsi="Arial"/>
                <w:spacing w:val="-1"/>
                <w:sz w:val="20"/>
                <w:szCs w:val="20"/>
              </w:rPr>
              <w:t>1%</w:t>
            </w:r>
            <w:r w:rsidRPr="00DC1771">
              <w:rPr>
                <w:rFonts w:ascii="Arial" w:eastAsia="Arial" w:hAnsi="Arial"/>
                <w:spacing w:val="-7"/>
                <w:sz w:val="20"/>
                <w:szCs w:val="20"/>
              </w:rPr>
              <w:t xml:space="preserve"> </w:t>
            </w:r>
            <w:r w:rsidRPr="00DC1771">
              <w:rPr>
                <w:rFonts w:ascii="Arial" w:eastAsia="Arial" w:hAnsi="Arial"/>
                <w:spacing w:val="-1"/>
                <w:sz w:val="20"/>
                <w:szCs w:val="20"/>
              </w:rPr>
              <w:t>or</w:t>
            </w:r>
            <w:r w:rsidRPr="00DC1771">
              <w:rPr>
                <w:rFonts w:ascii="Arial" w:eastAsia="Arial" w:hAnsi="Arial"/>
                <w:spacing w:val="-6"/>
                <w:sz w:val="20"/>
                <w:szCs w:val="20"/>
              </w:rPr>
              <w:t xml:space="preserve"> </w:t>
            </w:r>
            <w:r w:rsidRPr="00DC1771">
              <w:rPr>
                <w:rFonts w:ascii="Arial" w:eastAsia="Arial" w:hAnsi="Arial"/>
                <w:spacing w:val="-1"/>
                <w:sz w:val="20"/>
                <w:szCs w:val="20"/>
              </w:rPr>
              <w:t>skim</w:t>
            </w:r>
          </w:p>
          <w:p w14:paraId="4A7FB048" w14:textId="3111B5B6" w:rsidR="00E766B0" w:rsidRPr="00DC1771" w:rsidRDefault="00E766B0" w:rsidP="00E766B0">
            <w:pPr>
              <w:pStyle w:val="TableParagraph"/>
              <w:numPr>
                <w:ilvl w:val="0"/>
                <w:numId w:val="7"/>
              </w:numPr>
              <w:ind w:left="334" w:hanging="180"/>
              <w:rPr>
                <w:rFonts w:ascii="Arial" w:eastAsia="Arial" w:hAnsi="Arial"/>
                <w:sz w:val="20"/>
                <w:szCs w:val="20"/>
              </w:rPr>
            </w:pPr>
            <w:r w:rsidRPr="00DC1771">
              <w:rPr>
                <w:rFonts w:ascii="Arial" w:eastAsia="Arial" w:hAnsi="Arial"/>
                <w:spacing w:val="-1"/>
                <w:sz w:val="20"/>
                <w:szCs w:val="20"/>
              </w:rPr>
              <w:t xml:space="preserve">6-17 year olds; </w:t>
            </w:r>
            <w:r w:rsidR="007208B5" w:rsidRPr="00DC1771">
              <w:rPr>
                <w:rFonts w:ascii="Arial" w:eastAsia="Arial" w:hAnsi="Arial"/>
                <w:spacing w:val="-1"/>
                <w:sz w:val="20"/>
                <w:szCs w:val="20"/>
              </w:rPr>
              <w:t>Unflavored 1% or Unflavored or flavored skim</w:t>
            </w:r>
          </w:p>
        </w:tc>
        <w:tc>
          <w:tcPr>
            <w:tcW w:w="1229" w:type="dxa"/>
          </w:tcPr>
          <w:p w14:paraId="57707C74" w14:textId="77777777" w:rsidR="00E766B0" w:rsidRPr="00DC1771" w:rsidRDefault="00E766B0" w:rsidP="00EE3750">
            <w:pPr>
              <w:pStyle w:val="TableParagraph"/>
              <w:jc w:val="center"/>
              <w:rPr>
                <w:rFonts w:ascii="Arial" w:eastAsia="Arial" w:hAnsi="Arial"/>
                <w:b/>
                <w:bCs/>
                <w:sz w:val="20"/>
                <w:szCs w:val="20"/>
              </w:rPr>
            </w:pPr>
          </w:p>
          <w:p w14:paraId="11634882" w14:textId="77777777" w:rsidR="00E766B0" w:rsidRPr="00DC1771" w:rsidRDefault="00E766B0" w:rsidP="00EE3750">
            <w:pPr>
              <w:pStyle w:val="TableParagraph"/>
              <w:jc w:val="center"/>
              <w:rPr>
                <w:rFonts w:ascii="Arial" w:hAnsi="Arial"/>
                <w:sz w:val="20"/>
                <w:szCs w:val="20"/>
              </w:rPr>
            </w:pPr>
            <w:r w:rsidRPr="00DC1771">
              <w:rPr>
                <w:rFonts w:ascii="Arial" w:hAnsi="Arial"/>
                <w:sz w:val="20"/>
                <w:szCs w:val="20"/>
              </w:rPr>
              <w:t>½ cup</w:t>
            </w:r>
          </w:p>
          <w:p w14:paraId="1F9AA2FC" w14:textId="28E158F4" w:rsidR="00E766B0" w:rsidRPr="00DC1771" w:rsidRDefault="00E766B0" w:rsidP="00EE3750">
            <w:pPr>
              <w:jc w:val="center"/>
              <w:rPr>
                <w:rFonts w:cs="Arial"/>
                <w:sz w:val="20"/>
                <w:szCs w:val="20"/>
              </w:rPr>
            </w:pPr>
            <w:r w:rsidRPr="00DC1771">
              <w:rPr>
                <w:rFonts w:cs="Arial"/>
                <w:sz w:val="20"/>
                <w:szCs w:val="20"/>
              </w:rPr>
              <w:t>(4</w:t>
            </w:r>
            <w:r w:rsidRPr="00DC1771">
              <w:rPr>
                <w:rFonts w:cs="Arial"/>
                <w:spacing w:val="-4"/>
                <w:sz w:val="20"/>
                <w:szCs w:val="20"/>
              </w:rPr>
              <w:t xml:space="preserve"> </w:t>
            </w:r>
            <w:r w:rsidRPr="00DC1771">
              <w:rPr>
                <w:rFonts w:cs="Arial"/>
                <w:spacing w:val="-2"/>
                <w:sz w:val="20"/>
                <w:szCs w:val="20"/>
              </w:rPr>
              <w:t>oz)</w:t>
            </w:r>
          </w:p>
        </w:tc>
        <w:tc>
          <w:tcPr>
            <w:tcW w:w="1144" w:type="dxa"/>
          </w:tcPr>
          <w:p w14:paraId="681E452E" w14:textId="77777777" w:rsidR="00E766B0" w:rsidRPr="00DC1771" w:rsidRDefault="00E766B0" w:rsidP="00EE3750">
            <w:pPr>
              <w:pStyle w:val="TableParagraph"/>
              <w:jc w:val="center"/>
              <w:rPr>
                <w:rFonts w:ascii="Arial" w:eastAsia="Arial" w:hAnsi="Arial"/>
                <w:b/>
                <w:bCs/>
                <w:sz w:val="20"/>
                <w:szCs w:val="20"/>
              </w:rPr>
            </w:pPr>
          </w:p>
          <w:p w14:paraId="6C50ECEB" w14:textId="77777777" w:rsidR="00E766B0" w:rsidRPr="00DC1771" w:rsidRDefault="00E766B0" w:rsidP="00EE3750">
            <w:pPr>
              <w:pStyle w:val="TableParagraph"/>
              <w:jc w:val="center"/>
              <w:rPr>
                <w:rFonts w:ascii="Arial" w:hAnsi="Arial"/>
                <w:sz w:val="20"/>
                <w:szCs w:val="20"/>
              </w:rPr>
            </w:pPr>
            <w:r w:rsidRPr="00DC1771">
              <w:rPr>
                <w:rFonts w:ascii="Arial" w:hAnsi="Arial"/>
                <w:sz w:val="20"/>
                <w:szCs w:val="20"/>
              </w:rPr>
              <w:t>¾ cup</w:t>
            </w:r>
          </w:p>
          <w:p w14:paraId="0A6B5572" w14:textId="779DF332" w:rsidR="00E766B0" w:rsidRPr="00DC1771" w:rsidRDefault="00E766B0" w:rsidP="00EE3750">
            <w:pPr>
              <w:jc w:val="center"/>
              <w:rPr>
                <w:rFonts w:cs="Arial"/>
                <w:sz w:val="20"/>
                <w:szCs w:val="20"/>
              </w:rPr>
            </w:pPr>
            <w:r w:rsidRPr="00DC1771">
              <w:rPr>
                <w:rFonts w:cs="Arial"/>
                <w:sz w:val="20"/>
                <w:szCs w:val="20"/>
              </w:rPr>
              <w:t>(6</w:t>
            </w:r>
            <w:r w:rsidRPr="00DC1771">
              <w:rPr>
                <w:rFonts w:cs="Arial"/>
                <w:spacing w:val="-4"/>
                <w:sz w:val="20"/>
                <w:szCs w:val="20"/>
              </w:rPr>
              <w:t xml:space="preserve"> </w:t>
            </w:r>
            <w:r w:rsidRPr="00DC1771">
              <w:rPr>
                <w:rFonts w:cs="Arial"/>
                <w:spacing w:val="-2"/>
                <w:sz w:val="20"/>
                <w:szCs w:val="20"/>
              </w:rPr>
              <w:t>oz)</w:t>
            </w:r>
          </w:p>
        </w:tc>
        <w:tc>
          <w:tcPr>
            <w:tcW w:w="1418" w:type="dxa"/>
          </w:tcPr>
          <w:p w14:paraId="0187C0E0" w14:textId="77777777" w:rsidR="00E766B0" w:rsidRPr="00DC1771" w:rsidRDefault="00E766B0" w:rsidP="00EE3750">
            <w:pPr>
              <w:pStyle w:val="TableParagraph"/>
              <w:jc w:val="center"/>
              <w:rPr>
                <w:rFonts w:ascii="Arial" w:eastAsia="Arial" w:hAnsi="Arial"/>
                <w:b/>
                <w:bCs/>
                <w:sz w:val="20"/>
                <w:szCs w:val="20"/>
              </w:rPr>
            </w:pPr>
          </w:p>
          <w:p w14:paraId="4FFF00A7" w14:textId="77777777" w:rsidR="00E766B0" w:rsidRPr="00DC1771" w:rsidRDefault="00E766B0" w:rsidP="00EE3750">
            <w:pPr>
              <w:pStyle w:val="TableParagraph"/>
              <w:jc w:val="center"/>
              <w:rPr>
                <w:rFonts w:ascii="Arial" w:hAnsi="Arial"/>
                <w:sz w:val="20"/>
                <w:szCs w:val="20"/>
              </w:rPr>
            </w:pPr>
            <w:r w:rsidRPr="00DC1771">
              <w:rPr>
                <w:rFonts w:ascii="Arial" w:hAnsi="Arial"/>
                <w:sz w:val="20"/>
                <w:szCs w:val="20"/>
              </w:rPr>
              <w:t>1 cup</w:t>
            </w:r>
          </w:p>
          <w:p w14:paraId="52B9BD38" w14:textId="04C8F81D" w:rsidR="00E766B0" w:rsidRPr="00DC1771" w:rsidRDefault="00E766B0" w:rsidP="00EE3750">
            <w:pPr>
              <w:jc w:val="center"/>
              <w:rPr>
                <w:rFonts w:cs="Arial"/>
                <w:sz w:val="20"/>
                <w:szCs w:val="20"/>
              </w:rPr>
            </w:pPr>
            <w:r w:rsidRPr="00DC1771">
              <w:rPr>
                <w:rFonts w:cs="Arial"/>
                <w:sz w:val="20"/>
                <w:szCs w:val="20"/>
              </w:rPr>
              <w:t>(8</w:t>
            </w:r>
            <w:r w:rsidRPr="00DC1771">
              <w:rPr>
                <w:rFonts w:cs="Arial"/>
                <w:spacing w:val="-4"/>
                <w:sz w:val="20"/>
                <w:szCs w:val="20"/>
              </w:rPr>
              <w:t xml:space="preserve"> </w:t>
            </w:r>
            <w:r w:rsidRPr="00DC1771">
              <w:rPr>
                <w:rFonts w:cs="Arial"/>
                <w:spacing w:val="-2"/>
                <w:sz w:val="20"/>
                <w:szCs w:val="20"/>
              </w:rPr>
              <w:t>oz)</w:t>
            </w:r>
          </w:p>
        </w:tc>
        <w:tc>
          <w:tcPr>
            <w:tcW w:w="1514" w:type="dxa"/>
          </w:tcPr>
          <w:p w14:paraId="2CE32FA0" w14:textId="77777777" w:rsidR="00E766B0" w:rsidRPr="00DC1771" w:rsidRDefault="00E766B0" w:rsidP="00EE3750">
            <w:pPr>
              <w:pStyle w:val="TableParagraph"/>
              <w:jc w:val="center"/>
              <w:rPr>
                <w:rFonts w:ascii="Arial" w:eastAsia="Arial" w:hAnsi="Arial"/>
                <w:b/>
                <w:bCs/>
                <w:sz w:val="20"/>
                <w:szCs w:val="20"/>
              </w:rPr>
            </w:pPr>
          </w:p>
          <w:p w14:paraId="22A6E4B8" w14:textId="77777777" w:rsidR="00E766B0" w:rsidRPr="00DC1771" w:rsidRDefault="00E766B0" w:rsidP="00EE3750">
            <w:pPr>
              <w:pStyle w:val="TableParagraph"/>
              <w:jc w:val="center"/>
              <w:rPr>
                <w:rFonts w:ascii="Arial" w:hAnsi="Arial"/>
                <w:sz w:val="20"/>
                <w:szCs w:val="20"/>
              </w:rPr>
            </w:pPr>
            <w:r w:rsidRPr="00DC1771">
              <w:rPr>
                <w:rFonts w:ascii="Arial" w:hAnsi="Arial"/>
                <w:sz w:val="20"/>
                <w:szCs w:val="20"/>
              </w:rPr>
              <w:t>1 cup</w:t>
            </w:r>
          </w:p>
          <w:p w14:paraId="3A9D0022" w14:textId="77A12747" w:rsidR="00E766B0" w:rsidRPr="00DC1771" w:rsidRDefault="00E766B0" w:rsidP="00EE3750">
            <w:pPr>
              <w:jc w:val="center"/>
              <w:rPr>
                <w:rFonts w:cs="Arial"/>
                <w:sz w:val="20"/>
                <w:szCs w:val="20"/>
              </w:rPr>
            </w:pPr>
            <w:r w:rsidRPr="00DC1771">
              <w:rPr>
                <w:rFonts w:cs="Arial"/>
                <w:sz w:val="20"/>
                <w:szCs w:val="20"/>
              </w:rPr>
              <w:t>(8</w:t>
            </w:r>
            <w:r w:rsidRPr="00DC1771">
              <w:rPr>
                <w:rFonts w:cs="Arial"/>
                <w:spacing w:val="-4"/>
                <w:sz w:val="20"/>
                <w:szCs w:val="20"/>
              </w:rPr>
              <w:t xml:space="preserve"> </w:t>
            </w:r>
            <w:r w:rsidRPr="00DC1771">
              <w:rPr>
                <w:rFonts w:cs="Arial"/>
                <w:spacing w:val="-2"/>
                <w:sz w:val="20"/>
                <w:szCs w:val="20"/>
              </w:rPr>
              <w:t>oz)</w:t>
            </w:r>
          </w:p>
        </w:tc>
      </w:tr>
      <w:tr w:rsidR="00E766B0" w:rsidRPr="00DC1771" w14:paraId="4D7A7F86" w14:textId="77777777" w:rsidTr="006E3ED5">
        <w:tc>
          <w:tcPr>
            <w:tcW w:w="5490" w:type="dxa"/>
            <w:tcBorders>
              <w:bottom w:val="single" w:sz="4" w:space="0" w:color="auto"/>
            </w:tcBorders>
          </w:tcPr>
          <w:p w14:paraId="542EEE77" w14:textId="77777777" w:rsidR="00E766B0" w:rsidRPr="00DC1771" w:rsidRDefault="00E766B0" w:rsidP="00E207E9">
            <w:pPr>
              <w:pStyle w:val="TableParagraph"/>
              <w:spacing w:before="60" w:line="252" w:lineRule="exact"/>
              <w:rPr>
                <w:rFonts w:ascii="Arial" w:eastAsia="Arial" w:hAnsi="Arial"/>
                <w:sz w:val="20"/>
                <w:szCs w:val="20"/>
              </w:rPr>
            </w:pPr>
            <w:r w:rsidRPr="00DC1771">
              <w:rPr>
                <w:rFonts w:ascii="Arial" w:hAnsi="Arial"/>
                <w:b/>
                <w:spacing w:val="-2"/>
                <w:sz w:val="20"/>
                <w:szCs w:val="20"/>
              </w:rPr>
              <w:t>Vegetables</w:t>
            </w:r>
            <w:r w:rsidRPr="00DC1771">
              <w:rPr>
                <w:rFonts w:ascii="Arial" w:hAnsi="Arial"/>
                <w:b/>
                <w:spacing w:val="-5"/>
                <w:sz w:val="20"/>
                <w:szCs w:val="20"/>
              </w:rPr>
              <w:t xml:space="preserve"> </w:t>
            </w:r>
            <w:r w:rsidRPr="00DC1771">
              <w:rPr>
                <w:rFonts w:ascii="Arial" w:hAnsi="Arial"/>
                <w:b/>
                <w:spacing w:val="-2"/>
                <w:sz w:val="20"/>
                <w:szCs w:val="20"/>
              </w:rPr>
              <w:t>or</w:t>
            </w:r>
            <w:r w:rsidRPr="00DC1771">
              <w:rPr>
                <w:rFonts w:ascii="Arial" w:hAnsi="Arial"/>
                <w:b/>
                <w:spacing w:val="-6"/>
                <w:sz w:val="20"/>
                <w:szCs w:val="20"/>
              </w:rPr>
              <w:t xml:space="preserve"> </w:t>
            </w:r>
            <w:r w:rsidRPr="00DC1771">
              <w:rPr>
                <w:rFonts w:ascii="Arial" w:hAnsi="Arial"/>
                <w:b/>
                <w:spacing w:val="-2"/>
                <w:sz w:val="20"/>
                <w:szCs w:val="20"/>
              </w:rPr>
              <w:t>Fruits</w:t>
            </w:r>
            <w:r w:rsidRPr="00DC1771">
              <w:rPr>
                <w:rFonts w:ascii="Arial" w:hAnsi="Arial"/>
                <w:b/>
                <w:spacing w:val="-14"/>
                <w:sz w:val="20"/>
                <w:szCs w:val="20"/>
              </w:rPr>
              <w:t xml:space="preserve"> </w:t>
            </w:r>
            <w:r w:rsidRPr="00DC1771">
              <w:rPr>
                <w:rFonts w:ascii="Arial" w:hAnsi="Arial"/>
                <w:i/>
                <w:spacing w:val="-2"/>
                <w:sz w:val="20"/>
                <w:szCs w:val="20"/>
              </w:rPr>
              <w:t>(or</w:t>
            </w:r>
            <w:r w:rsidRPr="00DC1771">
              <w:rPr>
                <w:rFonts w:ascii="Arial" w:hAnsi="Arial"/>
                <w:i/>
                <w:spacing w:val="-7"/>
                <w:sz w:val="20"/>
                <w:szCs w:val="20"/>
              </w:rPr>
              <w:t xml:space="preserve"> </w:t>
            </w:r>
            <w:r w:rsidRPr="00DC1771">
              <w:rPr>
                <w:rFonts w:ascii="Arial" w:hAnsi="Arial"/>
                <w:i/>
                <w:spacing w:val="-1"/>
                <w:sz w:val="20"/>
                <w:szCs w:val="20"/>
              </w:rPr>
              <w:t>portions</w:t>
            </w:r>
            <w:r w:rsidRPr="00DC1771">
              <w:rPr>
                <w:rFonts w:ascii="Arial" w:hAnsi="Arial"/>
                <w:i/>
                <w:spacing w:val="-7"/>
                <w:sz w:val="20"/>
                <w:szCs w:val="20"/>
              </w:rPr>
              <w:t xml:space="preserve"> </w:t>
            </w:r>
            <w:r w:rsidRPr="00DC1771">
              <w:rPr>
                <w:rFonts w:ascii="Arial" w:hAnsi="Arial"/>
                <w:i/>
                <w:spacing w:val="-1"/>
                <w:sz w:val="20"/>
                <w:szCs w:val="20"/>
              </w:rPr>
              <w:t>of</w:t>
            </w:r>
            <w:r w:rsidRPr="00DC1771">
              <w:rPr>
                <w:rFonts w:ascii="Arial" w:hAnsi="Arial"/>
                <w:i/>
                <w:spacing w:val="22"/>
                <w:sz w:val="20"/>
                <w:szCs w:val="20"/>
              </w:rPr>
              <w:t xml:space="preserve"> </w:t>
            </w:r>
            <w:r w:rsidRPr="00DC1771">
              <w:rPr>
                <w:rFonts w:ascii="Arial" w:hAnsi="Arial"/>
                <w:i/>
                <w:spacing w:val="-1"/>
                <w:sz w:val="20"/>
                <w:szCs w:val="20"/>
              </w:rPr>
              <w:t>both)</w:t>
            </w:r>
          </w:p>
          <w:p w14:paraId="1C5FA3C1" w14:textId="277F200D" w:rsidR="00E766B0" w:rsidRPr="00DC1771" w:rsidRDefault="00E766B0" w:rsidP="00E766B0">
            <w:pPr>
              <w:pStyle w:val="TableParagraph"/>
              <w:spacing w:before="60" w:line="252" w:lineRule="exact"/>
              <w:ind w:left="101"/>
              <w:rPr>
                <w:rFonts w:ascii="Arial" w:hAnsi="Arial"/>
                <w:spacing w:val="-1"/>
                <w:sz w:val="20"/>
                <w:szCs w:val="20"/>
              </w:rPr>
            </w:pPr>
            <w:r w:rsidRPr="00DC1771">
              <w:rPr>
                <w:rFonts w:ascii="Arial" w:hAnsi="Arial"/>
                <w:spacing w:val="-1"/>
                <w:sz w:val="20"/>
                <w:szCs w:val="20"/>
              </w:rPr>
              <w:t>Full-strength juice</w:t>
            </w:r>
            <w:r w:rsidRPr="00DC1771">
              <w:rPr>
                <w:rFonts w:ascii="Arial" w:hAnsi="Arial"/>
                <w:spacing w:val="-5"/>
                <w:sz w:val="20"/>
                <w:szCs w:val="20"/>
              </w:rPr>
              <w:t xml:space="preserve"> </w:t>
            </w:r>
            <w:r w:rsidRPr="00DC1771">
              <w:rPr>
                <w:rFonts w:ascii="Arial" w:hAnsi="Arial"/>
                <w:spacing w:val="-2"/>
                <w:sz w:val="20"/>
                <w:szCs w:val="20"/>
              </w:rPr>
              <w:t>may</w:t>
            </w:r>
            <w:r w:rsidRPr="00DC1771">
              <w:rPr>
                <w:rFonts w:ascii="Arial" w:hAnsi="Arial"/>
                <w:spacing w:val="-6"/>
                <w:sz w:val="20"/>
                <w:szCs w:val="20"/>
              </w:rPr>
              <w:t xml:space="preserve"> </w:t>
            </w:r>
            <w:r w:rsidRPr="00DC1771">
              <w:rPr>
                <w:rFonts w:ascii="Arial" w:hAnsi="Arial"/>
                <w:spacing w:val="-1"/>
                <w:sz w:val="20"/>
                <w:szCs w:val="20"/>
              </w:rPr>
              <w:t>only</w:t>
            </w:r>
            <w:r w:rsidRPr="00DC1771">
              <w:rPr>
                <w:rFonts w:ascii="Arial" w:hAnsi="Arial"/>
                <w:spacing w:val="-6"/>
                <w:sz w:val="20"/>
                <w:szCs w:val="20"/>
              </w:rPr>
              <w:t xml:space="preserve"> </w:t>
            </w:r>
            <w:r w:rsidRPr="00DC1771">
              <w:rPr>
                <w:rFonts w:ascii="Arial" w:hAnsi="Arial"/>
                <w:spacing w:val="-1"/>
                <w:sz w:val="20"/>
                <w:szCs w:val="20"/>
              </w:rPr>
              <w:t>be</w:t>
            </w:r>
            <w:r w:rsidRPr="00DC1771">
              <w:rPr>
                <w:rFonts w:ascii="Arial" w:hAnsi="Arial"/>
                <w:spacing w:val="-4"/>
                <w:sz w:val="20"/>
                <w:szCs w:val="20"/>
              </w:rPr>
              <w:t xml:space="preserve"> </w:t>
            </w:r>
            <w:r w:rsidRPr="00DC1771">
              <w:rPr>
                <w:rFonts w:ascii="Arial" w:hAnsi="Arial"/>
                <w:spacing w:val="-1"/>
                <w:sz w:val="20"/>
                <w:szCs w:val="20"/>
              </w:rPr>
              <w:t>served</w:t>
            </w:r>
            <w:r w:rsidRPr="00DC1771">
              <w:rPr>
                <w:rFonts w:ascii="Arial" w:hAnsi="Arial"/>
                <w:spacing w:val="-5"/>
                <w:sz w:val="20"/>
                <w:szCs w:val="20"/>
              </w:rPr>
              <w:t xml:space="preserve"> </w:t>
            </w:r>
            <w:r w:rsidRPr="00DC1771">
              <w:rPr>
                <w:rFonts w:ascii="Arial" w:hAnsi="Arial"/>
                <w:spacing w:val="-2"/>
                <w:sz w:val="20"/>
                <w:szCs w:val="20"/>
              </w:rPr>
              <w:t>to</w:t>
            </w:r>
            <w:r w:rsidRPr="00DC1771">
              <w:rPr>
                <w:rFonts w:ascii="Arial" w:hAnsi="Arial"/>
                <w:spacing w:val="-8"/>
                <w:sz w:val="20"/>
                <w:szCs w:val="20"/>
              </w:rPr>
              <w:t xml:space="preserve"> </w:t>
            </w:r>
            <w:r w:rsidRPr="00DC1771">
              <w:rPr>
                <w:rFonts w:ascii="Arial" w:hAnsi="Arial"/>
                <w:spacing w:val="-1"/>
                <w:sz w:val="20"/>
                <w:szCs w:val="20"/>
              </w:rPr>
              <w:t>meet</w:t>
            </w:r>
            <w:r w:rsidRPr="00DC1771">
              <w:rPr>
                <w:rFonts w:ascii="Arial" w:hAnsi="Arial"/>
                <w:spacing w:val="-5"/>
                <w:sz w:val="20"/>
                <w:szCs w:val="20"/>
              </w:rPr>
              <w:t xml:space="preserve"> </w:t>
            </w:r>
            <w:r w:rsidRPr="00DC1771">
              <w:rPr>
                <w:rFonts w:ascii="Arial" w:hAnsi="Arial"/>
                <w:spacing w:val="-1"/>
                <w:sz w:val="20"/>
                <w:szCs w:val="20"/>
              </w:rPr>
              <w:t>the</w:t>
            </w:r>
            <w:r w:rsidRPr="00DC1771">
              <w:rPr>
                <w:rFonts w:ascii="Arial" w:hAnsi="Arial"/>
                <w:spacing w:val="-7"/>
                <w:sz w:val="20"/>
                <w:szCs w:val="20"/>
              </w:rPr>
              <w:t xml:space="preserve"> </w:t>
            </w:r>
            <w:r w:rsidRPr="00DC1771">
              <w:rPr>
                <w:rFonts w:ascii="Arial" w:hAnsi="Arial"/>
                <w:spacing w:val="-1"/>
                <w:sz w:val="20"/>
                <w:szCs w:val="20"/>
              </w:rPr>
              <w:t>fruit</w:t>
            </w:r>
            <w:r w:rsidRPr="00DC1771">
              <w:rPr>
                <w:rFonts w:ascii="Arial" w:hAnsi="Arial"/>
                <w:spacing w:val="-7"/>
                <w:sz w:val="20"/>
                <w:szCs w:val="20"/>
              </w:rPr>
              <w:t xml:space="preserve"> </w:t>
            </w:r>
            <w:r w:rsidRPr="00DC1771">
              <w:rPr>
                <w:rFonts w:ascii="Arial" w:hAnsi="Arial"/>
                <w:spacing w:val="-1"/>
                <w:sz w:val="20"/>
                <w:szCs w:val="20"/>
              </w:rPr>
              <w:t>or</w:t>
            </w:r>
            <w:r w:rsidRPr="00DC1771">
              <w:rPr>
                <w:rFonts w:ascii="Arial" w:hAnsi="Arial"/>
                <w:spacing w:val="26"/>
                <w:w w:val="99"/>
                <w:sz w:val="20"/>
                <w:szCs w:val="20"/>
              </w:rPr>
              <w:t xml:space="preserve"> </w:t>
            </w:r>
            <w:r w:rsidRPr="00DC1771">
              <w:rPr>
                <w:rFonts w:ascii="Arial" w:hAnsi="Arial"/>
                <w:spacing w:val="-1"/>
                <w:sz w:val="20"/>
                <w:szCs w:val="20"/>
              </w:rPr>
              <w:t>vegetable</w:t>
            </w:r>
            <w:r w:rsidRPr="00DC1771">
              <w:rPr>
                <w:rFonts w:ascii="Arial" w:hAnsi="Arial"/>
                <w:spacing w:val="-10"/>
                <w:sz w:val="20"/>
                <w:szCs w:val="20"/>
              </w:rPr>
              <w:t xml:space="preserve"> </w:t>
            </w:r>
            <w:r w:rsidRPr="00DC1771">
              <w:rPr>
                <w:rFonts w:ascii="Arial" w:hAnsi="Arial"/>
                <w:spacing w:val="-1"/>
                <w:sz w:val="20"/>
                <w:szCs w:val="20"/>
              </w:rPr>
              <w:t>requirement</w:t>
            </w:r>
            <w:r w:rsidRPr="00DC1771">
              <w:rPr>
                <w:rFonts w:ascii="Arial" w:hAnsi="Arial"/>
                <w:spacing w:val="-9"/>
                <w:sz w:val="20"/>
                <w:szCs w:val="20"/>
              </w:rPr>
              <w:t xml:space="preserve"> </w:t>
            </w:r>
            <w:r w:rsidRPr="00DC1771">
              <w:rPr>
                <w:rFonts w:ascii="Arial" w:hAnsi="Arial"/>
                <w:spacing w:val="-1"/>
                <w:sz w:val="20"/>
                <w:szCs w:val="20"/>
              </w:rPr>
              <w:t>at</w:t>
            </w:r>
            <w:r w:rsidRPr="00DC1771">
              <w:rPr>
                <w:rFonts w:ascii="Arial" w:hAnsi="Arial"/>
                <w:spacing w:val="-7"/>
                <w:sz w:val="20"/>
                <w:szCs w:val="20"/>
              </w:rPr>
              <w:t xml:space="preserve"> </w:t>
            </w:r>
            <w:r w:rsidRPr="00DC1771">
              <w:rPr>
                <w:rFonts w:ascii="Arial" w:hAnsi="Arial"/>
                <w:spacing w:val="-2"/>
                <w:sz w:val="20"/>
                <w:szCs w:val="20"/>
              </w:rPr>
              <w:t>one</w:t>
            </w:r>
            <w:r w:rsidRPr="00DC1771">
              <w:rPr>
                <w:rFonts w:ascii="Arial" w:hAnsi="Arial"/>
                <w:spacing w:val="-7"/>
                <w:sz w:val="20"/>
                <w:szCs w:val="20"/>
              </w:rPr>
              <w:t xml:space="preserve"> </w:t>
            </w:r>
            <w:r w:rsidRPr="00DC1771">
              <w:rPr>
                <w:rFonts w:ascii="Arial" w:hAnsi="Arial"/>
                <w:spacing w:val="-1"/>
                <w:sz w:val="20"/>
                <w:szCs w:val="20"/>
              </w:rPr>
              <w:t>meal</w:t>
            </w:r>
            <w:r w:rsidRPr="00DC1771">
              <w:rPr>
                <w:rFonts w:ascii="Arial" w:hAnsi="Arial"/>
                <w:spacing w:val="-7"/>
                <w:sz w:val="20"/>
                <w:szCs w:val="20"/>
              </w:rPr>
              <w:t xml:space="preserve"> or snack </w:t>
            </w:r>
            <w:r w:rsidRPr="00DC1771">
              <w:rPr>
                <w:rFonts w:ascii="Arial" w:hAnsi="Arial"/>
                <w:spacing w:val="-1"/>
                <w:sz w:val="20"/>
                <w:szCs w:val="20"/>
              </w:rPr>
              <w:t>per</w:t>
            </w:r>
            <w:r w:rsidRPr="00DC1771">
              <w:rPr>
                <w:rFonts w:ascii="Arial" w:hAnsi="Arial"/>
                <w:spacing w:val="-8"/>
                <w:sz w:val="20"/>
                <w:szCs w:val="20"/>
              </w:rPr>
              <w:t xml:space="preserve"> </w:t>
            </w:r>
            <w:r w:rsidRPr="00DC1771">
              <w:rPr>
                <w:rFonts w:ascii="Arial" w:hAnsi="Arial"/>
                <w:spacing w:val="-2"/>
                <w:sz w:val="20"/>
                <w:szCs w:val="20"/>
              </w:rPr>
              <w:t>day</w:t>
            </w:r>
          </w:p>
        </w:tc>
        <w:tc>
          <w:tcPr>
            <w:tcW w:w="1229" w:type="dxa"/>
            <w:tcBorders>
              <w:bottom w:val="single" w:sz="4" w:space="0" w:color="auto"/>
            </w:tcBorders>
            <w:vAlign w:val="center"/>
          </w:tcPr>
          <w:p w14:paraId="1C19F52A" w14:textId="52FD5DE0" w:rsidR="00E766B0" w:rsidRPr="00DC1771" w:rsidRDefault="00E766B0" w:rsidP="00EE3750">
            <w:pPr>
              <w:pStyle w:val="TableParagraph"/>
              <w:jc w:val="center"/>
              <w:rPr>
                <w:rFonts w:ascii="Arial" w:eastAsia="Arial" w:hAnsi="Arial"/>
                <w:b/>
                <w:bCs/>
                <w:sz w:val="20"/>
                <w:szCs w:val="20"/>
              </w:rPr>
            </w:pPr>
            <w:r w:rsidRPr="00DC1771">
              <w:rPr>
                <w:rFonts w:ascii="Arial" w:hAnsi="Arial"/>
                <w:sz w:val="20"/>
                <w:szCs w:val="20"/>
              </w:rPr>
              <w:t>¼</w:t>
            </w:r>
            <w:r w:rsidRPr="00DC1771">
              <w:rPr>
                <w:rFonts w:ascii="Arial" w:hAnsi="Arial"/>
                <w:spacing w:val="-1"/>
                <w:sz w:val="20"/>
                <w:szCs w:val="20"/>
              </w:rPr>
              <w:t xml:space="preserve"> </w:t>
            </w:r>
            <w:r w:rsidRPr="00DC1771">
              <w:rPr>
                <w:rFonts w:ascii="Arial" w:hAnsi="Arial"/>
                <w:spacing w:val="-2"/>
                <w:sz w:val="20"/>
                <w:szCs w:val="20"/>
              </w:rPr>
              <w:t>cup</w:t>
            </w:r>
          </w:p>
        </w:tc>
        <w:tc>
          <w:tcPr>
            <w:tcW w:w="1144" w:type="dxa"/>
            <w:tcBorders>
              <w:bottom w:val="single" w:sz="4" w:space="0" w:color="auto"/>
            </w:tcBorders>
            <w:vAlign w:val="center"/>
          </w:tcPr>
          <w:p w14:paraId="2ADEFBC4" w14:textId="5D073B55" w:rsidR="00E766B0" w:rsidRPr="00DC1771" w:rsidRDefault="00E766B0" w:rsidP="00EE3750">
            <w:pPr>
              <w:pStyle w:val="TableParagraph"/>
              <w:jc w:val="center"/>
              <w:rPr>
                <w:rFonts w:ascii="Arial" w:eastAsia="Arial" w:hAnsi="Arial"/>
                <w:b/>
                <w:bCs/>
                <w:sz w:val="20"/>
                <w:szCs w:val="20"/>
              </w:rPr>
            </w:pPr>
            <w:r w:rsidRPr="00DC1771">
              <w:rPr>
                <w:rFonts w:ascii="Arial" w:hAnsi="Arial"/>
                <w:sz w:val="20"/>
                <w:szCs w:val="20"/>
              </w:rPr>
              <w:t>½</w:t>
            </w:r>
            <w:r w:rsidRPr="00DC1771">
              <w:rPr>
                <w:rFonts w:ascii="Arial" w:hAnsi="Arial"/>
                <w:spacing w:val="-1"/>
                <w:sz w:val="20"/>
                <w:szCs w:val="20"/>
              </w:rPr>
              <w:t xml:space="preserve"> </w:t>
            </w:r>
            <w:r w:rsidRPr="00DC1771">
              <w:rPr>
                <w:rFonts w:ascii="Arial" w:hAnsi="Arial"/>
                <w:spacing w:val="-2"/>
                <w:sz w:val="20"/>
                <w:szCs w:val="20"/>
              </w:rPr>
              <w:t>cup</w:t>
            </w:r>
          </w:p>
        </w:tc>
        <w:tc>
          <w:tcPr>
            <w:tcW w:w="1418" w:type="dxa"/>
            <w:tcBorders>
              <w:bottom w:val="single" w:sz="4" w:space="0" w:color="auto"/>
            </w:tcBorders>
            <w:vAlign w:val="center"/>
          </w:tcPr>
          <w:p w14:paraId="476D47D3" w14:textId="797C075D" w:rsidR="00E766B0" w:rsidRPr="00DC1771" w:rsidRDefault="00E766B0" w:rsidP="00EE3750">
            <w:pPr>
              <w:pStyle w:val="TableParagraph"/>
              <w:jc w:val="center"/>
              <w:rPr>
                <w:rFonts w:ascii="Arial" w:eastAsia="Arial" w:hAnsi="Arial"/>
                <w:b/>
                <w:bCs/>
                <w:sz w:val="20"/>
                <w:szCs w:val="20"/>
              </w:rPr>
            </w:pPr>
            <w:r w:rsidRPr="00DC1771">
              <w:rPr>
                <w:rFonts w:ascii="Arial" w:hAnsi="Arial"/>
                <w:sz w:val="20"/>
                <w:szCs w:val="20"/>
              </w:rPr>
              <w:t>½</w:t>
            </w:r>
            <w:r w:rsidRPr="00DC1771">
              <w:rPr>
                <w:rFonts w:ascii="Arial" w:hAnsi="Arial"/>
                <w:spacing w:val="-1"/>
                <w:sz w:val="20"/>
                <w:szCs w:val="20"/>
              </w:rPr>
              <w:t xml:space="preserve"> </w:t>
            </w:r>
            <w:r w:rsidRPr="00DC1771">
              <w:rPr>
                <w:rFonts w:ascii="Arial" w:hAnsi="Arial"/>
                <w:spacing w:val="-2"/>
                <w:sz w:val="20"/>
                <w:szCs w:val="20"/>
              </w:rPr>
              <w:t>cup</w:t>
            </w:r>
          </w:p>
        </w:tc>
        <w:tc>
          <w:tcPr>
            <w:tcW w:w="1514" w:type="dxa"/>
            <w:tcBorders>
              <w:bottom w:val="single" w:sz="4" w:space="0" w:color="auto"/>
            </w:tcBorders>
            <w:vAlign w:val="center"/>
          </w:tcPr>
          <w:p w14:paraId="46693747" w14:textId="263372AC" w:rsidR="00E766B0" w:rsidRPr="00DC1771" w:rsidRDefault="00E766B0" w:rsidP="00EE3750">
            <w:pPr>
              <w:pStyle w:val="TableParagraph"/>
              <w:jc w:val="center"/>
              <w:rPr>
                <w:rFonts w:ascii="Arial" w:eastAsia="Arial" w:hAnsi="Arial"/>
                <w:b/>
                <w:bCs/>
                <w:sz w:val="20"/>
                <w:szCs w:val="20"/>
              </w:rPr>
            </w:pPr>
            <w:r w:rsidRPr="00DC1771">
              <w:rPr>
                <w:rFonts w:ascii="Arial" w:hAnsi="Arial"/>
                <w:sz w:val="20"/>
                <w:szCs w:val="20"/>
              </w:rPr>
              <w:t>½</w:t>
            </w:r>
            <w:r w:rsidRPr="00DC1771">
              <w:rPr>
                <w:rFonts w:ascii="Arial" w:hAnsi="Arial"/>
                <w:spacing w:val="-1"/>
                <w:sz w:val="20"/>
                <w:szCs w:val="20"/>
              </w:rPr>
              <w:t xml:space="preserve"> </w:t>
            </w:r>
            <w:r w:rsidRPr="00DC1771">
              <w:rPr>
                <w:rFonts w:ascii="Arial" w:hAnsi="Arial"/>
                <w:spacing w:val="-2"/>
                <w:sz w:val="20"/>
                <w:szCs w:val="20"/>
              </w:rPr>
              <w:t>cup</w:t>
            </w:r>
          </w:p>
        </w:tc>
      </w:tr>
      <w:tr w:rsidR="006E3ED5" w:rsidRPr="00DC1771" w14:paraId="555505CA" w14:textId="77777777" w:rsidTr="006E3ED5">
        <w:tc>
          <w:tcPr>
            <w:tcW w:w="5490" w:type="dxa"/>
          </w:tcPr>
          <w:p w14:paraId="4B32C5A6" w14:textId="77777777" w:rsidR="003E6E0C" w:rsidRPr="00DC1771" w:rsidRDefault="003E6E0C" w:rsidP="003E6E0C">
            <w:pPr>
              <w:pStyle w:val="TableParagraph"/>
              <w:spacing w:before="60"/>
              <w:ind w:left="72"/>
              <w:rPr>
                <w:rFonts w:ascii="Arial" w:eastAsia="Arial" w:hAnsi="Arial"/>
                <w:sz w:val="20"/>
                <w:szCs w:val="20"/>
              </w:rPr>
            </w:pPr>
            <w:r w:rsidRPr="00DC1771">
              <w:rPr>
                <w:rFonts w:ascii="Arial" w:hAnsi="Arial"/>
                <w:b/>
                <w:spacing w:val="-2"/>
                <w:sz w:val="20"/>
                <w:szCs w:val="20"/>
              </w:rPr>
              <w:t>Grains</w:t>
            </w:r>
          </w:p>
          <w:p w14:paraId="75D54BBD" w14:textId="77777777" w:rsidR="003E6E0C" w:rsidRPr="00DC1771" w:rsidRDefault="003E6E0C" w:rsidP="003E6E0C">
            <w:pPr>
              <w:pStyle w:val="TableParagraph"/>
              <w:numPr>
                <w:ilvl w:val="0"/>
                <w:numId w:val="8"/>
              </w:numPr>
              <w:spacing w:before="39"/>
              <w:ind w:left="334" w:hanging="180"/>
              <w:rPr>
                <w:rFonts w:ascii="Arial" w:eastAsia="Arial" w:hAnsi="Arial"/>
                <w:sz w:val="20"/>
                <w:szCs w:val="20"/>
              </w:rPr>
            </w:pPr>
            <w:r w:rsidRPr="00DC1771">
              <w:rPr>
                <w:rFonts w:ascii="Arial" w:hAnsi="Arial"/>
                <w:spacing w:val="-7"/>
                <w:sz w:val="20"/>
                <w:szCs w:val="20"/>
              </w:rPr>
              <w:t>Must be whole</w:t>
            </w:r>
            <w:r w:rsidRPr="00DC1771">
              <w:rPr>
                <w:rFonts w:ascii="Arial" w:hAnsi="Arial"/>
                <w:spacing w:val="-11"/>
                <w:sz w:val="20"/>
                <w:szCs w:val="20"/>
              </w:rPr>
              <w:t xml:space="preserve"> </w:t>
            </w:r>
            <w:r w:rsidRPr="00DC1771">
              <w:rPr>
                <w:rFonts w:ascii="Arial" w:hAnsi="Arial"/>
                <w:spacing w:val="-7"/>
                <w:sz w:val="20"/>
                <w:szCs w:val="20"/>
              </w:rPr>
              <w:t xml:space="preserve">grain-rich, </w:t>
            </w:r>
            <w:r w:rsidRPr="00DC1771">
              <w:rPr>
                <w:rFonts w:ascii="Arial" w:hAnsi="Arial"/>
                <w:spacing w:val="-8"/>
                <w:sz w:val="20"/>
                <w:szCs w:val="20"/>
              </w:rPr>
              <w:t>enriched, or fortified</w:t>
            </w:r>
          </w:p>
          <w:p w14:paraId="12C79B15" w14:textId="77777777" w:rsidR="003E6E0C" w:rsidRPr="00DC1771" w:rsidRDefault="003E6E0C" w:rsidP="003E6E0C">
            <w:pPr>
              <w:pStyle w:val="TableParagraph"/>
              <w:numPr>
                <w:ilvl w:val="0"/>
                <w:numId w:val="8"/>
              </w:numPr>
              <w:spacing w:before="39"/>
              <w:ind w:left="334" w:hanging="180"/>
              <w:rPr>
                <w:rFonts w:ascii="Arial" w:eastAsia="Arial" w:hAnsi="Arial"/>
                <w:sz w:val="20"/>
                <w:szCs w:val="20"/>
              </w:rPr>
            </w:pPr>
            <w:r w:rsidRPr="00DC1771">
              <w:rPr>
                <w:rFonts w:ascii="Arial" w:hAnsi="Arial"/>
                <w:sz w:val="20"/>
                <w:szCs w:val="20"/>
              </w:rPr>
              <w:t>At least one service per day must be whole grain-rich</w:t>
            </w:r>
          </w:p>
          <w:p w14:paraId="0E952D34" w14:textId="77777777" w:rsidR="003E6E0C" w:rsidRPr="00DC1771" w:rsidRDefault="003E6E0C" w:rsidP="003E6E0C">
            <w:pPr>
              <w:pStyle w:val="TableParagraph"/>
              <w:numPr>
                <w:ilvl w:val="0"/>
                <w:numId w:val="8"/>
              </w:numPr>
              <w:spacing w:before="39"/>
              <w:ind w:left="334" w:hanging="180"/>
              <w:rPr>
                <w:rFonts w:ascii="Arial" w:eastAsia="Arial" w:hAnsi="Arial"/>
                <w:sz w:val="20"/>
                <w:szCs w:val="20"/>
              </w:rPr>
            </w:pPr>
            <w:r w:rsidRPr="00DC1771">
              <w:rPr>
                <w:rFonts w:ascii="Arial" w:hAnsi="Arial"/>
                <w:sz w:val="20"/>
                <w:szCs w:val="20"/>
              </w:rPr>
              <w:t>Grain-based desserts are not creditable</w:t>
            </w:r>
          </w:p>
          <w:p w14:paraId="1B5DC609" w14:textId="0BF3DCB1" w:rsidR="006E3ED5" w:rsidRPr="00DC1771" w:rsidRDefault="003E6E0C" w:rsidP="003E6E0C">
            <w:pPr>
              <w:pStyle w:val="TableParagraph"/>
              <w:numPr>
                <w:ilvl w:val="0"/>
                <w:numId w:val="8"/>
              </w:numPr>
              <w:spacing w:before="39"/>
              <w:ind w:left="334" w:hanging="180"/>
              <w:rPr>
                <w:rFonts w:ascii="Arial" w:eastAsia="Arial" w:hAnsi="Arial"/>
                <w:sz w:val="20"/>
                <w:szCs w:val="20"/>
              </w:rPr>
            </w:pPr>
            <w:r w:rsidRPr="00DC1771">
              <w:rPr>
                <w:rFonts w:ascii="Arial" w:hAnsi="Arial"/>
                <w:sz w:val="20"/>
                <w:szCs w:val="20"/>
              </w:rPr>
              <w:t>Cereals must contain no more than 6 grams of sugar per dry ounce</w:t>
            </w:r>
          </w:p>
        </w:tc>
        <w:tc>
          <w:tcPr>
            <w:tcW w:w="1229" w:type="dxa"/>
          </w:tcPr>
          <w:p w14:paraId="566D6BCA" w14:textId="64F092DE" w:rsidR="006E3ED5" w:rsidRPr="00DC1771" w:rsidRDefault="006E3ED5" w:rsidP="00090798">
            <w:pPr>
              <w:pStyle w:val="TableParagraph"/>
              <w:spacing w:before="39"/>
              <w:ind w:left="334"/>
              <w:rPr>
                <w:rFonts w:ascii="Arial" w:eastAsia="Arial" w:hAnsi="Arial"/>
                <w:sz w:val="20"/>
                <w:szCs w:val="20"/>
              </w:rPr>
            </w:pPr>
          </w:p>
        </w:tc>
        <w:tc>
          <w:tcPr>
            <w:tcW w:w="1144" w:type="dxa"/>
          </w:tcPr>
          <w:p w14:paraId="508E549A" w14:textId="37230B18" w:rsidR="006E3ED5" w:rsidRPr="00DC1771" w:rsidRDefault="006E3ED5" w:rsidP="002845E1">
            <w:pPr>
              <w:pStyle w:val="TableParagraph"/>
              <w:spacing w:before="39"/>
              <w:ind w:left="334"/>
              <w:rPr>
                <w:rFonts w:ascii="Arial" w:eastAsia="Arial" w:hAnsi="Arial"/>
                <w:sz w:val="20"/>
                <w:szCs w:val="20"/>
              </w:rPr>
            </w:pPr>
          </w:p>
        </w:tc>
        <w:tc>
          <w:tcPr>
            <w:tcW w:w="1418" w:type="dxa"/>
          </w:tcPr>
          <w:p w14:paraId="18973B26" w14:textId="62B8C1D2" w:rsidR="006E3ED5" w:rsidRPr="00DC1771" w:rsidRDefault="006E3ED5" w:rsidP="00090798">
            <w:pPr>
              <w:pStyle w:val="TableParagraph"/>
              <w:spacing w:before="39"/>
              <w:ind w:left="334"/>
              <w:rPr>
                <w:rFonts w:ascii="Arial" w:eastAsia="Arial" w:hAnsi="Arial"/>
                <w:sz w:val="20"/>
                <w:szCs w:val="20"/>
              </w:rPr>
            </w:pPr>
          </w:p>
        </w:tc>
        <w:tc>
          <w:tcPr>
            <w:tcW w:w="1514" w:type="dxa"/>
          </w:tcPr>
          <w:p w14:paraId="2886C58A" w14:textId="41653540" w:rsidR="006E3ED5" w:rsidRPr="00DC1771" w:rsidRDefault="006E3ED5" w:rsidP="00090798">
            <w:pPr>
              <w:pStyle w:val="TableParagraph"/>
              <w:spacing w:before="39"/>
              <w:ind w:left="334"/>
              <w:rPr>
                <w:rFonts w:ascii="Arial" w:eastAsia="Arial" w:hAnsi="Arial"/>
                <w:sz w:val="20"/>
                <w:szCs w:val="20"/>
              </w:rPr>
            </w:pPr>
          </w:p>
        </w:tc>
      </w:tr>
      <w:tr w:rsidR="00EE3750" w:rsidRPr="00DC1771" w14:paraId="760C80E3" w14:textId="77777777" w:rsidTr="006E3ED5">
        <w:tc>
          <w:tcPr>
            <w:tcW w:w="5490" w:type="dxa"/>
          </w:tcPr>
          <w:p w14:paraId="39CBFB3D" w14:textId="5CAE9C2D" w:rsidR="00EE3750" w:rsidRPr="00DC1771" w:rsidRDefault="00EE3750" w:rsidP="00EE3750">
            <w:pPr>
              <w:tabs>
                <w:tab w:val="left" w:pos="1545"/>
              </w:tabs>
              <w:rPr>
                <w:rFonts w:cs="Arial"/>
                <w:i/>
                <w:iCs/>
                <w:sz w:val="20"/>
                <w:szCs w:val="20"/>
              </w:rPr>
            </w:pPr>
            <w:r w:rsidRPr="00DC1771">
              <w:rPr>
                <w:rFonts w:cs="Arial"/>
                <w:spacing w:val="-2"/>
                <w:sz w:val="20"/>
                <w:szCs w:val="20"/>
              </w:rPr>
              <w:t xml:space="preserve">Bread </w:t>
            </w:r>
          </w:p>
        </w:tc>
        <w:tc>
          <w:tcPr>
            <w:tcW w:w="1229" w:type="dxa"/>
          </w:tcPr>
          <w:p w14:paraId="6172195E" w14:textId="246C15F3" w:rsidR="00EE3750" w:rsidRPr="00DC1771" w:rsidRDefault="00EE3750" w:rsidP="00EE3750">
            <w:pPr>
              <w:jc w:val="center"/>
              <w:rPr>
                <w:rFonts w:cs="Arial"/>
                <w:sz w:val="20"/>
                <w:szCs w:val="20"/>
              </w:rPr>
            </w:pPr>
            <w:r w:rsidRPr="00DC1771">
              <w:rPr>
                <w:rFonts w:cs="Arial"/>
                <w:sz w:val="20"/>
                <w:szCs w:val="20"/>
              </w:rPr>
              <w:t>½ oz eq</w:t>
            </w:r>
          </w:p>
        </w:tc>
        <w:tc>
          <w:tcPr>
            <w:tcW w:w="1144" w:type="dxa"/>
          </w:tcPr>
          <w:p w14:paraId="71440C8D" w14:textId="6192D66E" w:rsidR="00EE3750" w:rsidRPr="00DC1771" w:rsidRDefault="00EE3750" w:rsidP="00EE3750">
            <w:pPr>
              <w:jc w:val="center"/>
              <w:rPr>
                <w:rFonts w:cs="Arial"/>
                <w:sz w:val="20"/>
                <w:szCs w:val="20"/>
              </w:rPr>
            </w:pPr>
            <w:r w:rsidRPr="00DC1771">
              <w:rPr>
                <w:rFonts w:cs="Arial"/>
                <w:sz w:val="20"/>
                <w:szCs w:val="20"/>
              </w:rPr>
              <w:t>½ oz eq</w:t>
            </w:r>
          </w:p>
        </w:tc>
        <w:tc>
          <w:tcPr>
            <w:tcW w:w="1418" w:type="dxa"/>
          </w:tcPr>
          <w:p w14:paraId="5AA28285" w14:textId="59391AEB" w:rsidR="00EE3750" w:rsidRPr="00DC1771" w:rsidRDefault="00EE3750" w:rsidP="00EE3750">
            <w:pPr>
              <w:jc w:val="center"/>
              <w:rPr>
                <w:rFonts w:cs="Arial"/>
                <w:sz w:val="20"/>
                <w:szCs w:val="20"/>
              </w:rPr>
            </w:pPr>
            <w:r w:rsidRPr="00DC1771">
              <w:rPr>
                <w:rFonts w:cs="Arial"/>
                <w:sz w:val="20"/>
                <w:szCs w:val="20"/>
              </w:rPr>
              <w:t>1 oz eq</w:t>
            </w:r>
          </w:p>
        </w:tc>
        <w:tc>
          <w:tcPr>
            <w:tcW w:w="1514" w:type="dxa"/>
          </w:tcPr>
          <w:p w14:paraId="2776078D" w14:textId="7ECA84DB" w:rsidR="00EE3750" w:rsidRPr="00DC1771" w:rsidRDefault="00EE3750" w:rsidP="00EE3750">
            <w:pPr>
              <w:jc w:val="center"/>
              <w:rPr>
                <w:rFonts w:cs="Arial"/>
                <w:sz w:val="20"/>
                <w:szCs w:val="20"/>
              </w:rPr>
            </w:pPr>
            <w:r w:rsidRPr="00DC1771">
              <w:rPr>
                <w:rFonts w:cs="Arial"/>
                <w:sz w:val="20"/>
                <w:szCs w:val="20"/>
              </w:rPr>
              <w:t>1 oz eq</w:t>
            </w:r>
          </w:p>
        </w:tc>
      </w:tr>
      <w:tr w:rsidR="00EE3750" w:rsidRPr="00DC1771" w14:paraId="20522CAC" w14:textId="77777777" w:rsidTr="006E3ED5">
        <w:tc>
          <w:tcPr>
            <w:tcW w:w="5490" w:type="dxa"/>
          </w:tcPr>
          <w:p w14:paraId="6C3A74C7" w14:textId="77777777" w:rsidR="00EE3750" w:rsidRPr="00DC1771" w:rsidRDefault="00EE3750" w:rsidP="00AC2807">
            <w:pPr>
              <w:pStyle w:val="TableParagraph"/>
              <w:rPr>
                <w:rFonts w:ascii="Arial" w:hAnsi="Arial"/>
                <w:i/>
                <w:color w:val="000000"/>
                <w:sz w:val="20"/>
                <w:szCs w:val="20"/>
              </w:rPr>
            </w:pPr>
            <w:r w:rsidRPr="00DC1771">
              <w:rPr>
                <w:rFonts w:ascii="Arial" w:hAnsi="Arial"/>
                <w:spacing w:val="-2"/>
                <w:sz w:val="20"/>
                <w:szCs w:val="20"/>
              </w:rPr>
              <w:t>Bread products such as biscuits, rolls, or muffins</w:t>
            </w:r>
            <w:r w:rsidRPr="00DC1771">
              <w:rPr>
                <w:rFonts w:ascii="Arial" w:hAnsi="Arial"/>
                <w:i/>
                <w:color w:val="000000"/>
                <w:sz w:val="20"/>
                <w:szCs w:val="20"/>
              </w:rPr>
              <w:t xml:space="preserve"> </w:t>
            </w:r>
          </w:p>
          <w:p w14:paraId="58B98E68" w14:textId="1CD0E982" w:rsidR="00CB3F5D" w:rsidRPr="00DC1771" w:rsidRDefault="00427CEA" w:rsidP="00AC2807">
            <w:pPr>
              <w:pStyle w:val="TableParagraph"/>
              <w:rPr>
                <w:rFonts w:ascii="Arial" w:hAnsi="Arial"/>
                <w:i/>
                <w:iCs/>
                <w:sz w:val="20"/>
                <w:szCs w:val="20"/>
              </w:rPr>
            </w:pPr>
            <w:r w:rsidRPr="00DC1771">
              <w:rPr>
                <w:rFonts w:ascii="Arial" w:hAnsi="Arial"/>
                <w:i/>
                <w:iCs/>
                <w:color w:val="000000"/>
                <w:sz w:val="20"/>
                <w:szCs w:val="20"/>
              </w:rPr>
              <w:t xml:space="preserve">   </w:t>
            </w:r>
            <w:r w:rsidR="00CB3F5D" w:rsidRPr="00DC1771">
              <w:rPr>
                <w:rFonts w:ascii="Arial" w:hAnsi="Arial"/>
                <w:i/>
                <w:iCs/>
                <w:color w:val="000000"/>
                <w:sz w:val="20"/>
                <w:szCs w:val="20"/>
              </w:rPr>
              <w:t>Refer to Exhibit A below for options and serving sizes</w:t>
            </w:r>
          </w:p>
        </w:tc>
        <w:tc>
          <w:tcPr>
            <w:tcW w:w="1229" w:type="dxa"/>
          </w:tcPr>
          <w:p w14:paraId="6199150E" w14:textId="7CB4E01D" w:rsidR="00EE3750" w:rsidRPr="00DC1771" w:rsidRDefault="00EE3750" w:rsidP="00EE3750">
            <w:pPr>
              <w:jc w:val="center"/>
              <w:rPr>
                <w:rFonts w:cs="Arial"/>
                <w:sz w:val="20"/>
                <w:szCs w:val="20"/>
              </w:rPr>
            </w:pPr>
            <w:r w:rsidRPr="00DC1771">
              <w:rPr>
                <w:rFonts w:eastAsia="Arial" w:cs="Arial"/>
                <w:bCs/>
                <w:sz w:val="20"/>
                <w:szCs w:val="20"/>
              </w:rPr>
              <w:t xml:space="preserve">½ </w:t>
            </w:r>
            <w:r w:rsidRPr="00DC1771">
              <w:rPr>
                <w:rFonts w:cs="Arial"/>
                <w:sz w:val="20"/>
                <w:szCs w:val="20"/>
              </w:rPr>
              <w:t>oz eq</w:t>
            </w:r>
          </w:p>
        </w:tc>
        <w:tc>
          <w:tcPr>
            <w:tcW w:w="1144" w:type="dxa"/>
          </w:tcPr>
          <w:p w14:paraId="48C99BCB" w14:textId="4206A9E7" w:rsidR="00EE3750" w:rsidRPr="00DC1771" w:rsidRDefault="00EE3750" w:rsidP="00EE3750">
            <w:pPr>
              <w:jc w:val="center"/>
              <w:rPr>
                <w:rFonts w:cs="Arial"/>
                <w:sz w:val="20"/>
                <w:szCs w:val="20"/>
              </w:rPr>
            </w:pPr>
            <w:r w:rsidRPr="00DC1771">
              <w:rPr>
                <w:rFonts w:eastAsia="Arial" w:cs="Arial"/>
                <w:bCs/>
                <w:sz w:val="20"/>
                <w:szCs w:val="20"/>
              </w:rPr>
              <w:t xml:space="preserve">½ </w:t>
            </w:r>
            <w:r w:rsidRPr="00DC1771">
              <w:rPr>
                <w:rFonts w:cs="Arial"/>
                <w:sz w:val="20"/>
                <w:szCs w:val="20"/>
              </w:rPr>
              <w:t>oz eq</w:t>
            </w:r>
          </w:p>
        </w:tc>
        <w:tc>
          <w:tcPr>
            <w:tcW w:w="1418" w:type="dxa"/>
          </w:tcPr>
          <w:p w14:paraId="796A8F30" w14:textId="14B0D604" w:rsidR="00EE3750" w:rsidRPr="00DC1771" w:rsidRDefault="00EE3750" w:rsidP="00EE3750">
            <w:pPr>
              <w:jc w:val="center"/>
              <w:rPr>
                <w:rFonts w:cs="Arial"/>
                <w:sz w:val="20"/>
                <w:szCs w:val="20"/>
              </w:rPr>
            </w:pPr>
            <w:r w:rsidRPr="00DC1771">
              <w:rPr>
                <w:rFonts w:eastAsia="Arial" w:cs="Arial"/>
                <w:bCs/>
                <w:sz w:val="20"/>
                <w:szCs w:val="20"/>
              </w:rPr>
              <w:t xml:space="preserve">1 </w:t>
            </w:r>
            <w:r w:rsidRPr="00DC1771">
              <w:rPr>
                <w:rFonts w:cs="Arial"/>
                <w:sz w:val="20"/>
                <w:szCs w:val="20"/>
              </w:rPr>
              <w:t>oz eq</w:t>
            </w:r>
          </w:p>
        </w:tc>
        <w:tc>
          <w:tcPr>
            <w:tcW w:w="1514" w:type="dxa"/>
          </w:tcPr>
          <w:p w14:paraId="0804197B" w14:textId="5F0F1BC9" w:rsidR="00EE3750" w:rsidRPr="00DC1771" w:rsidRDefault="00EE3750" w:rsidP="00EE3750">
            <w:pPr>
              <w:jc w:val="center"/>
              <w:rPr>
                <w:rFonts w:cs="Arial"/>
                <w:sz w:val="20"/>
                <w:szCs w:val="20"/>
              </w:rPr>
            </w:pPr>
            <w:r w:rsidRPr="00DC1771">
              <w:rPr>
                <w:rFonts w:eastAsia="Arial" w:cs="Arial"/>
                <w:bCs/>
                <w:sz w:val="20"/>
                <w:szCs w:val="20"/>
              </w:rPr>
              <w:t xml:space="preserve">1 </w:t>
            </w:r>
            <w:r w:rsidRPr="00DC1771">
              <w:rPr>
                <w:rFonts w:cs="Arial"/>
                <w:sz w:val="20"/>
                <w:szCs w:val="20"/>
              </w:rPr>
              <w:t>oz eq</w:t>
            </w:r>
          </w:p>
        </w:tc>
      </w:tr>
      <w:tr w:rsidR="00EE3750" w:rsidRPr="00DC1771" w14:paraId="259FA5A1" w14:textId="77777777" w:rsidTr="006E3ED5">
        <w:tc>
          <w:tcPr>
            <w:tcW w:w="5490" w:type="dxa"/>
          </w:tcPr>
          <w:p w14:paraId="0B8883AD" w14:textId="21148522" w:rsidR="00EE3750" w:rsidRPr="00DC1771" w:rsidRDefault="00EE3750" w:rsidP="00EE3750">
            <w:pPr>
              <w:rPr>
                <w:rFonts w:cs="Arial"/>
                <w:sz w:val="20"/>
                <w:szCs w:val="20"/>
              </w:rPr>
            </w:pPr>
            <w:r w:rsidRPr="00DC1771">
              <w:rPr>
                <w:rFonts w:cs="Arial"/>
                <w:b/>
                <w:spacing w:val="-2"/>
                <w:sz w:val="20"/>
                <w:szCs w:val="20"/>
              </w:rPr>
              <w:t>Cooked</w:t>
            </w:r>
            <w:r w:rsidRPr="00DC1771">
              <w:rPr>
                <w:rFonts w:cs="Arial"/>
                <w:spacing w:val="-2"/>
                <w:sz w:val="20"/>
                <w:szCs w:val="20"/>
              </w:rPr>
              <w:t xml:space="preserve"> breakfast cereal, cereal grain, rice and/or pasta</w:t>
            </w:r>
          </w:p>
        </w:tc>
        <w:tc>
          <w:tcPr>
            <w:tcW w:w="1229" w:type="dxa"/>
          </w:tcPr>
          <w:p w14:paraId="0F303860" w14:textId="4D2AE924" w:rsidR="00EE3750" w:rsidRPr="00DC1771" w:rsidRDefault="00EE3750" w:rsidP="00EE3750">
            <w:pPr>
              <w:jc w:val="center"/>
              <w:rPr>
                <w:rFonts w:cs="Arial"/>
                <w:sz w:val="20"/>
                <w:szCs w:val="20"/>
              </w:rPr>
            </w:pPr>
            <w:r w:rsidRPr="00DC1771">
              <w:rPr>
                <w:rFonts w:eastAsia="Arial" w:cs="Arial"/>
                <w:bCs/>
                <w:sz w:val="20"/>
                <w:szCs w:val="20"/>
              </w:rPr>
              <w:t>¼ cup</w:t>
            </w:r>
          </w:p>
        </w:tc>
        <w:tc>
          <w:tcPr>
            <w:tcW w:w="1144" w:type="dxa"/>
          </w:tcPr>
          <w:p w14:paraId="47EF7B03" w14:textId="023EDFE0" w:rsidR="00EE3750" w:rsidRPr="00DC1771" w:rsidRDefault="00EE3750" w:rsidP="00EE3750">
            <w:pPr>
              <w:jc w:val="center"/>
              <w:rPr>
                <w:rFonts w:cs="Arial"/>
                <w:sz w:val="20"/>
                <w:szCs w:val="20"/>
              </w:rPr>
            </w:pPr>
            <w:r w:rsidRPr="00DC1771">
              <w:rPr>
                <w:rFonts w:eastAsia="Arial" w:cs="Arial"/>
                <w:bCs/>
                <w:sz w:val="20"/>
                <w:szCs w:val="20"/>
              </w:rPr>
              <w:t>¼ cup</w:t>
            </w:r>
          </w:p>
        </w:tc>
        <w:tc>
          <w:tcPr>
            <w:tcW w:w="1418" w:type="dxa"/>
          </w:tcPr>
          <w:p w14:paraId="494F0E83" w14:textId="411F4707" w:rsidR="00EE3750" w:rsidRPr="00DC1771" w:rsidRDefault="00EE3750" w:rsidP="00EE3750">
            <w:pPr>
              <w:jc w:val="center"/>
              <w:rPr>
                <w:rFonts w:cs="Arial"/>
                <w:sz w:val="20"/>
                <w:szCs w:val="20"/>
              </w:rPr>
            </w:pPr>
            <w:r w:rsidRPr="00DC1771">
              <w:rPr>
                <w:rFonts w:eastAsia="Arial" w:cs="Arial"/>
                <w:bCs/>
                <w:sz w:val="20"/>
                <w:szCs w:val="20"/>
              </w:rPr>
              <w:t>½ cup</w:t>
            </w:r>
          </w:p>
        </w:tc>
        <w:tc>
          <w:tcPr>
            <w:tcW w:w="1514" w:type="dxa"/>
          </w:tcPr>
          <w:p w14:paraId="78EC8B0F" w14:textId="67F4A94A" w:rsidR="00EE3750" w:rsidRPr="00DC1771" w:rsidRDefault="00EE3750" w:rsidP="00EE3750">
            <w:pPr>
              <w:jc w:val="center"/>
              <w:rPr>
                <w:rFonts w:cs="Arial"/>
                <w:sz w:val="20"/>
                <w:szCs w:val="20"/>
              </w:rPr>
            </w:pPr>
            <w:r w:rsidRPr="00DC1771">
              <w:rPr>
                <w:rFonts w:eastAsia="Arial" w:cs="Arial"/>
                <w:bCs/>
                <w:sz w:val="20"/>
                <w:szCs w:val="20"/>
              </w:rPr>
              <w:t>½ cup</w:t>
            </w:r>
          </w:p>
        </w:tc>
      </w:tr>
      <w:tr w:rsidR="000D12AB" w:rsidRPr="00DC1771" w14:paraId="4E781CBC" w14:textId="77777777" w:rsidTr="006E3ED5">
        <w:tc>
          <w:tcPr>
            <w:tcW w:w="5490" w:type="dxa"/>
          </w:tcPr>
          <w:p w14:paraId="1BAF7099" w14:textId="7BB5517C" w:rsidR="000D12AB" w:rsidRPr="00DC1771" w:rsidRDefault="000D12AB" w:rsidP="000D12AB">
            <w:pPr>
              <w:pStyle w:val="TableParagraph"/>
              <w:spacing w:before="60"/>
              <w:rPr>
                <w:rFonts w:ascii="Arial" w:hAnsi="Arial"/>
                <w:spacing w:val="-2"/>
                <w:sz w:val="20"/>
                <w:szCs w:val="20"/>
              </w:rPr>
            </w:pPr>
            <w:r w:rsidRPr="00DC1771">
              <w:rPr>
                <w:rFonts w:ascii="Arial" w:hAnsi="Arial"/>
                <w:b/>
                <w:spacing w:val="-2"/>
                <w:sz w:val="20"/>
                <w:szCs w:val="20"/>
              </w:rPr>
              <w:t xml:space="preserve">Ready-to-eat </w:t>
            </w:r>
            <w:r w:rsidRPr="00DC1771">
              <w:rPr>
                <w:rFonts w:ascii="Arial" w:hAnsi="Arial"/>
                <w:spacing w:val="-2"/>
                <w:sz w:val="20"/>
                <w:szCs w:val="20"/>
              </w:rPr>
              <w:t>breakfast cereal (dry, cold)</w:t>
            </w:r>
          </w:p>
        </w:tc>
        <w:tc>
          <w:tcPr>
            <w:tcW w:w="1229" w:type="dxa"/>
          </w:tcPr>
          <w:p w14:paraId="347F6CA2" w14:textId="77777777" w:rsidR="000D12AB" w:rsidRPr="00DC1771" w:rsidRDefault="000D12AB" w:rsidP="00EE3750">
            <w:pPr>
              <w:jc w:val="center"/>
              <w:rPr>
                <w:rFonts w:eastAsia="Arial" w:cs="Arial"/>
                <w:bCs/>
                <w:sz w:val="20"/>
                <w:szCs w:val="20"/>
              </w:rPr>
            </w:pPr>
          </w:p>
        </w:tc>
        <w:tc>
          <w:tcPr>
            <w:tcW w:w="1144" w:type="dxa"/>
          </w:tcPr>
          <w:p w14:paraId="17774E88" w14:textId="77777777" w:rsidR="000D12AB" w:rsidRPr="00DC1771" w:rsidRDefault="000D12AB" w:rsidP="00EE3750">
            <w:pPr>
              <w:jc w:val="center"/>
              <w:rPr>
                <w:rFonts w:eastAsia="Arial" w:cs="Arial"/>
                <w:bCs/>
                <w:sz w:val="20"/>
                <w:szCs w:val="20"/>
              </w:rPr>
            </w:pPr>
          </w:p>
        </w:tc>
        <w:tc>
          <w:tcPr>
            <w:tcW w:w="1418" w:type="dxa"/>
          </w:tcPr>
          <w:p w14:paraId="570C7C6A" w14:textId="77777777" w:rsidR="000D12AB" w:rsidRPr="00DC1771" w:rsidRDefault="000D12AB" w:rsidP="00EE3750">
            <w:pPr>
              <w:jc w:val="center"/>
              <w:rPr>
                <w:rFonts w:eastAsia="Arial" w:cs="Arial"/>
                <w:bCs/>
                <w:sz w:val="20"/>
                <w:szCs w:val="20"/>
              </w:rPr>
            </w:pPr>
          </w:p>
        </w:tc>
        <w:tc>
          <w:tcPr>
            <w:tcW w:w="1514" w:type="dxa"/>
          </w:tcPr>
          <w:p w14:paraId="150DD384" w14:textId="77777777" w:rsidR="000D12AB" w:rsidRPr="00DC1771" w:rsidRDefault="000D12AB" w:rsidP="00EE3750">
            <w:pPr>
              <w:jc w:val="center"/>
              <w:rPr>
                <w:rFonts w:eastAsia="Arial" w:cs="Arial"/>
                <w:bCs/>
                <w:sz w:val="20"/>
                <w:szCs w:val="20"/>
              </w:rPr>
            </w:pPr>
          </w:p>
        </w:tc>
      </w:tr>
      <w:tr w:rsidR="00D54A6F" w:rsidRPr="00DC1771" w14:paraId="65B42FA2" w14:textId="77777777" w:rsidTr="00903841">
        <w:trPr>
          <w:trHeight w:val="323"/>
        </w:trPr>
        <w:tc>
          <w:tcPr>
            <w:tcW w:w="5490" w:type="dxa"/>
          </w:tcPr>
          <w:p w14:paraId="78A1C99B" w14:textId="738EF287" w:rsidR="00D54A6F" w:rsidRPr="00DC1771" w:rsidRDefault="00D54A6F" w:rsidP="00903841">
            <w:pPr>
              <w:pStyle w:val="TableParagraph"/>
              <w:spacing w:before="60"/>
              <w:ind w:left="518"/>
              <w:rPr>
                <w:rFonts w:ascii="Arial" w:hAnsi="Arial"/>
                <w:spacing w:val="-2"/>
                <w:sz w:val="20"/>
                <w:szCs w:val="20"/>
              </w:rPr>
            </w:pPr>
            <w:r w:rsidRPr="00DC1771">
              <w:rPr>
                <w:rFonts w:ascii="Arial" w:hAnsi="Arial"/>
                <w:spacing w:val="-2"/>
                <w:sz w:val="20"/>
                <w:szCs w:val="20"/>
              </w:rPr>
              <w:t>Flakes or rounds</w:t>
            </w:r>
          </w:p>
        </w:tc>
        <w:tc>
          <w:tcPr>
            <w:tcW w:w="1229" w:type="dxa"/>
            <w:tcBorders>
              <w:bottom w:val="single" w:sz="4" w:space="0" w:color="auto"/>
            </w:tcBorders>
            <w:vAlign w:val="center"/>
          </w:tcPr>
          <w:p w14:paraId="71C04162" w14:textId="0309BFA7" w:rsidR="00D54A6F" w:rsidRPr="00DC1771" w:rsidRDefault="00D54A6F" w:rsidP="00EE3750">
            <w:pPr>
              <w:contextualSpacing/>
              <w:jc w:val="center"/>
              <w:rPr>
                <w:rFonts w:cs="Arial"/>
                <w:sz w:val="20"/>
                <w:szCs w:val="20"/>
              </w:rPr>
            </w:pPr>
            <w:r w:rsidRPr="00DC1771">
              <w:rPr>
                <w:rFonts w:eastAsia="Arial" w:cs="Arial"/>
                <w:bCs/>
                <w:sz w:val="20"/>
                <w:szCs w:val="20"/>
              </w:rPr>
              <w:t>½ cup</w:t>
            </w:r>
          </w:p>
        </w:tc>
        <w:tc>
          <w:tcPr>
            <w:tcW w:w="1144" w:type="dxa"/>
            <w:tcBorders>
              <w:bottom w:val="single" w:sz="4" w:space="0" w:color="auto"/>
            </w:tcBorders>
            <w:vAlign w:val="center"/>
          </w:tcPr>
          <w:p w14:paraId="77993307" w14:textId="1B54D15E" w:rsidR="00D54A6F" w:rsidRPr="00DC1771" w:rsidRDefault="00D54A6F" w:rsidP="00EE3750">
            <w:pPr>
              <w:contextualSpacing/>
              <w:jc w:val="center"/>
              <w:rPr>
                <w:rFonts w:cs="Arial"/>
                <w:sz w:val="20"/>
                <w:szCs w:val="20"/>
              </w:rPr>
            </w:pPr>
            <w:r w:rsidRPr="00DC1771">
              <w:rPr>
                <w:rFonts w:eastAsia="Arial" w:cs="Arial"/>
                <w:bCs/>
                <w:sz w:val="20"/>
                <w:szCs w:val="20"/>
              </w:rPr>
              <w:t>½ cup</w:t>
            </w:r>
          </w:p>
        </w:tc>
        <w:tc>
          <w:tcPr>
            <w:tcW w:w="1418" w:type="dxa"/>
            <w:tcBorders>
              <w:bottom w:val="single" w:sz="4" w:space="0" w:color="auto"/>
            </w:tcBorders>
            <w:vAlign w:val="center"/>
          </w:tcPr>
          <w:p w14:paraId="4B477912" w14:textId="2893703A" w:rsidR="00D54A6F" w:rsidRPr="00DC1771" w:rsidRDefault="00D54A6F" w:rsidP="00EE3750">
            <w:pPr>
              <w:contextualSpacing/>
              <w:jc w:val="center"/>
              <w:rPr>
                <w:rFonts w:cs="Arial"/>
                <w:sz w:val="20"/>
                <w:szCs w:val="20"/>
              </w:rPr>
            </w:pPr>
            <w:r w:rsidRPr="00DC1771">
              <w:rPr>
                <w:rFonts w:eastAsia="Arial" w:cs="Arial"/>
                <w:bCs/>
                <w:sz w:val="20"/>
                <w:szCs w:val="20"/>
              </w:rPr>
              <w:t>1 cup</w:t>
            </w:r>
          </w:p>
        </w:tc>
        <w:tc>
          <w:tcPr>
            <w:tcW w:w="1514" w:type="dxa"/>
            <w:tcBorders>
              <w:bottom w:val="single" w:sz="4" w:space="0" w:color="auto"/>
            </w:tcBorders>
            <w:vAlign w:val="center"/>
          </w:tcPr>
          <w:p w14:paraId="0FFC862D" w14:textId="2E902388" w:rsidR="00D54A6F" w:rsidRPr="00DC1771" w:rsidRDefault="00D54A6F" w:rsidP="00EE3750">
            <w:pPr>
              <w:contextualSpacing/>
              <w:jc w:val="center"/>
              <w:rPr>
                <w:rFonts w:cs="Arial"/>
                <w:sz w:val="20"/>
                <w:szCs w:val="20"/>
              </w:rPr>
            </w:pPr>
            <w:r w:rsidRPr="00DC1771">
              <w:rPr>
                <w:rFonts w:eastAsia="Arial" w:cs="Arial"/>
                <w:bCs/>
                <w:sz w:val="20"/>
                <w:szCs w:val="20"/>
              </w:rPr>
              <w:t>1 cup</w:t>
            </w:r>
          </w:p>
        </w:tc>
      </w:tr>
      <w:tr w:rsidR="00D54A6F" w:rsidRPr="00DC1771" w14:paraId="16829B12" w14:textId="77777777" w:rsidTr="006E3ED5">
        <w:trPr>
          <w:trHeight w:val="350"/>
        </w:trPr>
        <w:tc>
          <w:tcPr>
            <w:tcW w:w="5490" w:type="dxa"/>
          </w:tcPr>
          <w:p w14:paraId="33870AC8" w14:textId="3B0731F3" w:rsidR="00D54A6F" w:rsidRPr="00DC1771" w:rsidRDefault="00903841" w:rsidP="00903841">
            <w:pPr>
              <w:pStyle w:val="TableParagraph"/>
              <w:spacing w:before="100"/>
              <w:ind w:left="518"/>
              <w:rPr>
                <w:rFonts w:ascii="Arial" w:hAnsi="Arial"/>
                <w:spacing w:val="-2"/>
                <w:sz w:val="20"/>
                <w:szCs w:val="20"/>
              </w:rPr>
            </w:pPr>
            <w:r w:rsidRPr="00DC1771">
              <w:rPr>
                <w:rFonts w:ascii="Arial" w:hAnsi="Arial"/>
                <w:spacing w:val="-2"/>
                <w:sz w:val="20"/>
                <w:szCs w:val="20"/>
              </w:rPr>
              <w:t>Puffed cereal</w:t>
            </w:r>
          </w:p>
        </w:tc>
        <w:tc>
          <w:tcPr>
            <w:tcW w:w="1229" w:type="dxa"/>
          </w:tcPr>
          <w:p w14:paraId="5EB5673B" w14:textId="455C7493"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¾ cup</w:t>
            </w:r>
          </w:p>
        </w:tc>
        <w:tc>
          <w:tcPr>
            <w:tcW w:w="1144" w:type="dxa"/>
          </w:tcPr>
          <w:p w14:paraId="704634B2" w14:textId="06F10791"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¾ cup</w:t>
            </w:r>
          </w:p>
        </w:tc>
        <w:tc>
          <w:tcPr>
            <w:tcW w:w="1418" w:type="dxa"/>
          </w:tcPr>
          <w:p w14:paraId="506090F1" w14:textId="67BC092F"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1 ¼ cup</w:t>
            </w:r>
          </w:p>
        </w:tc>
        <w:tc>
          <w:tcPr>
            <w:tcW w:w="1514" w:type="dxa"/>
          </w:tcPr>
          <w:p w14:paraId="23A54631" w14:textId="56146081"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1 ¼ cup</w:t>
            </w:r>
          </w:p>
        </w:tc>
      </w:tr>
      <w:tr w:rsidR="00D54A6F" w:rsidRPr="00DC1771" w14:paraId="0279DD11" w14:textId="77777777" w:rsidTr="006E3ED5">
        <w:tc>
          <w:tcPr>
            <w:tcW w:w="5490" w:type="dxa"/>
          </w:tcPr>
          <w:p w14:paraId="23AEC710" w14:textId="279D0E23" w:rsidR="00D54A6F" w:rsidRPr="00DC1771" w:rsidRDefault="00903841" w:rsidP="00EE3750">
            <w:pPr>
              <w:spacing w:before="60"/>
              <w:ind w:left="510"/>
              <w:rPr>
                <w:rFonts w:cs="Arial"/>
                <w:b/>
                <w:spacing w:val="-2"/>
                <w:sz w:val="20"/>
                <w:szCs w:val="20"/>
              </w:rPr>
            </w:pPr>
            <w:r w:rsidRPr="00DC1771">
              <w:rPr>
                <w:rFonts w:cs="Arial"/>
                <w:spacing w:val="-2"/>
                <w:sz w:val="20"/>
                <w:szCs w:val="20"/>
              </w:rPr>
              <w:t>Granola</w:t>
            </w:r>
          </w:p>
        </w:tc>
        <w:tc>
          <w:tcPr>
            <w:tcW w:w="1229" w:type="dxa"/>
          </w:tcPr>
          <w:p w14:paraId="03178962" w14:textId="66C72999"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⅛ cup</w:t>
            </w:r>
          </w:p>
        </w:tc>
        <w:tc>
          <w:tcPr>
            <w:tcW w:w="1144" w:type="dxa"/>
          </w:tcPr>
          <w:p w14:paraId="38FE1C8A" w14:textId="0193D2A3"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⅛ cup</w:t>
            </w:r>
          </w:p>
        </w:tc>
        <w:tc>
          <w:tcPr>
            <w:tcW w:w="1418" w:type="dxa"/>
          </w:tcPr>
          <w:p w14:paraId="0799ACDC" w14:textId="3617A1BD" w:rsidR="00D54A6F" w:rsidRPr="00DC1771" w:rsidRDefault="00D54A6F" w:rsidP="00EE3750">
            <w:pPr>
              <w:jc w:val="center"/>
              <w:rPr>
                <w:rFonts w:eastAsia="Arial" w:cs="Arial"/>
                <w:bCs/>
                <w:sz w:val="20"/>
                <w:szCs w:val="20"/>
              </w:rPr>
            </w:pPr>
            <w:r w:rsidRPr="00DC1771">
              <w:rPr>
                <w:rFonts w:eastAsia="Arial" w:cs="Arial"/>
                <w:bCs/>
                <w:sz w:val="20"/>
                <w:szCs w:val="20"/>
              </w:rPr>
              <w:t>¼ cup</w:t>
            </w:r>
          </w:p>
        </w:tc>
        <w:tc>
          <w:tcPr>
            <w:tcW w:w="1514" w:type="dxa"/>
          </w:tcPr>
          <w:p w14:paraId="2D892C6B" w14:textId="43A49B6A" w:rsidR="00D54A6F" w:rsidRPr="00DC1771" w:rsidRDefault="00D54A6F" w:rsidP="00EE3750">
            <w:pPr>
              <w:jc w:val="center"/>
              <w:rPr>
                <w:rFonts w:eastAsia="Arial" w:cs="Arial"/>
                <w:bCs/>
                <w:sz w:val="20"/>
                <w:szCs w:val="20"/>
              </w:rPr>
            </w:pPr>
            <w:r w:rsidRPr="00DC1771">
              <w:rPr>
                <w:rFonts w:eastAsia="Arial" w:cs="Arial"/>
                <w:bCs/>
                <w:sz w:val="20"/>
                <w:szCs w:val="20"/>
              </w:rPr>
              <w:t>¼ cup</w:t>
            </w:r>
          </w:p>
        </w:tc>
      </w:tr>
      <w:tr w:rsidR="00903841" w:rsidRPr="00DC1771" w14:paraId="278515C0" w14:textId="77777777" w:rsidTr="00903841">
        <w:trPr>
          <w:trHeight w:val="242"/>
        </w:trPr>
        <w:tc>
          <w:tcPr>
            <w:tcW w:w="5490" w:type="dxa"/>
          </w:tcPr>
          <w:p w14:paraId="1256B5D5" w14:textId="77777777" w:rsidR="00DC1771" w:rsidRPr="00DC1771" w:rsidRDefault="00DC1771" w:rsidP="00DC1771">
            <w:pPr>
              <w:pStyle w:val="TableParagraph"/>
              <w:spacing w:before="90"/>
              <w:rPr>
                <w:rFonts w:ascii="Arial" w:eastAsia="Arial" w:hAnsi="Arial"/>
                <w:sz w:val="20"/>
                <w:szCs w:val="20"/>
              </w:rPr>
            </w:pPr>
            <w:r w:rsidRPr="00DC1771">
              <w:rPr>
                <w:rFonts w:ascii="Arial" w:hAnsi="Arial"/>
                <w:b/>
                <w:spacing w:val="-2"/>
                <w:sz w:val="20"/>
                <w:szCs w:val="20"/>
              </w:rPr>
              <w:t>Meat/Meat</w:t>
            </w:r>
            <w:r w:rsidRPr="00DC1771">
              <w:rPr>
                <w:rFonts w:ascii="Arial" w:hAnsi="Arial"/>
                <w:b/>
                <w:spacing w:val="-13"/>
                <w:sz w:val="20"/>
                <w:szCs w:val="20"/>
              </w:rPr>
              <w:t xml:space="preserve"> </w:t>
            </w:r>
            <w:r w:rsidRPr="00DC1771">
              <w:rPr>
                <w:rFonts w:ascii="Arial" w:hAnsi="Arial"/>
                <w:b/>
                <w:spacing w:val="-2"/>
                <w:sz w:val="20"/>
                <w:szCs w:val="20"/>
              </w:rPr>
              <w:t>Alternates</w:t>
            </w:r>
          </w:p>
          <w:p w14:paraId="2C159A55" w14:textId="194869E1" w:rsidR="00903841" w:rsidRPr="003C5FEA" w:rsidRDefault="00DC1771" w:rsidP="003C5FEA">
            <w:pPr>
              <w:pStyle w:val="ListParagraph"/>
              <w:numPr>
                <w:ilvl w:val="0"/>
                <w:numId w:val="26"/>
              </w:numPr>
              <w:ind w:left="420"/>
              <w:rPr>
                <w:rFonts w:cs="Arial"/>
                <w:sz w:val="20"/>
                <w:szCs w:val="20"/>
              </w:rPr>
            </w:pPr>
            <w:r w:rsidRPr="00DC1771">
              <w:rPr>
                <w:rFonts w:cs="Arial"/>
                <w:spacing w:val="-7"/>
                <w:sz w:val="20"/>
                <w:szCs w:val="20"/>
              </w:rPr>
              <w:t>Not</w:t>
            </w:r>
            <w:r w:rsidRPr="00DC1771">
              <w:rPr>
                <w:rFonts w:cs="Arial"/>
                <w:spacing w:val="-14"/>
                <w:sz w:val="20"/>
                <w:szCs w:val="20"/>
              </w:rPr>
              <w:t xml:space="preserve"> </w:t>
            </w:r>
            <w:r w:rsidRPr="00DC1771">
              <w:rPr>
                <w:rFonts w:cs="Arial"/>
                <w:spacing w:val="-7"/>
                <w:sz w:val="20"/>
                <w:szCs w:val="20"/>
              </w:rPr>
              <w:t>required at breakfast,</w:t>
            </w:r>
            <w:r w:rsidRPr="00DC1771">
              <w:rPr>
                <w:rFonts w:cs="Arial"/>
                <w:spacing w:val="-11"/>
                <w:sz w:val="20"/>
                <w:szCs w:val="20"/>
              </w:rPr>
              <w:t xml:space="preserve"> </w:t>
            </w:r>
            <w:r w:rsidRPr="00DC1771">
              <w:rPr>
                <w:rFonts w:cs="Arial"/>
                <w:spacing w:val="-6"/>
                <w:sz w:val="20"/>
                <w:szCs w:val="20"/>
              </w:rPr>
              <w:t>but</w:t>
            </w:r>
            <w:r w:rsidRPr="00DC1771">
              <w:rPr>
                <w:rFonts w:cs="Arial"/>
                <w:spacing w:val="-11"/>
                <w:sz w:val="20"/>
                <w:szCs w:val="20"/>
              </w:rPr>
              <w:t xml:space="preserve"> </w:t>
            </w:r>
            <w:r w:rsidRPr="00DC1771">
              <w:rPr>
                <w:rFonts w:cs="Arial"/>
                <w:spacing w:val="-6"/>
                <w:sz w:val="20"/>
                <w:szCs w:val="20"/>
              </w:rPr>
              <w:t>may</w:t>
            </w:r>
            <w:r w:rsidRPr="00DC1771">
              <w:rPr>
                <w:rFonts w:cs="Arial"/>
                <w:spacing w:val="-9"/>
                <w:sz w:val="20"/>
                <w:szCs w:val="20"/>
              </w:rPr>
              <w:t xml:space="preserve"> </w:t>
            </w:r>
            <w:r w:rsidRPr="00DC1771">
              <w:rPr>
                <w:rFonts w:cs="Arial"/>
                <w:spacing w:val="-5"/>
                <w:sz w:val="20"/>
                <w:szCs w:val="20"/>
              </w:rPr>
              <w:t>be</w:t>
            </w:r>
            <w:r w:rsidRPr="00DC1771">
              <w:rPr>
                <w:rFonts w:cs="Arial"/>
                <w:spacing w:val="-11"/>
                <w:sz w:val="20"/>
                <w:szCs w:val="20"/>
              </w:rPr>
              <w:t xml:space="preserve"> </w:t>
            </w:r>
            <w:r w:rsidRPr="00DC1771">
              <w:rPr>
                <w:rFonts w:cs="Arial"/>
                <w:spacing w:val="-6"/>
                <w:sz w:val="20"/>
                <w:szCs w:val="20"/>
              </w:rPr>
              <w:t>served in place of the entire grain component</w:t>
            </w:r>
            <w:r w:rsidRPr="00DC1771">
              <w:rPr>
                <w:rFonts w:cs="Arial"/>
                <w:spacing w:val="-12"/>
                <w:sz w:val="20"/>
                <w:szCs w:val="20"/>
              </w:rPr>
              <w:t xml:space="preserve"> </w:t>
            </w:r>
            <w:r w:rsidRPr="00DC1771">
              <w:rPr>
                <w:rFonts w:cs="Arial"/>
                <w:sz w:val="20"/>
                <w:szCs w:val="20"/>
              </w:rPr>
              <w:t>a</w:t>
            </w:r>
            <w:r w:rsidRPr="00DC1771">
              <w:rPr>
                <w:rFonts w:cs="Arial"/>
                <w:spacing w:val="-14"/>
                <w:sz w:val="20"/>
                <w:szCs w:val="20"/>
              </w:rPr>
              <w:t xml:space="preserve"> </w:t>
            </w:r>
            <w:r w:rsidRPr="00DC1771">
              <w:rPr>
                <w:rFonts w:cs="Arial"/>
                <w:spacing w:val="-7"/>
                <w:sz w:val="20"/>
                <w:szCs w:val="20"/>
              </w:rPr>
              <w:t>maximum</w:t>
            </w:r>
            <w:r w:rsidRPr="00DC1771">
              <w:rPr>
                <w:rFonts w:cs="Arial"/>
                <w:spacing w:val="-13"/>
                <w:sz w:val="20"/>
                <w:szCs w:val="20"/>
              </w:rPr>
              <w:t xml:space="preserve"> </w:t>
            </w:r>
            <w:r w:rsidRPr="00DC1771">
              <w:rPr>
                <w:rFonts w:cs="Arial"/>
                <w:spacing w:val="-3"/>
                <w:sz w:val="20"/>
                <w:szCs w:val="20"/>
              </w:rPr>
              <w:t>of</w:t>
            </w:r>
            <w:r w:rsidRPr="00DC1771">
              <w:rPr>
                <w:rFonts w:cs="Arial"/>
                <w:spacing w:val="-14"/>
                <w:sz w:val="20"/>
                <w:szCs w:val="20"/>
              </w:rPr>
              <w:t xml:space="preserve"> </w:t>
            </w:r>
            <w:r w:rsidRPr="00DC1771">
              <w:rPr>
                <w:rFonts w:cs="Arial"/>
                <w:spacing w:val="-6"/>
                <w:sz w:val="20"/>
                <w:szCs w:val="20"/>
              </w:rPr>
              <w:t>three</w:t>
            </w:r>
            <w:r w:rsidRPr="00DC1771">
              <w:rPr>
                <w:rFonts w:cs="Arial"/>
                <w:spacing w:val="-13"/>
                <w:sz w:val="20"/>
                <w:szCs w:val="20"/>
              </w:rPr>
              <w:t xml:space="preserve"> </w:t>
            </w:r>
            <w:r w:rsidRPr="00DC1771">
              <w:rPr>
                <w:rFonts w:cs="Arial"/>
                <w:spacing w:val="-6"/>
                <w:sz w:val="20"/>
                <w:szCs w:val="20"/>
              </w:rPr>
              <w:t>times</w:t>
            </w:r>
            <w:r w:rsidRPr="00DC1771">
              <w:rPr>
                <w:rFonts w:cs="Arial"/>
                <w:spacing w:val="-10"/>
                <w:sz w:val="20"/>
                <w:szCs w:val="20"/>
              </w:rPr>
              <w:t xml:space="preserve"> </w:t>
            </w:r>
            <w:r w:rsidRPr="00DC1771">
              <w:rPr>
                <w:rFonts w:cs="Arial"/>
                <w:spacing w:val="-6"/>
                <w:sz w:val="20"/>
                <w:szCs w:val="20"/>
              </w:rPr>
              <w:t>per</w:t>
            </w:r>
            <w:r w:rsidRPr="00DC1771">
              <w:rPr>
                <w:rFonts w:cs="Arial"/>
                <w:spacing w:val="-12"/>
                <w:sz w:val="20"/>
                <w:szCs w:val="20"/>
              </w:rPr>
              <w:t xml:space="preserve"> </w:t>
            </w:r>
            <w:r w:rsidRPr="00DC1771">
              <w:rPr>
                <w:rFonts w:cs="Arial"/>
                <w:spacing w:val="-8"/>
                <w:sz w:val="20"/>
                <w:szCs w:val="20"/>
              </w:rPr>
              <w:t>week</w:t>
            </w:r>
          </w:p>
        </w:tc>
        <w:tc>
          <w:tcPr>
            <w:tcW w:w="1229" w:type="dxa"/>
          </w:tcPr>
          <w:p w14:paraId="0C744678" w14:textId="618C4239" w:rsidR="00903841" w:rsidRPr="00DC1771" w:rsidRDefault="00903841" w:rsidP="00903841">
            <w:pPr>
              <w:rPr>
                <w:rFonts w:cs="Arial"/>
                <w:sz w:val="20"/>
                <w:szCs w:val="20"/>
              </w:rPr>
            </w:pPr>
          </w:p>
        </w:tc>
        <w:tc>
          <w:tcPr>
            <w:tcW w:w="1144" w:type="dxa"/>
          </w:tcPr>
          <w:p w14:paraId="7DBBC88E" w14:textId="4422F741" w:rsidR="00903841" w:rsidRPr="00DC1771" w:rsidRDefault="00903841" w:rsidP="00AC2807">
            <w:pPr>
              <w:rPr>
                <w:rFonts w:cs="Arial"/>
                <w:spacing w:val="15"/>
                <w:w w:val="99"/>
                <w:sz w:val="20"/>
                <w:szCs w:val="20"/>
              </w:rPr>
            </w:pPr>
          </w:p>
        </w:tc>
        <w:tc>
          <w:tcPr>
            <w:tcW w:w="1418" w:type="dxa"/>
          </w:tcPr>
          <w:p w14:paraId="0D74E34D" w14:textId="32AAE7D2" w:rsidR="00903841" w:rsidRPr="00DC1771" w:rsidRDefault="00903841" w:rsidP="003D2457">
            <w:pPr>
              <w:rPr>
                <w:rFonts w:cs="Arial"/>
                <w:bCs/>
                <w:sz w:val="20"/>
                <w:szCs w:val="20"/>
              </w:rPr>
            </w:pPr>
          </w:p>
        </w:tc>
        <w:tc>
          <w:tcPr>
            <w:tcW w:w="1514" w:type="dxa"/>
          </w:tcPr>
          <w:p w14:paraId="14E4C5CD" w14:textId="0DD3B289" w:rsidR="00903841" w:rsidRPr="00DC1771" w:rsidRDefault="00903841" w:rsidP="003D2457">
            <w:pPr>
              <w:rPr>
                <w:rFonts w:cs="Arial"/>
                <w:bCs/>
                <w:sz w:val="20"/>
                <w:szCs w:val="20"/>
              </w:rPr>
            </w:pPr>
          </w:p>
        </w:tc>
      </w:tr>
      <w:tr w:rsidR="00AC2807" w:rsidRPr="00DC1771" w14:paraId="0A1B1F7E" w14:textId="77777777" w:rsidTr="006E3ED5">
        <w:tc>
          <w:tcPr>
            <w:tcW w:w="5490" w:type="dxa"/>
          </w:tcPr>
          <w:p w14:paraId="47689F1A" w14:textId="61EA45CE" w:rsidR="00AC2807" w:rsidRPr="00DC1771" w:rsidRDefault="00AC2807" w:rsidP="003D2457">
            <w:pPr>
              <w:rPr>
                <w:rFonts w:cs="Arial"/>
                <w:sz w:val="20"/>
                <w:szCs w:val="20"/>
              </w:rPr>
            </w:pPr>
            <w:r w:rsidRPr="00DC1771">
              <w:rPr>
                <w:rFonts w:cs="Arial"/>
                <w:spacing w:val="-2"/>
                <w:sz w:val="20"/>
                <w:szCs w:val="20"/>
              </w:rPr>
              <w:t>Lean meat, poultry, or fish</w:t>
            </w:r>
          </w:p>
        </w:tc>
        <w:tc>
          <w:tcPr>
            <w:tcW w:w="1229" w:type="dxa"/>
          </w:tcPr>
          <w:p w14:paraId="13AC7FE4" w14:textId="39F7F66E" w:rsidR="00AC2807" w:rsidRPr="00DC1771" w:rsidRDefault="00AC2807" w:rsidP="00AC2807">
            <w:pPr>
              <w:jc w:val="center"/>
              <w:rPr>
                <w:rFonts w:cs="Arial"/>
                <w:sz w:val="20"/>
                <w:szCs w:val="20"/>
              </w:rPr>
            </w:pPr>
            <w:r w:rsidRPr="00DC1771">
              <w:rPr>
                <w:rFonts w:cs="Arial"/>
                <w:spacing w:val="-1"/>
                <w:sz w:val="20"/>
                <w:szCs w:val="20"/>
              </w:rPr>
              <w:t>½ oz</w:t>
            </w:r>
          </w:p>
        </w:tc>
        <w:tc>
          <w:tcPr>
            <w:tcW w:w="1144" w:type="dxa"/>
          </w:tcPr>
          <w:p w14:paraId="5BB30054" w14:textId="78B5B7EB" w:rsidR="00AC2807" w:rsidRPr="00DC1771" w:rsidRDefault="00AC2807" w:rsidP="00AC2807">
            <w:pPr>
              <w:jc w:val="center"/>
              <w:rPr>
                <w:rFonts w:cs="Arial"/>
                <w:sz w:val="20"/>
                <w:szCs w:val="20"/>
              </w:rPr>
            </w:pPr>
            <w:r w:rsidRPr="00DC1771">
              <w:rPr>
                <w:rFonts w:cs="Arial"/>
                <w:spacing w:val="-1"/>
                <w:sz w:val="20"/>
                <w:szCs w:val="20"/>
              </w:rPr>
              <w:t>½ oz</w:t>
            </w:r>
          </w:p>
        </w:tc>
        <w:tc>
          <w:tcPr>
            <w:tcW w:w="1418" w:type="dxa"/>
          </w:tcPr>
          <w:p w14:paraId="7D2080B0" w14:textId="6E5DAA07" w:rsidR="00AC2807" w:rsidRPr="00DC1771" w:rsidRDefault="00AC2807"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c>
          <w:tcPr>
            <w:tcW w:w="1514" w:type="dxa"/>
          </w:tcPr>
          <w:p w14:paraId="62F5C889" w14:textId="1A50D1E5" w:rsidR="00AC2807" w:rsidRPr="00DC1771" w:rsidRDefault="00AC2807"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r>
      <w:tr w:rsidR="00CA6A0E" w:rsidRPr="00DC1771" w14:paraId="08C79B31" w14:textId="77777777" w:rsidTr="006E3ED5">
        <w:tc>
          <w:tcPr>
            <w:tcW w:w="5490" w:type="dxa"/>
          </w:tcPr>
          <w:p w14:paraId="51FCE5BB" w14:textId="49C8B596" w:rsidR="00CA6A0E" w:rsidRPr="00DC1771" w:rsidRDefault="00CA6A0E" w:rsidP="00CA6A0E">
            <w:pPr>
              <w:rPr>
                <w:rFonts w:cs="Arial"/>
                <w:sz w:val="20"/>
                <w:szCs w:val="20"/>
              </w:rPr>
            </w:pPr>
            <w:r w:rsidRPr="00DC1771">
              <w:rPr>
                <w:rFonts w:cs="Arial"/>
                <w:spacing w:val="-2"/>
                <w:sz w:val="20"/>
                <w:szCs w:val="20"/>
              </w:rPr>
              <w:t>Cheese (natural and processed; soft and hard)</w:t>
            </w:r>
          </w:p>
        </w:tc>
        <w:tc>
          <w:tcPr>
            <w:tcW w:w="1229" w:type="dxa"/>
          </w:tcPr>
          <w:p w14:paraId="6E06187D" w14:textId="1AECB90C" w:rsidR="00CA6A0E" w:rsidRPr="00DC1771" w:rsidRDefault="00CA6A0E" w:rsidP="00AC2807">
            <w:pPr>
              <w:pStyle w:val="TableParagraph"/>
              <w:jc w:val="center"/>
              <w:rPr>
                <w:rFonts w:ascii="Arial" w:hAnsi="Arial"/>
                <w:sz w:val="20"/>
                <w:szCs w:val="20"/>
              </w:rPr>
            </w:pPr>
            <w:r w:rsidRPr="00DC1771">
              <w:rPr>
                <w:rFonts w:ascii="Arial" w:hAnsi="Arial"/>
                <w:spacing w:val="-1"/>
                <w:sz w:val="20"/>
                <w:szCs w:val="20"/>
              </w:rPr>
              <w:t>½ oz</w:t>
            </w:r>
          </w:p>
        </w:tc>
        <w:tc>
          <w:tcPr>
            <w:tcW w:w="1144" w:type="dxa"/>
          </w:tcPr>
          <w:p w14:paraId="7AE66047" w14:textId="0683C6F9" w:rsidR="00CA6A0E" w:rsidRPr="00DC1771" w:rsidRDefault="00CA6A0E" w:rsidP="00AC2807">
            <w:pPr>
              <w:pStyle w:val="TableParagraph"/>
              <w:jc w:val="center"/>
              <w:rPr>
                <w:rFonts w:ascii="Arial" w:hAnsi="Arial"/>
                <w:spacing w:val="-1"/>
                <w:sz w:val="20"/>
                <w:szCs w:val="20"/>
              </w:rPr>
            </w:pPr>
            <w:r w:rsidRPr="00DC1771">
              <w:rPr>
                <w:rFonts w:ascii="Arial" w:hAnsi="Arial"/>
                <w:spacing w:val="-1"/>
                <w:sz w:val="20"/>
                <w:szCs w:val="20"/>
              </w:rPr>
              <w:t>½ oz</w:t>
            </w:r>
          </w:p>
        </w:tc>
        <w:tc>
          <w:tcPr>
            <w:tcW w:w="1418" w:type="dxa"/>
          </w:tcPr>
          <w:p w14:paraId="73088125" w14:textId="7502530D" w:rsidR="00CA6A0E" w:rsidRPr="00DC1771" w:rsidRDefault="00CA6A0E"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c>
          <w:tcPr>
            <w:tcW w:w="1514" w:type="dxa"/>
          </w:tcPr>
          <w:p w14:paraId="284F644D" w14:textId="26FE34F4" w:rsidR="00CA6A0E" w:rsidRPr="00DC1771" w:rsidRDefault="00CA6A0E"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r>
      <w:tr w:rsidR="00CA6A0E" w:rsidRPr="00DC1771" w14:paraId="3FE3CB7A" w14:textId="77777777" w:rsidTr="006E3ED5">
        <w:tc>
          <w:tcPr>
            <w:tcW w:w="5490" w:type="dxa"/>
          </w:tcPr>
          <w:p w14:paraId="6626BC44" w14:textId="1FD02858" w:rsidR="00CA6A0E" w:rsidRPr="00DC1771" w:rsidRDefault="00CA6A0E" w:rsidP="003D2457">
            <w:pPr>
              <w:rPr>
                <w:rFonts w:cs="Arial"/>
                <w:sz w:val="20"/>
                <w:szCs w:val="20"/>
              </w:rPr>
            </w:pPr>
            <w:r w:rsidRPr="00DC1771">
              <w:rPr>
                <w:rFonts w:cs="Arial"/>
                <w:spacing w:val="-2"/>
                <w:sz w:val="20"/>
                <w:szCs w:val="20"/>
              </w:rPr>
              <w:t>Shredded cheese</w:t>
            </w:r>
          </w:p>
        </w:tc>
        <w:tc>
          <w:tcPr>
            <w:tcW w:w="1229" w:type="dxa"/>
          </w:tcPr>
          <w:p w14:paraId="771157AA" w14:textId="5D44E80C" w:rsidR="00CA6A0E" w:rsidRPr="00DC1771" w:rsidRDefault="00CA6A0E" w:rsidP="00AC2807">
            <w:pPr>
              <w:jc w:val="center"/>
              <w:rPr>
                <w:rFonts w:cs="Arial"/>
                <w:sz w:val="20"/>
                <w:szCs w:val="20"/>
              </w:rPr>
            </w:pPr>
            <w:r w:rsidRPr="00DC1771">
              <w:rPr>
                <w:rFonts w:eastAsia="Arial" w:cs="Arial"/>
                <w:sz w:val="20"/>
                <w:szCs w:val="20"/>
              </w:rPr>
              <w:t xml:space="preserve">⅛ </w:t>
            </w:r>
            <w:r w:rsidRPr="00DC1771">
              <w:rPr>
                <w:rFonts w:cs="Arial"/>
                <w:spacing w:val="-1"/>
                <w:sz w:val="20"/>
                <w:szCs w:val="20"/>
              </w:rPr>
              <w:t>cup</w:t>
            </w:r>
          </w:p>
        </w:tc>
        <w:tc>
          <w:tcPr>
            <w:tcW w:w="1144" w:type="dxa"/>
          </w:tcPr>
          <w:p w14:paraId="6F5D023A" w14:textId="52C83A05" w:rsidR="00CA6A0E" w:rsidRPr="00DC1771" w:rsidRDefault="00CA6A0E" w:rsidP="00AC2807">
            <w:pPr>
              <w:jc w:val="center"/>
              <w:rPr>
                <w:rFonts w:cs="Arial"/>
                <w:sz w:val="20"/>
                <w:szCs w:val="20"/>
              </w:rPr>
            </w:pPr>
            <w:r w:rsidRPr="00DC1771">
              <w:rPr>
                <w:rFonts w:eastAsia="Arial" w:cs="Arial"/>
                <w:sz w:val="20"/>
                <w:szCs w:val="20"/>
              </w:rPr>
              <w:t>⅛</w:t>
            </w:r>
            <w:r w:rsidRPr="00DC1771">
              <w:rPr>
                <w:rFonts w:cs="Arial"/>
                <w:spacing w:val="-1"/>
                <w:sz w:val="20"/>
                <w:szCs w:val="20"/>
              </w:rPr>
              <w:t xml:space="preserve"> cup</w:t>
            </w:r>
          </w:p>
        </w:tc>
        <w:tc>
          <w:tcPr>
            <w:tcW w:w="1418" w:type="dxa"/>
          </w:tcPr>
          <w:p w14:paraId="5E2B5372" w14:textId="0D9A4946" w:rsidR="00CA6A0E" w:rsidRPr="00DC1771" w:rsidRDefault="00CA6A0E" w:rsidP="00AC2807">
            <w:pPr>
              <w:jc w:val="center"/>
              <w:rPr>
                <w:rFonts w:cs="Arial"/>
                <w:sz w:val="20"/>
                <w:szCs w:val="20"/>
              </w:rPr>
            </w:pPr>
            <w:r w:rsidRPr="00DC1771">
              <w:rPr>
                <w:rFonts w:cs="Arial"/>
                <w:sz w:val="20"/>
                <w:szCs w:val="20"/>
              </w:rPr>
              <w:t xml:space="preserve">¼ </w:t>
            </w:r>
            <w:r w:rsidRPr="00DC1771">
              <w:rPr>
                <w:rFonts w:cs="Arial"/>
                <w:spacing w:val="-1"/>
                <w:sz w:val="20"/>
                <w:szCs w:val="20"/>
              </w:rPr>
              <w:t>cup</w:t>
            </w:r>
          </w:p>
        </w:tc>
        <w:tc>
          <w:tcPr>
            <w:tcW w:w="1514" w:type="dxa"/>
          </w:tcPr>
          <w:p w14:paraId="3F2D174D" w14:textId="70DB55EA" w:rsidR="00CA6A0E" w:rsidRPr="00DC1771" w:rsidRDefault="00CA6A0E" w:rsidP="00AC2807">
            <w:pPr>
              <w:jc w:val="center"/>
              <w:rPr>
                <w:rFonts w:cs="Arial"/>
                <w:sz w:val="20"/>
                <w:szCs w:val="20"/>
              </w:rPr>
            </w:pPr>
            <w:r w:rsidRPr="00DC1771">
              <w:rPr>
                <w:rFonts w:cs="Arial"/>
                <w:sz w:val="20"/>
                <w:szCs w:val="20"/>
              </w:rPr>
              <w:t xml:space="preserve">¼ </w:t>
            </w:r>
            <w:r w:rsidRPr="00DC1771">
              <w:rPr>
                <w:rFonts w:cs="Arial"/>
                <w:spacing w:val="-1"/>
                <w:sz w:val="20"/>
                <w:szCs w:val="20"/>
              </w:rPr>
              <w:t>cup</w:t>
            </w:r>
          </w:p>
        </w:tc>
      </w:tr>
      <w:tr w:rsidR="00AC2807" w:rsidRPr="00DC1771" w14:paraId="4186C608" w14:textId="77777777" w:rsidTr="006E3ED5">
        <w:tc>
          <w:tcPr>
            <w:tcW w:w="5490" w:type="dxa"/>
          </w:tcPr>
          <w:p w14:paraId="16DC84AA" w14:textId="2D33339D" w:rsidR="00AC2807" w:rsidRPr="00DC1771" w:rsidRDefault="00AC2807" w:rsidP="003D2457">
            <w:pPr>
              <w:rPr>
                <w:rFonts w:cs="Arial"/>
                <w:sz w:val="20"/>
                <w:szCs w:val="20"/>
              </w:rPr>
            </w:pPr>
            <w:r w:rsidRPr="00DC1771">
              <w:rPr>
                <w:rFonts w:cs="Arial"/>
                <w:spacing w:val="-2"/>
                <w:sz w:val="20"/>
                <w:szCs w:val="20"/>
              </w:rPr>
              <w:t xml:space="preserve"> Cottage cheese, ricotta cheese, cheese spread, cheese food</w:t>
            </w:r>
            <w:r w:rsidRPr="00DC1771">
              <w:rPr>
                <w:rFonts w:cs="Arial"/>
                <w:i/>
                <w:spacing w:val="-2"/>
                <w:sz w:val="20"/>
                <w:szCs w:val="20"/>
              </w:rPr>
              <w:t xml:space="preserve"> 2 ounces = 1 ounce meat/meat alternate</w:t>
            </w:r>
          </w:p>
        </w:tc>
        <w:tc>
          <w:tcPr>
            <w:tcW w:w="1229" w:type="dxa"/>
          </w:tcPr>
          <w:p w14:paraId="329983E7" w14:textId="77777777" w:rsidR="00AC2807" w:rsidRPr="00DC1771" w:rsidRDefault="00AC2807" w:rsidP="00AC2807">
            <w:pPr>
              <w:pStyle w:val="TableParagraph"/>
              <w:jc w:val="center"/>
              <w:rPr>
                <w:rFonts w:ascii="Arial" w:hAnsi="Arial"/>
                <w:spacing w:val="-1"/>
                <w:sz w:val="20"/>
                <w:szCs w:val="20"/>
              </w:rPr>
            </w:pPr>
            <w:r w:rsidRPr="00DC1771">
              <w:rPr>
                <w:rFonts w:ascii="Arial" w:eastAsia="Arial" w:hAnsi="Arial"/>
                <w:sz w:val="20"/>
                <w:szCs w:val="20"/>
              </w:rPr>
              <w:t>⅛</w:t>
            </w:r>
            <w:r w:rsidRPr="00DC1771">
              <w:rPr>
                <w:rFonts w:ascii="Arial" w:hAnsi="Arial"/>
                <w:spacing w:val="-4"/>
                <w:sz w:val="20"/>
                <w:szCs w:val="20"/>
              </w:rPr>
              <w:t xml:space="preserve"> </w:t>
            </w:r>
            <w:r w:rsidRPr="00DC1771">
              <w:rPr>
                <w:rFonts w:ascii="Arial" w:hAnsi="Arial"/>
                <w:spacing w:val="-1"/>
                <w:sz w:val="20"/>
                <w:szCs w:val="20"/>
              </w:rPr>
              <w:t>cup</w:t>
            </w:r>
          </w:p>
          <w:p w14:paraId="24DA2C7A" w14:textId="0874E81F" w:rsidR="00AC2807" w:rsidRPr="00DC1771" w:rsidRDefault="00AC2807" w:rsidP="00AC2807">
            <w:pPr>
              <w:pStyle w:val="TableParagraph"/>
              <w:jc w:val="center"/>
              <w:rPr>
                <w:rFonts w:ascii="Arial" w:hAnsi="Arial"/>
                <w:spacing w:val="-1"/>
                <w:sz w:val="20"/>
                <w:szCs w:val="20"/>
              </w:rPr>
            </w:pPr>
            <w:r w:rsidRPr="00DC1771">
              <w:rPr>
                <w:rFonts w:ascii="Arial" w:hAnsi="Arial"/>
                <w:spacing w:val="-1"/>
                <w:sz w:val="20"/>
                <w:szCs w:val="20"/>
              </w:rPr>
              <w:t>(1 oz)</w:t>
            </w:r>
          </w:p>
        </w:tc>
        <w:tc>
          <w:tcPr>
            <w:tcW w:w="1144" w:type="dxa"/>
          </w:tcPr>
          <w:p w14:paraId="33AD8F37" w14:textId="77777777" w:rsidR="00AC2807" w:rsidRPr="00DC1771" w:rsidRDefault="00AC2807" w:rsidP="00AC2807">
            <w:pPr>
              <w:pStyle w:val="TableParagraph"/>
              <w:jc w:val="center"/>
              <w:rPr>
                <w:rFonts w:ascii="Arial" w:hAnsi="Arial"/>
                <w:spacing w:val="-1"/>
                <w:sz w:val="20"/>
                <w:szCs w:val="20"/>
              </w:rPr>
            </w:pPr>
            <w:r w:rsidRPr="00DC1771">
              <w:rPr>
                <w:rFonts w:ascii="Arial" w:eastAsia="Arial" w:hAnsi="Arial"/>
                <w:sz w:val="20"/>
                <w:szCs w:val="20"/>
              </w:rPr>
              <w:t xml:space="preserve">⅛ </w:t>
            </w:r>
            <w:r w:rsidRPr="00DC1771">
              <w:rPr>
                <w:rFonts w:ascii="Arial" w:hAnsi="Arial"/>
                <w:spacing w:val="-1"/>
                <w:sz w:val="20"/>
                <w:szCs w:val="20"/>
              </w:rPr>
              <w:t>cup</w:t>
            </w:r>
          </w:p>
          <w:p w14:paraId="60E8F911" w14:textId="07F9A071" w:rsidR="00AC2807" w:rsidRPr="00DC1771" w:rsidRDefault="00AC2807" w:rsidP="00AC2807">
            <w:pPr>
              <w:pStyle w:val="TableParagraph"/>
              <w:jc w:val="center"/>
              <w:rPr>
                <w:rFonts w:ascii="Arial" w:hAnsi="Arial"/>
                <w:spacing w:val="-1"/>
                <w:sz w:val="20"/>
                <w:szCs w:val="20"/>
              </w:rPr>
            </w:pPr>
            <w:r w:rsidRPr="00DC1771">
              <w:rPr>
                <w:rFonts w:ascii="Arial" w:hAnsi="Arial"/>
                <w:spacing w:val="-1"/>
                <w:sz w:val="20"/>
                <w:szCs w:val="20"/>
              </w:rPr>
              <w:t>(1 oz)</w:t>
            </w:r>
          </w:p>
        </w:tc>
        <w:tc>
          <w:tcPr>
            <w:tcW w:w="1418" w:type="dxa"/>
          </w:tcPr>
          <w:p w14:paraId="6BB32AC6" w14:textId="77777777" w:rsidR="00AC2807" w:rsidRPr="00DC1771" w:rsidRDefault="00AC2807" w:rsidP="00AC2807">
            <w:pPr>
              <w:pStyle w:val="TableParagraph"/>
              <w:jc w:val="center"/>
              <w:rPr>
                <w:rFonts w:ascii="Arial" w:hAnsi="Arial"/>
                <w:spacing w:val="-1"/>
                <w:sz w:val="20"/>
                <w:szCs w:val="20"/>
              </w:rPr>
            </w:pPr>
            <w:r w:rsidRPr="00DC1771">
              <w:rPr>
                <w:rFonts w:ascii="Arial" w:hAnsi="Arial"/>
                <w:sz w:val="20"/>
                <w:szCs w:val="20"/>
              </w:rPr>
              <w:t>¼</w:t>
            </w:r>
            <w:r w:rsidRPr="00DC1771">
              <w:rPr>
                <w:rFonts w:ascii="Arial" w:hAnsi="Arial"/>
                <w:spacing w:val="-1"/>
                <w:sz w:val="20"/>
                <w:szCs w:val="20"/>
              </w:rPr>
              <w:t xml:space="preserve"> cup</w:t>
            </w:r>
          </w:p>
          <w:p w14:paraId="64A7FC95" w14:textId="0E8CC4DA" w:rsidR="00AC2807" w:rsidRPr="00DC1771" w:rsidRDefault="00AC2807" w:rsidP="00AC2807">
            <w:pPr>
              <w:pStyle w:val="TableParagraph"/>
              <w:jc w:val="center"/>
              <w:rPr>
                <w:rFonts w:ascii="Arial" w:hAnsi="Arial"/>
                <w:spacing w:val="-1"/>
                <w:sz w:val="20"/>
                <w:szCs w:val="20"/>
              </w:rPr>
            </w:pPr>
            <w:r w:rsidRPr="00DC1771">
              <w:rPr>
                <w:rFonts w:ascii="Arial" w:hAnsi="Arial"/>
                <w:spacing w:val="-1"/>
                <w:sz w:val="20"/>
                <w:szCs w:val="20"/>
              </w:rPr>
              <w:t>(2 oz)</w:t>
            </w:r>
          </w:p>
        </w:tc>
        <w:tc>
          <w:tcPr>
            <w:tcW w:w="1514" w:type="dxa"/>
          </w:tcPr>
          <w:p w14:paraId="50E68D6F" w14:textId="77777777" w:rsidR="00AC2807" w:rsidRPr="00DC1771" w:rsidRDefault="00AC2807" w:rsidP="00AC2807">
            <w:pPr>
              <w:pStyle w:val="TableParagraph"/>
              <w:ind w:left="397"/>
              <w:rPr>
                <w:rFonts w:ascii="Arial" w:hAnsi="Arial"/>
                <w:spacing w:val="-1"/>
                <w:sz w:val="20"/>
                <w:szCs w:val="20"/>
              </w:rPr>
            </w:pPr>
            <w:r w:rsidRPr="00DC1771">
              <w:rPr>
                <w:rFonts w:ascii="Arial" w:hAnsi="Arial"/>
                <w:sz w:val="20"/>
                <w:szCs w:val="20"/>
              </w:rPr>
              <w:t>¼</w:t>
            </w:r>
            <w:r w:rsidRPr="00DC1771">
              <w:rPr>
                <w:rFonts w:ascii="Arial" w:hAnsi="Arial"/>
                <w:spacing w:val="-1"/>
                <w:sz w:val="20"/>
                <w:szCs w:val="20"/>
              </w:rPr>
              <w:t xml:space="preserve"> cup</w:t>
            </w:r>
          </w:p>
          <w:p w14:paraId="1B91C031" w14:textId="3413779E" w:rsidR="00AC2807" w:rsidRPr="00DC1771" w:rsidRDefault="00AC2807" w:rsidP="00AC2807">
            <w:pPr>
              <w:pStyle w:val="TableParagraph"/>
              <w:jc w:val="center"/>
              <w:rPr>
                <w:rFonts w:ascii="Arial" w:hAnsi="Arial"/>
                <w:spacing w:val="-1"/>
                <w:sz w:val="20"/>
                <w:szCs w:val="20"/>
              </w:rPr>
            </w:pPr>
            <w:r w:rsidRPr="00DC1771">
              <w:rPr>
                <w:rFonts w:ascii="Arial" w:hAnsi="Arial"/>
                <w:spacing w:val="-1"/>
                <w:sz w:val="20"/>
                <w:szCs w:val="20"/>
              </w:rPr>
              <w:t>(2 oz)</w:t>
            </w:r>
          </w:p>
        </w:tc>
      </w:tr>
      <w:tr w:rsidR="00AC2807" w:rsidRPr="00DC1771" w14:paraId="49204D67" w14:textId="77777777" w:rsidTr="006E3ED5">
        <w:tc>
          <w:tcPr>
            <w:tcW w:w="5490" w:type="dxa"/>
          </w:tcPr>
          <w:p w14:paraId="1F5D075F" w14:textId="140D999C" w:rsidR="00AC2807" w:rsidRPr="00DC1771" w:rsidRDefault="00AC2807" w:rsidP="003D2457">
            <w:pPr>
              <w:pStyle w:val="TableParagraph"/>
              <w:rPr>
                <w:rFonts w:ascii="Arial" w:hAnsi="Arial"/>
                <w:spacing w:val="-2"/>
                <w:sz w:val="20"/>
                <w:szCs w:val="20"/>
              </w:rPr>
            </w:pPr>
            <w:r w:rsidRPr="00DC1771">
              <w:rPr>
                <w:rFonts w:ascii="Arial" w:hAnsi="Arial"/>
                <w:spacing w:val="-2"/>
                <w:sz w:val="20"/>
                <w:szCs w:val="20"/>
              </w:rPr>
              <w:t>Large egg</w:t>
            </w:r>
          </w:p>
        </w:tc>
        <w:tc>
          <w:tcPr>
            <w:tcW w:w="1229" w:type="dxa"/>
          </w:tcPr>
          <w:p w14:paraId="4EF07A9D" w14:textId="68CAB91B" w:rsidR="00AC2807" w:rsidRPr="00DC1771" w:rsidRDefault="00AC2807" w:rsidP="00AC2807">
            <w:pPr>
              <w:jc w:val="center"/>
              <w:rPr>
                <w:rFonts w:cs="Arial"/>
                <w:sz w:val="20"/>
                <w:szCs w:val="20"/>
              </w:rPr>
            </w:pPr>
            <w:r w:rsidRPr="00DC1771">
              <w:rPr>
                <w:rFonts w:cs="Arial"/>
                <w:sz w:val="20"/>
                <w:szCs w:val="20"/>
              </w:rPr>
              <w:t>¼ egg</w:t>
            </w:r>
          </w:p>
        </w:tc>
        <w:tc>
          <w:tcPr>
            <w:tcW w:w="1144" w:type="dxa"/>
          </w:tcPr>
          <w:p w14:paraId="7A9CAE3A" w14:textId="442C2CEE" w:rsidR="00AC2807" w:rsidRPr="00DC1771" w:rsidRDefault="00AC2807" w:rsidP="00AC2807">
            <w:pPr>
              <w:jc w:val="center"/>
              <w:rPr>
                <w:rFonts w:cs="Arial"/>
                <w:sz w:val="20"/>
                <w:szCs w:val="20"/>
              </w:rPr>
            </w:pPr>
            <w:r w:rsidRPr="00DC1771">
              <w:rPr>
                <w:rFonts w:cs="Arial"/>
                <w:sz w:val="20"/>
                <w:szCs w:val="20"/>
              </w:rPr>
              <w:t>¼ egg</w:t>
            </w:r>
          </w:p>
        </w:tc>
        <w:tc>
          <w:tcPr>
            <w:tcW w:w="1418" w:type="dxa"/>
          </w:tcPr>
          <w:p w14:paraId="67D4D510" w14:textId="6DC4846B" w:rsidR="00AC2807" w:rsidRPr="00DC1771" w:rsidRDefault="00AC2807" w:rsidP="00AC2807">
            <w:pPr>
              <w:jc w:val="center"/>
              <w:rPr>
                <w:rFonts w:cs="Arial"/>
                <w:sz w:val="20"/>
                <w:szCs w:val="20"/>
              </w:rPr>
            </w:pPr>
            <w:r w:rsidRPr="00DC1771">
              <w:rPr>
                <w:rFonts w:cs="Arial"/>
                <w:sz w:val="20"/>
                <w:szCs w:val="20"/>
              </w:rPr>
              <w:t>½ egg</w:t>
            </w:r>
          </w:p>
        </w:tc>
        <w:tc>
          <w:tcPr>
            <w:tcW w:w="1514" w:type="dxa"/>
          </w:tcPr>
          <w:p w14:paraId="6AFEB987" w14:textId="2718F489" w:rsidR="00AC2807" w:rsidRPr="00DC1771" w:rsidRDefault="00AC2807" w:rsidP="00AC2807">
            <w:pPr>
              <w:jc w:val="center"/>
              <w:rPr>
                <w:rFonts w:cs="Arial"/>
                <w:sz w:val="20"/>
                <w:szCs w:val="20"/>
              </w:rPr>
            </w:pPr>
            <w:r w:rsidRPr="00DC1771">
              <w:rPr>
                <w:rFonts w:cs="Arial"/>
                <w:sz w:val="20"/>
                <w:szCs w:val="20"/>
              </w:rPr>
              <w:t>½ egg</w:t>
            </w:r>
          </w:p>
        </w:tc>
      </w:tr>
      <w:tr w:rsidR="00AC2807" w:rsidRPr="00DC1771" w14:paraId="420DC379" w14:textId="77777777" w:rsidTr="006E3ED5">
        <w:tc>
          <w:tcPr>
            <w:tcW w:w="5490" w:type="dxa"/>
          </w:tcPr>
          <w:p w14:paraId="4B8DE8C1" w14:textId="101F0021" w:rsidR="00AC2807" w:rsidRPr="00DC1771" w:rsidRDefault="00AC2807" w:rsidP="003D2457">
            <w:pPr>
              <w:rPr>
                <w:rFonts w:cs="Arial"/>
                <w:sz w:val="20"/>
                <w:szCs w:val="20"/>
              </w:rPr>
            </w:pPr>
            <w:r w:rsidRPr="00DC1771">
              <w:rPr>
                <w:rFonts w:cs="Arial"/>
                <w:spacing w:val="-2"/>
                <w:sz w:val="20"/>
                <w:szCs w:val="20"/>
              </w:rPr>
              <w:t>Cooked dry beans or peas</w:t>
            </w:r>
          </w:p>
        </w:tc>
        <w:tc>
          <w:tcPr>
            <w:tcW w:w="1229" w:type="dxa"/>
          </w:tcPr>
          <w:p w14:paraId="1E27215C" w14:textId="1D19F859" w:rsidR="00AC2807" w:rsidRPr="00DC1771" w:rsidRDefault="00AC2807" w:rsidP="00AC2807">
            <w:pPr>
              <w:jc w:val="center"/>
              <w:rPr>
                <w:rFonts w:cs="Arial"/>
                <w:sz w:val="20"/>
                <w:szCs w:val="20"/>
              </w:rPr>
            </w:pPr>
            <w:r w:rsidRPr="00DC1771">
              <w:rPr>
                <w:rFonts w:eastAsia="Arial" w:cs="Arial"/>
                <w:sz w:val="20"/>
                <w:szCs w:val="20"/>
              </w:rPr>
              <w:t xml:space="preserve">⅛ </w:t>
            </w:r>
            <w:r w:rsidRPr="00DC1771">
              <w:rPr>
                <w:rFonts w:cs="Arial"/>
                <w:sz w:val="20"/>
                <w:szCs w:val="20"/>
              </w:rPr>
              <w:t>cup</w:t>
            </w:r>
          </w:p>
        </w:tc>
        <w:tc>
          <w:tcPr>
            <w:tcW w:w="1144" w:type="dxa"/>
          </w:tcPr>
          <w:p w14:paraId="5E3799D1" w14:textId="62EAE066" w:rsidR="00AC2807" w:rsidRPr="00DC1771" w:rsidRDefault="00AC2807" w:rsidP="00AC2807">
            <w:pPr>
              <w:jc w:val="center"/>
              <w:rPr>
                <w:rFonts w:cs="Arial"/>
                <w:sz w:val="20"/>
                <w:szCs w:val="20"/>
              </w:rPr>
            </w:pPr>
            <w:r w:rsidRPr="00DC1771">
              <w:rPr>
                <w:rFonts w:eastAsia="Arial" w:cs="Arial"/>
                <w:sz w:val="20"/>
                <w:szCs w:val="20"/>
              </w:rPr>
              <w:t xml:space="preserve">⅛ </w:t>
            </w:r>
            <w:r w:rsidRPr="00DC1771">
              <w:rPr>
                <w:rFonts w:cs="Arial"/>
                <w:sz w:val="20"/>
                <w:szCs w:val="20"/>
              </w:rPr>
              <w:t>cup</w:t>
            </w:r>
          </w:p>
        </w:tc>
        <w:tc>
          <w:tcPr>
            <w:tcW w:w="1418" w:type="dxa"/>
          </w:tcPr>
          <w:p w14:paraId="1614C723" w14:textId="54964D58" w:rsidR="00AC2807" w:rsidRPr="00DC1771" w:rsidRDefault="00AC2807" w:rsidP="00AC2807">
            <w:pPr>
              <w:jc w:val="center"/>
              <w:rPr>
                <w:rFonts w:cs="Arial"/>
                <w:sz w:val="20"/>
                <w:szCs w:val="20"/>
              </w:rPr>
            </w:pPr>
            <w:r w:rsidRPr="00DC1771">
              <w:rPr>
                <w:rFonts w:cs="Arial"/>
                <w:sz w:val="20"/>
                <w:szCs w:val="20"/>
              </w:rPr>
              <w:t>¼ cup</w:t>
            </w:r>
          </w:p>
        </w:tc>
        <w:tc>
          <w:tcPr>
            <w:tcW w:w="1514" w:type="dxa"/>
          </w:tcPr>
          <w:p w14:paraId="362845E2" w14:textId="25624A68" w:rsidR="00AC2807" w:rsidRPr="00DC1771" w:rsidRDefault="00AC2807" w:rsidP="00AC2807">
            <w:pPr>
              <w:jc w:val="center"/>
              <w:rPr>
                <w:rFonts w:cs="Arial"/>
                <w:sz w:val="20"/>
                <w:szCs w:val="20"/>
              </w:rPr>
            </w:pPr>
            <w:r w:rsidRPr="00DC1771">
              <w:rPr>
                <w:rFonts w:cs="Arial"/>
                <w:sz w:val="20"/>
                <w:szCs w:val="20"/>
              </w:rPr>
              <w:t>¼ cup</w:t>
            </w:r>
          </w:p>
        </w:tc>
      </w:tr>
      <w:tr w:rsidR="00AC2807" w:rsidRPr="00DC1771" w14:paraId="2AB9AC82" w14:textId="77777777" w:rsidTr="006E3ED5">
        <w:tc>
          <w:tcPr>
            <w:tcW w:w="5490" w:type="dxa"/>
          </w:tcPr>
          <w:p w14:paraId="4B8DABC8" w14:textId="77777777" w:rsidR="00AC2807" w:rsidRPr="00DC1771" w:rsidRDefault="00AC2807" w:rsidP="003D2457">
            <w:pPr>
              <w:pStyle w:val="TableParagraph"/>
              <w:rPr>
                <w:rFonts w:ascii="Arial" w:hAnsi="Arial"/>
                <w:spacing w:val="-2"/>
                <w:sz w:val="20"/>
                <w:szCs w:val="20"/>
              </w:rPr>
            </w:pPr>
            <w:r w:rsidRPr="00DC1771">
              <w:rPr>
                <w:rFonts w:ascii="Arial" w:hAnsi="Arial"/>
                <w:spacing w:val="-2"/>
                <w:sz w:val="20"/>
                <w:szCs w:val="20"/>
              </w:rPr>
              <w:t>Yogurt (regular and soy)</w:t>
            </w:r>
          </w:p>
          <w:p w14:paraId="72222D4E" w14:textId="77777777" w:rsidR="009E5C22" w:rsidRPr="00DC1771" w:rsidRDefault="00AC2807" w:rsidP="003D2457">
            <w:pPr>
              <w:pStyle w:val="TableParagraph"/>
              <w:numPr>
                <w:ilvl w:val="0"/>
                <w:numId w:val="25"/>
              </w:numPr>
              <w:ind w:left="328" w:hanging="180"/>
              <w:rPr>
                <w:rFonts w:ascii="Arial" w:hAnsi="Arial"/>
                <w:spacing w:val="-2"/>
                <w:sz w:val="20"/>
                <w:szCs w:val="20"/>
              </w:rPr>
            </w:pPr>
            <w:r w:rsidRPr="00DC1771">
              <w:rPr>
                <w:rFonts w:ascii="Arial" w:hAnsi="Arial"/>
                <w:i/>
                <w:spacing w:val="-2"/>
                <w:sz w:val="20"/>
                <w:szCs w:val="20"/>
              </w:rPr>
              <w:t>Must contain no more than 23 grams of total sugars per 6 ounces</w:t>
            </w:r>
          </w:p>
          <w:p w14:paraId="2510C0AA" w14:textId="41AF0366" w:rsidR="00AC2807" w:rsidRPr="00DC1771" w:rsidRDefault="00AC2807" w:rsidP="003D2457">
            <w:pPr>
              <w:pStyle w:val="TableParagraph"/>
              <w:numPr>
                <w:ilvl w:val="0"/>
                <w:numId w:val="25"/>
              </w:numPr>
              <w:ind w:left="328" w:hanging="180"/>
              <w:rPr>
                <w:rFonts w:ascii="Arial" w:hAnsi="Arial"/>
                <w:spacing w:val="-2"/>
                <w:sz w:val="20"/>
                <w:szCs w:val="20"/>
              </w:rPr>
            </w:pPr>
            <w:r w:rsidRPr="00DC1771">
              <w:rPr>
                <w:rFonts w:ascii="Arial" w:hAnsi="Arial"/>
                <w:i/>
                <w:spacing w:val="-2"/>
                <w:sz w:val="20"/>
                <w:szCs w:val="20"/>
              </w:rPr>
              <w:t>4 ounces = 1 ounce meat/meat alternate</w:t>
            </w:r>
          </w:p>
        </w:tc>
        <w:tc>
          <w:tcPr>
            <w:tcW w:w="1229" w:type="dxa"/>
            <w:vAlign w:val="center"/>
          </w:tcPr>
          <w:p w14:paraId="1C280F8B" w14:textId="77777777" w:rsidR="00AC2807" w:rsidRPr="00DC1771" w:rsidRDefault="00AC2807" w:rsidP="00AC2807">
            <w:pPr>
              <w:pStyle w:val="TableParagraph"/>
              <w:jc w:val="center"/>
              <w:rPr>
                <w:rFonts w:ascii="Arial" w:hAnsi="Arial"/>
                <w:sz w:val="20"/>
                <w:szCs w:val="20"/>
              </w:rPr>
            </w:pPr>
            <w:r w:rsidRPr="00DC1771">
              <w:rPr>
                <w:rFonts w:ascii="Arial" w:hAnsi="Arial"/>
                <w:sz w:val="20"/>
                <w:szCs w:val="20"/>
              </w:rPr>
              <w:t>¼ cup</w:t>
            </w:r>
          </w:p>
          <w:p w14:paraId="0EBC0D15" w14:textId="47E91280" w:rsidR="00AC2807" w:rsidRPr="00DC1771" w:rsidRDefault="00AC2807" w:rsidP="00AC2807">
            <w:pPr>
              <w:pStyle w:val="TableParagraph"/>
              <w:jc w:val="center"/>
              <w:rPr>
                <w:rFonts w:ascii="Arial" w:eastAsia="Times New Roman" w:hAnsi="Arial"/>
                <w:sz w:val="20"/>
                <w:szCs w:val="20"/>
              </w:rPr>
            </w:pPr>
            <w:r w:rsidRPr="00DC1771">
              <w:rPr>
                <w:rFonts w:ascii="Arial" w:hAnsi="Arial"/>
                <w:sz w:val="20"/>
                <w:szCs w:val="20"/>
              </w:rPr>
              <w:t>(2</w:t>
            </w:r>
            <w:r w:rsidRPr="00DC1771">
              <w:rPr>
                <w:rFonts w:ascii="Arial" w:hAnsi="Arial"/>
                <w:spacing w:val="-4"/>
                <w:sz w:val="20"/>
                <w:szCs w:val="20"/>
              </w:rPr>
              <w:t xml:space="preserve"> </w:t>
            </w:r>
            <w:r w:rsidRPr="00DC1771">
              <w:rPr>
                <w:rFonts w:ascii="Arial" w:hAnsi="Arial"/>
                <w:spacing w:val="-2"/>
                <w:sz w:val="20"/>
                <w:szCs w:val="20"/>
              </w:rPr>
              <w:t>oz)</w:t>
            </w:r>
          </w:p>
        </w:tc>
        <w:tc>
          <w:tcPr>
            <w:tcW w:w="1144" w:type="dxa"/>
            <w:vAlign w:val="center"/>
          </w:tcPr>
          <w:p w14:paraId="2C30510C" w14:textId="77777777" w:rsidR="00AC2807" w:rsidRPr="00DC1771" w:rsidRDefault="00AC2807" w:rsidP="00AC2807">
            <w:pPr>
              <w:pStyle w:val="TableParagraph"/>
              <w:ind w:left="-6"/>
              <w:jc w:val="center"/>
              <w:rPr>
                <w:rFonts w:ascii="Arial" w:hAnsi="Arial"/>
                <w:sz w:val="20"/>
                <w:szCs w:val="20"/>
              </w:rPr>
            </w:pPr>
            <w:r w:rsidRPr="00DC1771">
              <w:rPr>
                <w:rFonts w:ascii="Arial" w:hAnsi="Arial"/>
                <w:sz w:val="20"/>
                <w:szCs w:val="20"/>
              </w:rPr>
              <w:t>¼ cup</w:t>
            </w:r>
          </w:p>
          <w:p w14:paraId="5F4E9181" w14:textId="54A20A22" w:rsidR="00AC2807" w:rsidRPr="00DC1771" w:rsidRDefault="00AC2807" w:rsidP="00AC2807">
            <w:pPr>
              <w:pStyle w:val="TableParagraph"/>
              <w:jc w:val="center"/>
              <w:rPr>
                <w:rFonts w:ascii="Arial" w:eastAsia="Times New Roman" w:hAnsi="Arial"/>
                <w:sz w:val="20"/>
                <w:szCs w:val="20"/>
              </w:rPr>
            </w:pPr>
            <w:r w:rsidRPr="00DC1771">
              <w:rPr>
                <w:rFonts w:ascii="Arial" w:hAnsi="Arial"/>
                <w:sz w:val="20"/>
                <w:szCs w:val="20"/>
              </w:rPr>
              <w:t>(2</w:t>
            </w:r>
            <w:r w:rsidRPr="00DC1771">
              <w:rPr>
                <w:rFonts w:ascii="Arial" w:hAnsi="Arial"/>
                <w:spacing w:val="-4"/>
                <w:sz w:val="20"/>
                <w:szCs w:val="20"/>
              </w:rPr>
              <w:t xml:space="preserve"> </w:t>
            </w:r>
            <w:r w:rsidRPr="00DC1771">
              <w:rPr>
                <w:rFonts w:ascii="Arial" w:hAnsi="Arial"/>
                <w:spacing w:val="-2"/>
                <w:sz w:val="20"/>
                <w:szCs w:val="20"/>
              </w:rPr>
              <w:t>oz)</w:t>
            </w:r>
          </w:p>
        </w:tc>
        <w:tc>
          <w:tcPr>
            <w:tcW w:w="1418" w:type="dxa"/>
            <w:vAlign w:val="center"/>
          </w:tcPr>
          <w:p w14:paraId="24073A26" w14:textId="77777777" w:rsidR="00AC2807" w:rsidRPr="00DC1771" w:rsidRDefault="00AC2807" w:rsidP="00AC2807">
            <w:pPr>
              <w:pStyle w:val="TableParagraph"/>
              <w:ind w:left="1"/>
              <w:jc w:val="center"/>
              <w:rPr>
                <w:rFonts w:ascii="Arial" w:hAnsi="Arial"/>
                <w:sz w:val="20"/>
                <w:szCs w:val="20"/>
              </w:rPr>
            </w:pPr>
            <w:r w:rsidRPr="00DC1771">
              <w:rPr>
                <w:rFonts w:ascii="Arial" w:hAnsi="Arial"/>
                <w:sz w:val="20"/>
                <w:szCs w:val="20"/>
              </w:rPr>
              <w:t>½ cup</w:t>
            </w:r>
          </w:p>
          <w:p w14:paraId="6430E883" w14:textId="444E8B10" w:rsidR="00AC2807" w:rsidRPr="00DC1771" w:rsidRDefault="00AC2807" w:rsidP="00AC2807">
            <w:pPr>
              <w:pStyle w:val="TableParagraph"/>
              <w:jc w:val="center"/>
              <w:rPr>
                <w:rFonts w:ascii="Arial" w:hAnsi="Arial"/>
                <w:sz w:val="20"/>
                <w:szCs w:val="20"/>
              </w:rPr>
            </w:pPr>
            <w:r w:rsidRPr="00DC1771">
              <w:rPr>
                <w:rFonts w:ascii="Arial" w:hAnsi="Arial"/>
                <w:sz w:val="20"/>
                <w:szCs w:val="20"/>
              </w:rPr>
              <w:t>(4</w:t>
            </w:r>
            <w:r w:rsidRPr="00DC1771">
              <w:rPr>
                <w:rFonts w:ascii="Arial" w:hAnsi="Arial"/>
                <w:spacing w:val="-4"/>
                <w:sz w:val="20"/>
                <w:szCs w:val="20"/>
              </w:rPr>
              <w:t xml:space="preserve"> </w:t>
            </w:r>
            <w:r w:rsidRPr="00DC1771">
              <w:rPr>
                <w:rFonts w:ascii="Arial" w:hAnsi="Arial"/>
                <w:spacing w:val="-2"/>
                <w:sz w:val="20"/>
                <w:szCs w:val="20"/>
              </w:rPr>
              <w:t>oz)</w:t>
            </w:r>
          </w:p>
        </w:tc>
        <w:tc>
          <w:tcPr>
            <w:tcW w:w="1514" w:type="dxa"/>
            <w:vAlign w:val="center"/>
          </w:tcPr>
          <w:p w14:paraId="04D58F8B" w14:textId="77777777" w:rsidR="00AC2807" w:rsidRPr="00DC1771" w:rsidRDefault="00AC2807" w:rsidP="00AC2807">
            <w:pPr>
              <w:pStyle w:val="TableParagraph"/>
              <w:jc w:val="center"/>
              <w:rPr>
                <w:rFonts w:ascii="Arial" w:hAnsi="Arial"/>
                <w:sz w:val="20"/>
                <w:szCs w:val="20"/>
              </w:rPr>
            </w:pPr>
            <w:r w:rsidRPr="00DC1771">
              <w:rPr>
                <w:rFonts w:ascii="Arial" w:hAnsi="Arial"/>
                <w:sz w:val="20"/>
                <w:szCs w:val="20"/>
              </w:rPr>
              <w:t>½ cup</w:t>
            </w:r>
          </w:p>
          <w:p w14:paraId="4354E3F3" w14:textId="0FF0858A" w:rsidR="00AC2807" w:rsidRPr="00DC1771" w:rsidRDefault="00AC2807" w:rsidP="00AC2807">
            <w:pPr>
              <w:pStyle w:val="TableParagraph"/>
              <w:jc w:val="center"/>
              <w:rPr>
                <w:rFonts w:ascii="Arial" w:hAnsi="Arial"/>
                <w:sz w:val="20"/>
                <w:szCs w:val="20"/>
              </w:rPr>
            </w:pPr>
            <w:r w:rsidRPr="00DC1771">
              <w:rPr>
                <w:rFonts w:ascii="Arial" w:hAnsi="Arial"/>
                <w:sz w:val="20"/>
                <w:szCs w:val="20"/>
              </w:rPr>
              <w:t>(4</w:t>
            </w:r>
            <w:r w:rsidRPr="00DC1771">
              <w:rPr>
                <w:rFonts w:ascii="Arial" w:hAnsi="Arial"/>
                <w:spacing w:val="-4"/>
                <w:sz w:val="20"/>
                <w:szCs w:val="20"/>
              </w:rPr>
              <w:t xml:space="preserve"> </w:t>
            </w:r>
            <w:r w:rsidRPr="00DC1771">
              <w:rPr>
                <w:rFonts w:ascii="Arial" w:hAnsi="Arial"/>
                <w:spacing w:val="-2"/>
                <w:sz w:val="20"/>
                <w:szCs w:val="20"/>
              </w:rPr>
              <w:t>oz)</w:t>
            </w:r>
          </w:p>
        </w:tc>
      </w:tr>
      <w:tr w:rsidR="00AC2807" w:rsidRPr="00DC1771" w14:paraId="1DC65022" w14:textId="77777777" w:rsidTr="006E3ED5">
        <w:tc>
          <w:tcPr>
            <w:tcW w:w="5490" w:type="dxa"/>
          </w:tcPr>
          <w:p w14:paraId="301BB8CA" w14:textId="3DFE41F6" w:rsidR="00AC2807" w:rsidRPr="00DC1771" w:rsidRDefault="00AC2807" w:rsidP="003D2457">
            <w:pPr>
              <w:pStyle w:val="TableParagraph"/>
              <w:numPr>
                <w:ilvl w:val="0"/>
                <w:numId w:val="25"/>
              </w:numPr>
              <w:ind w:left="328" w:hanging="180"/>
              <w:rPr>
                <w:rFonts w:ascii="Arial" w:hAnsi="Arial"/>
                <w:spacing w:val="-2"/>
                <w:sz w:val="20"/>
                <w:szCs w:val="20"/>
              </w:rPr>
            </w:pPr>
            <w:r w:rsidRPr="00DC1771">
              <w:rPr>
                <w:rFonts w:ascii="Arial" w:hAnsi="Arial"/>
                <w:spacing w:val="-2"/>
                <w:sz w:val="20"/>
                <w:szCs w:val="20"/>
              </w:rPr>
              <w:t>Peanut butter, soy nut butter or other nut or seed butters</w:t>
            </w:r>
          </w:p>
        </w:tc>
        <w:tc>
          <w:tcPr>
            <w:tcW w:w="1229" w:type="dxa"/>
          </w:tcPr>
          <w:p w14:paraId="328CF4C0" w14:textId="3F598203" w:rsidR="00AC2807" w:rsidRPr="00DC1771" w:rsidRDefault="00AC2807" w:rsidP="00AC2807">
            <w:pPr>
              <w:jc w:val="center"/>
              <w:rPr>
                <w:rFonts w:cs="Arial"/>
                <w:sz w:val="20"/>
                <w:szCs w:val="20"/>
              </w:rPr>
            </w:pPr>
            <w:r w:rsidRPr="00DC1771">
              <w:rPr>
                <w:rFonts w:cs="Arial"/>
                <w:sz w:val="20"/>
                <w:szCs w:val="20"/>
              </w:rPr>
              <w:t>1 Tbsp</w:t>
            </w:r>
          </w:p>
        </w:tc>
        <w:tc>
          <w:tcPr>
            <w:tcW w:w="1144" w:type="dxa"/>
          </w:tcPr>
          <w:p w14:paraId="64963BA5" w14:textId="38043057" w:rsidR="00AC2807" w:rsidRPr="00DC1771" w:rsidRDefault="00AC2807" w:rsidP="00AC2807">
            <w:pPr>
              <w:jc w:val="center"/>
              <w:rPr>
                <w:rFonts w:cs="Arial"/>
                <w:sz w:val="20"/>
                <w:szCs w:val="20"/>
              </w:rPr>
            </w:pPr>
            <w:r w:rsidRPr="00DC1771">
              <w:rPr>
                <w:rFonts w:cs="Arial"/>
                <w:sz w:val="20"/>
                <w:szCs w:val="20"/>
              </w:rPr>
              <w:t>1 Tbsp</w:t>
            </w:r>
          </w:p>
        </w:tc>
        <w:tc>
          <w:tcPr>
            <w:tcW w:w="1418" w:type="dxa"/>
          </w:tcPr>
          <w:p w14:paraId="727B173C" w14:textId="2EC5C484" w:rsidR="00AC2807" w:rsidRPr="00DC1771" w:rsidRDefault="00AC2807" w:rsidP="00AC2807">
            <w:pPr>
              <w:jc w:val="center"/>
              <w:rPr>
                <w:rFonts w:cs="Arial"/>
                <w:sz w:val="20"/>
                <w:szCs w:val="20"/>
              </w:rPr>
            </w:pPr>
            <w:r w:rsidRPr="00DC1771">
              <w:rPr>
                <w:rFonts w:cs="Arial"/>
                <w:sz w:val="20"/>
                <w:szCs w:val="20"/>
              </w:rPr>
              <w:t>2 Tbsp</w:t>
            </w:r>
          </w:p>
        </w:tc>
        <w:tc>
          <w:tcPr>
            <w:tcW w:w="1514" w:type="dxa"/>
          </w:tcPr>
          <w:p w14:paraId="77374105" w14:textId="45201BD5" w:rsidR="00AC2807" w:rsidRPr="00DC1771" w:rsidRDefault="00AC2807" w:rsidP="00AC2807">
            <w:pPr>
              <w:jc w:val="center"/>
              <w:rPr>
                <w:rFonts w:cs="Arial"/>
                <w:sz w:val="20"/>
                <w:szCs w:val="20"/>
              </w:rPr>
            </w:pPr>
            <w:r w:rsidRPr="00DC1771">
              <w:rPr>
                <w:rFonts w:cs="Arial"/>
                <w:sz w:val="20"/>
                <w:szCs w:val="20"/>
              </w:rPr>
              <w:t>2 Tbsp</w:t>
            </w:r>
          </w:p>
        </w:tc>
      </w:tr>
      <w:tr w:rsidR="00AC2807" w:rsidRPr="00DC1771" w14:paraId="25D46D14" w14:textId="77777777" w:rsidTr="006E3ED5">
        <w:tc>
          <w:tcPr>
            <w:tcW w:w="5490" w:type="dxa"/>
          </w:tcPr>
          <w:p w14:paraId="5BFCF0CE" w14:textId="3DD5045D" w:rsidR="00AC2807" w:rsidRPr="00DC1771" w:rsidRDefault="00AC2807" w:rsidP="003D2457">
            <w:pPr>
              <w:rPr>
                <w:rFonts w:cs="Arial"/>
                <w:sz w:val="20"/>
                <w:szCs w:val="20"/>
              </w:rPr>
            </w:pPr>
            <w:r w:rsidRPr="00DC1771">
              <w:rPr>
                <w:rFonts w:cs="Arial"/>
                <w:spacing w:val="-2"/>
                <w:sz w:val="20"/>
                <w:szCs w:val="20"/>
              </w:rPr>
              <w:t>Peanuts, soy nuts, tree nuts or seeds</w:t>
            </w:r>
          </w:p>
        </w:tc>
        <w:tc>
          <w:tcPr>
            <w:tcW w:w="1229" w:type="dxa"/>
          </w:tcPr>
          <w:p w14:paraId="11AF017B" w14:textId="37889037" w:rsidR="00AC2807" w:rsidRPr="00DC1771" w:rsidRDefault="00AC2807" w:rsidP="00AC2807">
            <w:pPr>
              <w:jc w:val="center"/>
              <w:rPr>
                <w:rFonts w:cs="Arial"/>
                <w:sz w:val="20"/>
                <w:szCs w:val="20"/>
              </w:rPr>
            </w:pPr>
            <w:r w:rsidRPr="00DC1771">
              <w:rPr>
                <w:rFonts w:cs="Arial"/>
                <w:sz w:val="20"/>
                <w:szCs w:val="20"/>
              </w:rPr>
              <w:t xml:space="preserve">½ </w:t>
            </w:r>
            <w:r w:rsidRPr="00DC1771">
              <w:rPr>
                <w:rFonts w:cs="Arial"/>
                <w:spacing w:val="-1"/>
                <w:sz w:val="20"/>
                <w:szCs w:val="20"/>
              </w:rPr>
              <w:t>oz</w:t>
            </w:r>
          </w:p>
        </w:tc>
        <w:tc>
          <w:tcPr>
            <w:tcW w:w="1144" w:type="dxa"/>
          </w:tcPr>
          <w:p w14:paraId="01D87BB7" w14:textId="6E6A04BC" w:rsidR="00AC2807" w:rsidRPr="00DC1771" w:rsidRDefault="00AC2807" w:rsidP="00AC2807">
            <w:pPr>
              <w:jc w:val="center"/>
              <w:rPr>
                <w:rFonts w:cs="Arial"/>
                <w:sz w:val="20"/>
                <w:szCs w:val="20"/>
              </w:rPr>
            </w:pPr>
            <w:r w:rsidRPr="00DC1771">
              <w:rPr>
                <w:rFonts w:cs="Arial"/>
                <w:spacing w:val="-1"/>
                <w:sz w:val="20"/>
                <w:szCs w:val="20"/>
              </w:rPr>
              <w:t>½ oz</w:t>
            </w:r>
          </w:p>
        </w:tc>
        <w:tc>
          <w:tcPr>
            <w:tcW w:w="1418" w:type="dxa"/>
          </w:tcPr>
          <w:p w14:paraId="690EDF83" w14:textId="08581A0B" w:rsidR="00AC2807" w:rsidRPr="00DC1771" w:rsidRDefault="00AC2807"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c>
          <w:tcPr>
            <w:tcW w:w="1514" w:type="dxa"/>
          </w:tcPr>
          <w:p w14:paraId="7AA1A218" w14:textId="0F00B199" w:rsidR="00AC2807" w:rsidRPr="00DC1771" w:rsidRDefault="00AC2807"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r>
      <w:tr w:rsidR="00AC2807" w:rsidRPr="00DC1771" w14:paraId="07A1B83B" w14:textId="77777777" w:rsidTr="006E3ED5">
        <w:tc>
          <w:tcPr>
            <w:tcW w:w="5490" w:type="dxa"/>
          </w:tcPr>
          <w:p w14:paraId="1ADC3E97" w14:textId="77777777" w:rsidR="00AC2807" w:rsidRPr="00DC1771" w:rsidRDefault="00AC2807" w:rsidP="00073C32">
            <w:pPr>
              <w:pStyle w:val="TableParagraph"/>
              <w:rPr>
                <w:rFonts w:ascii="Arial" w:hAnsi="Arial"/>
                <w:spacing w:val="-2"/>
                <w:sz w:val="20"/>
                <w:szCs w:val="20"/>
              </w:rPr>
            </w:pPr>
            <w:r w:rsidRPr="00DC1771">
              <w:rPr>
                <w:rFonts w:ascii="Arial" w:hAnsi="Arial"/>
                <w:spacing w:val="-2"/>
                <w:sz w:val="20"/>
                <w:szCs w:val="20"/>
              </w:rPr>
              <w:t>Tofu (commercially prepared)</w:t>
            </w:r>
          </w:p>
          <w:p w14:paraId="61696391" w14:textId="0E59D670" w:rsidR="00AC2807" w:rsidRPr="00DC1771" w:rsidRDefault="00AC2807" w:rsidP="003D2457">
            <w:pPr>
              <w:rPr>
                <w:rFonts w:cs="Arial"/>
                <w:sz w:val="20"/>
                <w:szCs w:val="20"/>
              </w:rPr>
            </w:pPr>
            <w:r w:rsidRPr="00DC1771">
              <w:rPr>
                <w:rFonts w:cs="Arial"/>
                <w:i/>
                <w:sz w:val="20"/>
                <w:szCs w:val="20"/>
              </w:rPr>
              <w:t>2.2 oz. (1/4 cup) must contain at least 5 grams of protein</w:t>
            </w:r>
          </w:p>
        </w:tc>
        <w:tc>
          <w:tcPr>
            <w:tcW w:w="1229" w:type="dxa"/>
          </w:tcPr>
          <w:p w14:paraId="18AF384D" w14:textId="77777777" w:rsidR="00AC2807" w:rsidRPr="00DC1771" w:rsidRDefault="00AC2807" w:rsidP="00AC2807">
            <w:pPr>
              <w:pStyle w:val="TableParagraph"/>
              <w:jc w:val="center"/>
              <w:rPr>
                <w:rFonts w:ascii="Arial" w:hAnsi="Arial"/>
                <w:spacing w:val="-1"/>
                <w:sz w:val="20"/>
                <w:szCs w:val="20"/>
              </w:rPr>
            </w:pPr>
            <w:r w:rsidRPr="00DC1771">
              <w:rPr>
                <w:rFonts w:ascii="Arial" w:eastAsia="Arial" w:hAnsi="Arial"/>
                <w:sz w:val="20"/>
                <w:szCs w:val="20"/>
              </w:rPr>
              <w:t xml:space="preserve">⅛ </w:t>
            </w:r>
            <w:r w:rsidRPr="00DC1771">
              <w:rPr>
                <w:rFonts w:ascii="Arial" w:hAnsi="Arial"/>
                <w:spacing w:val="-1"/>
                <w:sz w:val="20"/>
                <w:szCs w:val="20"/>
              </w:rPr>
              <w:t>cup</w:t>
            </w:r>
          </w:p>
          <w:p w14:paraId="231DA092" w14:textId="150F9CB8" w:rsidR="00AC2807" w:rsidRPr="00DC1771" w:rsidRDefault="00AC2807" w:rsidP="00AC2807">
            <w:pPr>
              <w:jc w:val="center"/>
              <w:rPr>
                <w:rFonts w:cs="Arial"/>
                <w:sz w:val="20"/>
                <w:szCs w:val="20"/>
              </w:rPr>
            </w:pPr>
            <w:r w:rsidRPr="00DC1771">
              <w:rPr>
                <w:rFonts w:cs="Arial"/>
                <w:spacing w:val="-1"/>
                <w:sz w:val="20"/>
                <w:szCs w:val="20"/>
              </w:rPr>
              <w:t>(1.1 oz)</w:t>
            </w:r>
          </w:p>
        </w:tc>
        <w:tc>
          <w:tcPr>
            <w:tcW w:w="1144" w:type="dxa"/>
          </w:tcPr>
          <w:p w14:paraId="68E1EA8F" w14:textId="77777777" w:rsidR="00AC2807" w:rsidRPr="00DC1771" w:rsidRDefault="00AC2807" w:rsidP="00AC2807">
            <w:pPr>
              <w:pStyle w:val="TableParagraph"/>
              <w:jc w:val="center"/>
              <w:rPr>
                <w:rFonts w:ascii="Arial" w:hAnsi="Arial"/>
                <w:spacing w:val="-1"/>
                <w:sz w:val="20"/>
                <w:szCs w:val="20"/>
              </w:rPr>
            </w:pPr>
            <w:r w:rsidRPr="00DC1771">
              <w:rPr>
                <w:rFonts w:ascii="Arial" w:eastAsia="Arial" w:hAnsi="Arial"/>
                <w:sz w:val="20"/>
                <w:szCs w:val="20"/>
              </w:rPr>
              <w:t xml:space="preserve">⅛ </w:t>
            </w:r>
            <w:r w:rsidRPr="00DC1771">
              <w:rPr>
                <w:rFonts w:ascii="Arial" w:hAnsi="Arial"/>
                <w:spacing w:val="-1"/>
                <w:sz w:val="20"/>
                <w:szCs w:val="20"/>
              </w:rPr>
              <w:t>cup</w:t>
            </w:r>
          </w:p>
          <w:p w14:paraId="42A5D449" w14:textId="3DF06284" w:rsidR="00AC2807" w:rsidRPr="00DC1771" w:rsidRDefault="00AC2807" w:rsidP="00AC2807">
            <w:pPr>
              <w:jc w:val="center"/>
              <w:rPr>
                <w:rFonts w:cs="Arial"/>
                <w:sz w:val="20"/>
                <w:szCs w:val="20"/>
              </w:rPr>
            </w:pPr>
            <w:r w:rsidRPr="00DC1771">
              <w:rPr>
                <w:rFonts w:cs="Arial"/>
                <w:spacing w:val="-1"/>
                <w:sz w:val="20"/>
                <w:szCs w:val="20"/>
              </w:rPr>
              <w:t>(1.1 oz)</w:t>
            </w:r>
          </w:p>
        </w:tc>
        <w:tc>
          <w:tcPr>
            <w:tcW w:w="1418" w:type="dxa"/>
          </w:tcPr>
          <w:p w14:paraId="04731E66" w14:textId="77777777" w:rsidR="00AC2807" w:rsidRPr="00DC1771" w:rsidRDefault="00AC2807" w:rsidP="00AC2807">
            <w:pPr>
              <w:pStyle w:val="TableParagraph"/>
              <w:jc w:val="center"/>
              <w:rPr>
                <w:rFonts w:ascii="Arial" w:hAnsi="Arial"/>
                <w:spacing w:val="-4"/>
                <w:sz w:val="20"/>
                <w:szCs w:val="20"/>
              </w:rPr>
            </w:pPr>
            <w:r w:rsidRPr="00DC1771">
              <w:rPr>
                <w:rFonts w:ascii="Arial" w:hAnsi="Arial"/>
                <w:spacing w:val="-4"/>
                <w:sz w:val="20"/>
                <w:szCs w:val="20"/>
              </w:rPr>
              <w:t>¼ cup</w:t>
            </w:r>
          </w:p>
          <w:p w14:paraId="6ECDC6CA" w14:textId="4F61DF75" w:rsidR="00AC2807" w:rsidRPr="00DC1771" w:rsidRDefault="00AC2807" w:rsidP="00AC2807">
            <w:pPr>
              <w:jc w:val="center"/>
              <w:rPr>
                <w:rFonts w:cs="Arial"/>
                <w:sz w:val="20"/>
                <w:szCs w:val="20"/>
              </w:rPr>
            </w:pPr>
            <w:r w:rsidRPr="00DC1771">
              <w:rPr>
                <w:rFonts w:cs="Arial"/>
                <w:spacing w:val="-4"/>
                <w:sz w:val="20"/>
                <w:szCs w:val="20"/>
              </w:rPr>
              <w:t>(2.2 oz)</w:t>
            </w:r>
          </w:p>
        </w:tc>
        <w:tc>
          <w:tcPr>
            <w:tcW w:w="1514" w:type="dxa"/>
          </w:tcPr>
          <w:p w14:paraId="701EDC23" w14:textId="77777777" w:rsidR="00AC2807" w:rsidRPr="00DC1771" w:rsidRDefault="00AC2807" w:rsidP="00AC2807">
            <w:pPr>
              <w:pStyle w:val="TableParagraph"/>
              <w:jc w:val="center"/>
              <w:rPr>
                <w:rFonts w:ascii="Arial" w:hAnsi="Arial"/>
                <w:spacing w:val="-4"/>
                <w:sz w:val="20"/>
                <w:szCs w:val="20"/>
              </w:rPr>
            </w:pPr>
            <w:r w:rsidRPr="00DC1771">
              <w:rPr>
                <w:rFonts w:ascii="Arial" w:hAnsi="Arial"/>
                <w:spacing w:val="-4"/>
                <w:sz w:val="20"/>
                <w:szCs w:val="20"/>
              </w:rPr>
              <w:t>¼ cup</w:t>
            </w:r>
          </w:p>
          <w:p w14:paraId="67501E27" w14:textId="6AF00FF1" w:rsidR="00AC2807" w:rsidRPr="00DC1771" w:rsidRDefault="00AC2807" w:rsidP="00AC2807">
            <w:pPr>
              <w:jc w:val="center"/>
              <w:rPr>
                <w:rFonts w:cs="Arial"/>
                <w:sz w:val="20"/>
                <w:szCs w:val="20"/>
              </w:rPr>
            </w:pPr>
            <w:r w:rsidRPr="00DC1771">
              <w:rPr>
                <w:rFonts w:cs="Arial"/>
                <w:spacing w:val="-4"/>
                <w:sz w:val="20"/>
                <w:szCs w:val="20"/>
              </w:rPr>
              <w:t>(2.2 oz)</w:t>
            </w:r>
          </w:p>
        </w:tc>
      </w:tr>
      <w:tr w:rsidR="00AC2807" w:rsidRPr="00DC1771" w14:paraId="040142DD" w14:textId="77777777" w:rsidTr="006E3ED5">
        <w:tc>
          <w:tcPr>
            <w:tcW w:w="5490" w:type="dxa"/>
          </w:tcPr>
          <w:p w14:paraId="6C0B0E7A" w14:textId="77777777" w:rsidR="00AC2807" w:rsidRPr="00DC1771" w:rsidRDefault="00AC2807" w:rsidP="003D2457">
            <w:pPr>
              <w:rPr>
                <w:rFonts w:cs="Arial"/>
                <w:spacing w:val="-2"/>
                <w:sz w:val="20"/>
                <w:szCs w:val="20"/>
              </w:rPr>
            </w:pPr>
            <w:r w:rsidRPr="00DC1771">
              <w:rPr>
                <w:rFonts w:cs="Arial"/>
                <w:spacing w:val="-2"/>
                <w:sz w:val="20"/>
                <w:szCs w:val="20"/>
              </w:rPr>
              <w:t xml:space="preserve">Soy products </w:t>
            </w:r>
            <w:r w:rsidRPr="00DC1771">
              <w:rPr>
                <w:rFonts w:cs="Arial"/>
                <w:i/>
                <w:spacing w:val="-2"/>
                <w:sz w:val="20"/>
                <w:szCs w:val="20"/>
              </w:rPr>
              <w:t xml:space="preserve">(e.g. soy sausage, veggie burgers etc.) </w:t>
            </w:r>
            <w:r w:rsidRPr="00DC1771">
              <w:rPr>
                <w:rFonts w:cs="Arial"/>
                <w:spacing w:val="-2"/>
                <w:sz w:val="20"/>
                <w:szCs w:val="20"/>
              </w:rPr>
              <w:t xml:space="preserve">or alternate protein products </w:t>
            </w:r>
          </w:p>
          <w:p w14:paraId="62255EC9" w14:textId="70B2B660" w:rsidR="00773B98" w:rsidRPr="00DC1771" w:rsidRDefault="00F47A5D" w:rsidP="003D2457">
            <w:pPr>
              <w:rPr>
                <w:rFonts w:cs="Arial"/>
                <w:sz w:val="20"/>
                <w:szCs w:val="20"/>
              </w:rPr>
            </w:pPr>
            <w:r w:rsidRPr="00DC1771">
              <w:rPr>
                <w:rFonts w:eastAsia="Arial" w:cs="Arial"/>
                <w:i/>
                <w:sz w:val="20"/>
                <w:szCs w:val="20"/>
              </w:rPr>
              <w:t xml:space="preserve">   Must meet the requirements in Appendix A to Part 226</w:t>
            </w:r>
          </w:p>
        </w:tc>
        <w:tc>
          <w:tcPr>
            <w:tcW w:w="1229" w:type="dxa"/>
            <w:vAlign w:val="center"/>
          </w:tcPr>
          <w:p w14:paraId="4EB23D6E" w14:textId="09EFC2D0" w:rsidR="00AC2807" w:rsidRPr="00DC1771" w:rsidRDefault="00AC2807" w:rsidP="00AC2807">
            <w:pPr>
              <w:jc w:val="center"/>
              <w:rPr>
                <w:rFonts w:cs="Arial"/>
                <w:sz w:val="20"/>
                <w:szCs w:val="20"/>
              </w:rPr>
            </w:pPr>
            <w:r w:rsidRPr="00DC1771">
              <w:rPr>
                <w:rFonts w:cs="Arial"/>
                <w:spacing w:val="-1"/>
                <w:sz w:val="20"/>
                <w:szCs w:val="20"/>
              </w:rPr>
              <w:t>½ oz</w:t>
            </w:r>
          </w:p>
        </w:tc>
        <w:tc>
          <w:tcPr>
            <w:tcW w:w="1144" w:type="dxa"/>
            <w:vAlign w:val="center"/>
          </w:tcPr>
          <w:p w14:paraId="26EB7AD5" w14:textId="0A160BDF" w:rsidR="00AC2807" w:rsidRPr="00DC1771" w:rsidRDefault="00AC2807" w:rsidP="00AC2807">
            <w:pPr>
              <w:jc w:val="center"/>
              <w:rPr>
                <w:rFonts w:cs="Arial"/>
                <w:sz w:val="20"/>
                <w:szCs w:val="20"/>
              </w:rPr>
            </w:pPr>
            <w:r w:rsidRPr="00DC1771">
              <w:rPr>
                <w:rFonts w:cs="Arial"/>
                <w:spacing w:val="-1"/>
                <w:sz w:val="20"/>
                <w:szCs w:val="20"/>
              </w:rPr>
              <w:t>½ oz</w:t>
            </w:r>
          </w:p>
        </w:tc>
        <w:tc>
          <w:tcPr>
            <w:tcW w:w="1418" w:type="dxa"/>
            <w:vAlign w:val="center"/>
          </w:tcPr>
          <w:p w14:paraId="32D3F700" w14:textId="37805014" w:rsidR="00AC2807" w:rsidRPr="00DC1771" w:rsidRDefault="00AC2807" w:rsidP="00AC2807">
            <w:pPr>
              <w:jc w:val="center"/>
              <w:rPr>
                <w:rFonts w:cs="Arial"/>
                <w:sz w:val="20"/>
                <w:szCs w:val="20"/>
              </w:rPr>
            </w:pPr>
            <w:r w:rsidRPr="00DC1771">
              <w:rPr>
                <w:rFonts w:cs="Arial"/>
                <w:spacing w:val="-1"/>
                <w:sz w:val="20"/>
                <w:szCs w:val="20"/>
              </w:rPr>
              <w:t>1 oz</w:t>
            </w:r>
          </w:p>
        </w:tc>
        <w:tc>
          <w:tcPr>
            <w:tcW w:w="1514" w:type="dxa"/>
            <w:vAlign w:val="center"/>
          </w:tcPr>
          <w:p w14:paraId="08B788A1" w14:textId="466D7E49" w:rsidR="00AC2807" w:rsidRPr="00DC1771" w:rsidRDefault="00AC2807" w:rsidP="00AC2807">
            <w:pPr>
              <w:jc w:val="center"/>
              <w:rPr>
                <w:rFonts w:cs="Arial"/>
                <w:sz w:val="20"/>
                <w:szCs w:val="20"/>
              </w:rPr>
            </w:pPr>
            <w:r w:rsidRPr="00DC1771">
              <w:rPr>
                <w:rFonts w:cs="Arial"/>
                <w:spacing w:val="-1"/>
                <w:sz w:val="20"/>
                <w:szCs w:val="20"/>
              </w:rPr>
              <w:t>1 oz</w:t>
            </w:r>
          </w:p>
        </w:tc>
      </w:tr>
    </w:tbl>
    <w:p w14:paraId="16A15996" w14:textId="77777777" w:rsidR="00EE3750" w:rsidRPr="00C266A6" w:rsidRDefault="00EE3750" w:rsidP="00E766B0">
      <w:pPr>
        <w:rPr>
          <w:sz w:val="20"/>
          <w:szCs w:val="20"/>
        </w:rPr>
      </w:pPr>
    </w:p>
    <w:p w14:paraId="0F1404F3" w14:textId="77777777" w:rsidR="005C101C" w:rsidRPr="00C266A6" w:rsidRDefault="005C101C" w:rsidP="005C101C">
      <w:pPr>
        <w:tabs>
          <w:tab w:val="left" w:pos="4320"/>
        </w:tabs>
        <w:jc w:val="center"/>
        <w:rPr>
          <w:rFonts w:cs="Arial"/>
          <w:b/>
          <w:sz w:val="20"/>
          <w:szCs w:val="20"/>
        </w:rPr>
      </w:pPr>
    </w:p>
    <w:p w14:paraId="392A9DFE" w14:textId="77777777" w:rsidR="00EF5FC9" w:rsidRPr="00C266A6" w:rsidRDefault="00EF5FC9" w:rsidP="005C101C">
      <w:pPr>
        <w:ind w:right="-806"/>
        <w:rPr>
          <w:rFonts w:cs="Arial"/>
          <w:sz w:val="20"/>
          <w:szCs w:val="20"/>
        </w:rPr>
      </w:pPr>
    </w:p>
    <w:p w14:paraId="54288116" w14:textId="30ED1C62" w:rsidR="00C266A6" w:rsidRPr="00C266A6" w:rsidRDefault="00C266A6" w:rsidP="005C101C">
      <w:pPr>
        <w:ind w:right="-806"/>
        <w:rPr>
          <w:rFonts w:cs="Arial"/>
          <w:sz w:val="20"/>
          <w:szCs w:val="20"/>
        </w:rPr>
      </w:pPr>
    </w:p>
    <w:p w14:paraId="40DEF8B4" w14:textId="4BE3651B" w:rsidR="00C266A6" w:rsidRPr="00C266A6" w:rsidRDefault="00B327A5" w:rsidP="00C266A6">
      <w:pPr>
        <w:pStyle w:val="Caption"/>
        <w:keepNext/>
        <w:jc w:val="center"/>
        <w:rPr>
          <w:b/>
          <w:bCs/>
          <w:i w:val="0"/>
          <w:iCs w:val="0"/>
          <w:color w:val="auto"/>
          <w:sz w:val="20"/>
          <w:szCs w:val="20"/>
        </w:rPr>
      </w:pPr>
      <w:r w:rsidRPr="00B327A5">
        <w:rPr>
          <w:b/>
          <w:bCs/>
          <w:i w:val="0"/>
          <w:iCs w:val="0"/>
          <w:color w:val="auto"/>
          <w:sz w:val="22"/>
          <w:szCs w:val="22"/>
        </w:rPr>
        <w:t>LUNCH AND SUPPER</w:t>
      </w:r>
      <w:r w:rsidR="00C266A6">
        <w:rPr>
          <w:b/>
          <w:bCs/>
          <w:i w:val="0"/>
          <w:iCs w:val="0"/>
          <w:color w:val="auto"/>
          <w:sz w:val="20"/>
          <w:szCs w:val="20"/>
        </w:rPr>
        <w:br/>
      </w:r>
      <w:r w:rsidR="00C266A6" w:rsidRPr="00C266A6">
        <w:rPr>
          <w:b/>
          <w:bCs/>
          <w:i w:val="0"/>
          <w:iCs w:val="0"/>
          <w:color w:val="auto"/>
          <w:sz w:val="20"/>
          <w:szCs w:val="20"/>
        </w:rPr>
        <w:t>All five components required for a reimbursable meal</w:t>
      </w:r>
    </w:p>
    <w:tbl>
      <w:tblPr>
        <w:tblStyle w:val="TableGrid"/>
        <w:tblW w:w="10795" w:type="dxa"/>
        <w:tblLook w:val="04A0" w:firstRow="1" w:lastRow="0" w:firstColumn="1" w:lastColumn="0" w:noHBand="0" w:noVBand="1"/>
      </w:tblPr>
      <w:tblGrid>
        <w:gridCol w:w="5665"/>
        <w:gridCol w:w="1260"/>
        <w:gridCol w:w="1170"/>
        <w:gridCol w:w="1170"/>
        <w:gridCol w:w="1530"/>
      </w:tblGrid>
      <w:tr w:rsidR="00C266A6" w:rsidRPr="00203BD6" w14:paraId="5404491F" w14:textId="77777777" w:rsidTr="00C266A6">
        <w:tc>
          <w:tcPr>
            <w:tcW w:w="5665" w:type="dxa"/>
          </w:tcPr>
          <w:p w14:paraId="4D75D50D" w14:textId="746BFE43" w:rsidR="00C266A6" w:rsidRPr="00203BD6" w:rsidRDefault="00C266A6" w:rsidP="00C266A6">
            <w:pPr>
              <w:ind w:right="-806"/>
              <w:jc w:val="center"/>
              <w:rPr>
                <w:rFonts w:cs="Arial"/>
                <w:sz w:val="20"/>
                <w:szCs w:val="20"/>
              </w:rPr>
            </w:pPr>
            <w:r w:rsidRPr="00203BD6">
              <w:rPr>
                <w:rFonts w:cs="Arial"/>
                <w:b/>
                <w:spacing w:val="-1"/>
                <w:sz w:val="20"/>
                <w:szCs w:val="20"/>
              </w:rPr>
              <w:t>Food</w:t>
            </w:r>
            <w:r w:rsidRPr="00203BD6">
              <w:rPr>
                <w:rFonts w:cs="Arial"/>
                <w:b/>
                <w:spacing w:val="-7"/>
                <w:sz w:val="20"/>
                <w:szCs w:val="20"/>
              </w:rPr>
              <w:t xml:space="preserve"> </w:t>
            </w:r>
            <w:r w:rsidRPr="00203BD6">
              <w:rPr>
                <w:rFonts w:cs="Arial"/>
                <w:b/>
                <w:spacing w:val="-2"/>
                <w:sz w:val="20"/>
                <w:szCs w:val="20"/>
              </w:rPr>
              <w:t>Components</w:t>
            </w:r>
            <w:r w:rsidRPr="00203BD6">
              <w:rPr>
                <w:rFonts w:cs="Arial"/>
                <w:b/>
                <w:spacing w:val="-7"/>
                <w:sz w:val="20"/>
                <w:szCs w:val="20"/>
              </w:rPr>
              <w:t xml:space="preserve"> </w:t>
            </w:r>
            <w:r w:rsidRPr="00203BD6">
              <w:rPr>
                <w:rFonts w:cs="Arial"/>
                <w:b/>
                <w:spacing w:val="-2"/>
                <w:sz w:val="20"/>
                <w:szCs w:val="20"/>
              </w:rPr>
              <w:t>and</w:t>
            </w:r>
            <w:r w:rsidRPr="00203BD6">
              <w:rPr>
                <w:rFonts w:cs="Arial"/>
                <w:b/>
                <w:spacing w:val="-9"/>
                <w:sz w:val="20"/>
                <w:szCs w:val="20"/>
              </w:rPr>
              <w:t xml:space="preserve"> </w:t>
            </w:r>
            <w:r w:rsidRPr="00203BD6">
              <w:rPr>
                <w:rFonts w:cs="Arial"/>
                <w:b/>
                <w:spacing w:val="-1"/>
                <w:sz w:val="20"/>
                <w:szCs w:val="20"/>
              </w:rPr>
              <w:t>Food</w:t>
            </w:r>
            <w:r w:rsidRPr="00203BD6">
              <w:rPr>
                <w:rFonts w:cs="Arial"/>
                <w:b/>
                <w:spacing w:val="-10"/>
                <w:sz w:val="20"/>
                <w:szCs w:val="20"/>
              </w:rPr>
              <w:t xml:space="preserve"> </w:t>
            </w:r>
            <w:r w:rsidRPr="00203BD6">
              <w:rPr>
                <w:rFonts w:cs="Arial"/>
                <w:b/>
                <w:spacing w:val="-1"/>
                <w:sz w:val="20"/>
                <w:szCs w:val="20"/>
              </w:rPr>
              <w:t>Items</w:t>
            </w:r>
          </w:p>
        </w:tc>
        <w:tc>
          <w:tcPr>
            <w:tcW w:w="1260" w:type="dxa"/>
          </w:tcPr>
          <w:p w14:paraId="3C7B3714" w14:textId="6E06557C" w:rsidR="00C266A6" w:rsidRPr="00203BD6" w:rsidRDefault="00C266A6" w:rsidP="00C266A6">
            <w:pPr>
              <w:ind w:right="-806"/>
              <w:rPr>
                <w:rFonts w:cs="Arial"/>
                <w:sz w:val="20"/>
                <w:szCs w:val="20"/>
              </w:rPr>
            </w:pPr>
            <w:r w:rsidRPr="00203BD6">
              <w:rPr>
                <w:rFonts w:cs="Arial"/>
                <w:b/>
                <w:spacing w:val="-2"/>
                <w:sz w:val="20"/>
                <w:szCs w:val="20"/>
              </w:rPr>
              <w:t>Ages</w:t>
            </w:r>
            <w:r w:rsidRPr="00203BD6">
              <w:rPr>
                <w:rFonts w:cs="Arial"/>
                <w:b/>
                <w:spacing w:val="-4"/>
                <w:sz w:val="20"/>
                <w:szCs w:val="20"/>
              </w:rPr>
              <w:t xml:space="preserve"> </w:t>
            </w:r>
            <w:r w:rsidRPr="00203BD6">
              <w:rPr>
                <w:rFonts w:cs="Arial"/>
                <w:b/>
                <w:spacing w:val="-1"/>
                <w:sz w:val="20"/>
                <w:szCs w:val="20"/>
              </w:rPr>
              <w:t>1-2</w:t>
            </w:r>
          </w:p>
        </w:tc>
        <w:tc>
          <w:tcPr>
            <w:tcW w:w="1170" w:type="dxa"/>
          </w:tcPr>
          <w:p w14:paraId="5DFCCE8F" w14:textId="040A6DB6" w:rsidR="00C266A6" w:rsidRPr="00203BD6" w:rsidRDefault="00C266A6" w:rsidP="00C266A6">
            <w:pPr>
              <w:ind w:right="-806"/>
              <w:rPr>
                <w:rFonts w:cs="Arial"/>
                <w:sz w:val="20"/>
                <w:szCs w:val="20"/>
              </w:rPr>
            </w:pPr>
            <w:r w:rsidRPr="00203BD6">
              <w:rPr>
                <w:rFonts w:cs="Arial"/>
                <w:b/>
                <w:spacing w:val="-2"/>
                <w:sz w:val="20"/>
                <w:szCs w:val="20"/>
              </w:rPr>
              <w:t>Ages</w:t>
            </w:r>
            <w:r w:rsidRPr="00203BD6">
              <w:rPr>
                <w:rFonts w:cs="Arial"/>
                <w:b/>
                <w:spacing w:val="-4"/>
                <w:sz w:val="20"/>
                <w:szCs w:val="20"/>
              </w:rPr>
              <w:t xml:space="preserve"> </w:t>
            </w:r>
            <w:r w:rsidRPr="00203BD6">
              <w:rPr>
                <w:rFonts w:cs="Arial"/>
                <w:b/>
                <w:spacing w:val="-1"/>
                <w:sz w:val="20"/>
                <w:szCs w:val="20"/>
              </w:rPr>
              <w:t>3-5</w:t>
            </w:r>
          </w:p>
        </w:tc>
        <w:tc>
          <w:tcPr>
            <w:tcW w:w="1170" w:type="dxa"/>
          </w:tcPr>
          <w:p w14:paraId="468D2B0D" w14:textId="1F1F95BE" w:rsidR="00C266A6" w:rsidRPr="00203BD6" w:rsidRDefault="00C266A6" w:rsidP="00C266A6">
            <w:pPr>
              <w:ind w:right="-806"/>
              <w:rPr>
                <w:rFonts w:cs="Arial"/>
                <w:sz w:val="20"/>
                <w:szCs w:val="20"/>
              </w:rPr>
            </w:pPr>
            <w:r w:rsidRPr="00203BD6">
              <w:rPr>
                <w:rFonts w:cs="Arial"/>
                <w:b/>
                <w:spacing w:val="-2"/>
                <w:sz w:val="20"/>
                <w:szCs w:val="20"/>
              </w:rPr>
              <w:t>Ages</w:t>
            </w:r>
            <w:r w:rsidRPr="00203BD6">
              <w:rPr>
                <w:rFonts w:cs="Arial"/>
                <w:b/>
                <w:spacing w:val="-7"/>
                <w:sz w:val="20"/>
                <w:szCs w:val="20"/>
              </w:rPr>
              <w:t xml:space="preserve"> </w:t>
            </w:r>
            <w:r w:rsidRPr="00203BD6">
              <w:rPr>
                <w:rFonts w:cs="Arial"/>
                <w:b/>
                <w:spacing w:val="-2"/>
                <w:sz w:val="20"/>
                <w:szCs w:val="20"/>
              </w:rPr>
              <w:t>6-12</w:t>
            </w:r>
          </w:p>
        </w:tc>
        <w:tc>
          <w:tcPr>
            <w:tcW w:w="1530" w:type="dxa"/>
          </w:tcPr>
          <w:p w14:paraId="30B9692A" w14:textId="19C05D76" w:rsidR="00C266A6" w:rsidRPr="00203BD6" w:rsidRDefault="00C266A6" w:rsidP="00C266A6">
            <w:pPr>
              <w:ind w:right="-806"/>
              <w:rPr>
                <w:rFonts w:cs="Arial"/>
                <w:sz w:val="20"/>
                <w:szCs w:val="20"/>
              </w:rPr>
            </w:pPr>
            <w:r w:rsidRPr="00203BD6">
              <w:rPr>
                <w:rFonts w:cs="Arial"/>
                <w:b/>
                <w:spacing w:val="-2"/>
                <w:sz w:val="20"/>
                <w:szCs w:val="20"/>
              </w:rPr>
              <w:t>Ages</w:t>
            </w:r>
            <w:r w:rsidRPr="00203BD6">
              <w:rPr>
                <w:rFonts w:cs="Arial"/>
                <w:b/>
                <w:spacing w:val="-9"/>
                <w:sz w:val="20"/>
                <w:szCs w:val="20"/>
              </w:rPr>
              <w:t xml:space="preserve"> </w:t>
            </w:r>
            <w:r w:rsidRPr="00203BD6">
              <w:rPr>
                <w:rFonts w:cs="Arial"/>
                <w:b/>
                <w:spacing w:val="-2"/>
                <w:sz w:val="20"/>
                <w:szCs w:val="20"/>
              </w:rPr>
              <w:t>13-18</w:t>
            </w:r>
          </w:p>
        </w:tc>
      </w:tr>
      <w:tr w:rsidR="00C266A6" w:rsidRPr="00203BD6" w14:paraId="0761D2AF" w14:textId="77777777" w:rsidTr="00C266A6">
        <w:tc>
          <w:tcPr>
            <w:tcW w:w="5665" w:type="dxa"/>
          </w:tcPr>
          <w:p w14:paraId="38F2345F" w14:textId="77777777" w:rsidR="00C266A6" w:rsidRPr="00203BD6" w:rsidRDefault="00C266A6" w:rsidP="00E207E9">
            <w:pPr>
              <w:pStyle w:val="TableParagraph"/>
              <w:spacing w:before="60" w:line="252" w:lineRule="exact"/>
              <w:rPr>
                <w:rFonts w:ascii="Arial" w:eastAsia="Arial" w:hAnsi="Arial"/>
                <w:sz w:val="20"/>
                <w:szCs w:val="20"/>
              </w:rPr>
            </w:pPr>
            <w:r w:rsidRPr="00203BD6">
              <w:rPr>
                <w:rFonts w:ascii="Arial" w:hAnsi="Arial"/>
                <w:b/>
                <w:spacing w:val="-1"/>
                <w:sz w:val="20"/>
                <w:szCs w:val="20"/>
              </w:rPr>
              <w:t>Fluid</w:t>
            </w:r>
            <w:r w:rsidRPr="00203BD6">
              <w:rPr>
                <w:rFonts w:ascii="Arial" w:hAnsi="Arial"/>
                <w:b/>
                <w:spacing w:val="-12"/>
                <w:sz w:val="20"/>
                <w:szCs w:val="20"/>
              </w:rPr>
              <w:t xml:space="preserve"> </w:t>
            </w:r>
            <w:r w:rsidRPr="00203BD6">
              <w:rPr>
                <w:rFonts w:ascii="Arial" w:hAnsi="Arial"/>
                <w:b/>
                <w:spacing w:val="-2"/>
                <w:sz w:val="20"/>
                <w:szCs w:val="20"/>
              </w:rPr>
              <w:t>Milk</w:t>
            </w:r>
          </w:p>
          <w:p w14:paraId="3ECFFF12" w14:textId="77777777" w:rsidR="00C266A6" w:rsidRPr="00203BD6" w:rsidRDefault="00C266A6" w:rsidP="00C266A6">
            <w:pPr>
              <w:pStyle w:val="TableParagraph"/>
              <w:numPr>
                <w:ilvl w:val="0"/>
                <w:numId w:val="7"/>
              </w:numPr>
              <w:spacing w:line="229" w:lineRule="exact"/>
              <w:ind w:left="334" w:hanging="180"/>
              <w:rPr>
                <w:rFonts w:ascii="Arial" w:eastAsia="Arial" w:hAnsi="Arial"/>
                <w:sz w:val="20"/>
                <w:szCs w:val="20"/>
              </w:rPr>
            </w:pPr>
            <w:r w:rsidRPr="00203BD6">
              <w:rPr>
                <w:rFonts w:ascii="Arial" w:hAnsi="Arial"/>
                <w:spacing w:val="-1"/>
                <w:sz w:val="20"/>
                <w:szCs w:val="20"/>
              </w:rPr>
              <w:t>1 year olds: Unflavored</w:t>
            </w:r>
            <w:r w:rsidRPr="00203BD6">
              <w:rPr>
                <w:rFonts w:ascii="Arial" w:hAnsi="Arial"/>
                <w:spacing w:val="-7"/>
                <w:sz w:val="20"/>
                <w:szCs w:val="20"/>
              </w:rPr>
              <w:t xml:space="preserve"> </w:t>
            </w:r>
            <w:r w:rsidRPr="00203BD6">
              <w:rPr>
                <w:rFonts w:ascii="Arial" w:hAnsi="Arial"/>
                <w:spacing w:val="-1"/>
                <w:sz w:val="20"/>
                <w:szCs w:val="20"/>
              </w:rPr>
              <w:t>whole</w:t>
            </w:r>
            <w:r w:rsidRPr="00203BD6">
              <w:rPr>
                <w:rFonts w:ascii="Arial" w:hAnsi="Arial"/>
                <w:spacing w:val="-10"/>
                <w:sz w:val="20"/>
                <w:szCs w:val="20"/>
              </w:rPr>
              <w:t xml:space="preserve"> </w:t>
            </w:r>
            <w:r w:rsidRPr="00203BD6">
              <w:rPr>
                <w:rFonts w:ascii="Arial" w:hAnsi="Arial"/>
                <w:spacing w:val="-1"/>
                <w:sz w:val="20"/>
                <w:szCs w:val="20"/>
              </w:rPr>
              <w:t>milk</w:t>
            </w:r>
          </w:p>
          <w:p w14:paraId="4C793838" w14:textId="45136233" w:rsidR="00C266A6" w:rsidRPr="00203BD6" w:rsidRDefault="00C266A6" w:rsidP="00C266A6">
            <w:pPr>
              <w:pStyle w:val="TableParagraph"/>
              <w:numPr>
                <w:ilvl w:val="0"/>
                <w:numId w:val="7"/>
              </w:numPr>
              <w:ind w:left="334" w:hanging="180"/>
              <w:rPr>
                <w:rFonts w:ascii="Arial" w:eastAsia="Arial" w:hAnsi="Arial"/>
                <w:sz w:val="20"/>
                <w:szCs w:val="20"/>
              </w:rPr>
            </w:pPr>
            <w:r w:rsidRPr="00203BD6">
              <w:rPr>
                <w:rFonts w:ascii="Arial" w:eastAsia="Arial" w:hAnsi="Arial"/>
                <w:spacing w:val="-8"/>
                <w:sz w:val="20"/>
                <w:szCs w:val="20"/>
              </w:rPr>
              <w:t xml:space="preserve">2-5 year olds: </w:t>
            </w:r>
            <w:r w:rsidRPr="00203BD6">
              <w:rPr>
                <w:rFonts w:ascii="Arial" w:eastAsia="Arial" w:hAnsi="Arial"/>
                <w:spacing w:val="-1"/>
                <w:sz w:val="20"/>
                <w:szCs w:val="20"/>
              </w:rPr>
              <w:t>Unflavored</w:t>
            </w:r>
            <w:r w:rsidRPr="00203BD6">
              <w:rPr>
                <w:rFonts w:ascii="Arial" w:eastAsia="Arial" w:hAnsi="Arial"/>
                <w:spacing w:val="-6"/>
                <w:sz w:val="20"/>
                <w:szCs w:val="20"/>
              </w:rPr>
              <w:t xml:space="preserve"> </w:t>
            </w:r>
            <w:r w:rsidRPr="00203BD6">
              <w:rPr>
                <w:rFonts w:ascii="Arial" w:eastAsia="Arial" w:hAnsi="Arial"/>
                <w:spacing w:val="-1"/>
                <w:sz w:val="20"/>
                <w:szCs w:val="20"/>
              </w:rPr>
              <w:t>1%</w:t>
            </w:r>
            <w:r w:rsidRPr="00203BD6">
              <w:rPr>
                <w:rFonts w:ascii="Arial" w:eastAsia="Arial" w:hAnsi="Arial"/>
                <w:spacing w:val="-7"/>
                <w:sz w:val="20"/>
                <w:szCs w:val="20"/>
              </w:rPr>
              <w:t xml:space="preserve"> </w:t>
            </w:r>
            <w:r w:rsidRPr="00203BD6">
              <w:rPr>
                <w:rFonts w:ascii="Arial" w:eastAsia="Arial" w:hAnsi="Arial"/>
                <w:spacing w:val="-1"/>
                <w:sz w:val="20"/>
                <w:szCs w:val="20"/>
              </w:rPr>
              <w:t>or</w:t>
            </w:r>
            <w:r w:rsidRPr="00203BD6">
              <w:rPr>
                <w:rFonts w:ascii="Arial" w:eastAsia="Arial" w:hAnsi="Arial"/>
                <w:spacing w:val="-6"/>
                <w:sz w:val="20"/>
                <w:szCs w:val="20"/>
              </w:rPr>
              <w:t xml:space="preserve"> </w:t>
            </w:r>
            <w:r w:rsidRPr="00203BD6">
              <w:rPr>
                <w:rFonts w:ascii="Arial" w:eastAsia="Arial" w:hAnsi="Arial"/>
                <w:spacing w:val="-1"/>
                <w:sz w:val="20"/>
                <w:szCs w:val="20"/>
              </w:rPr>
              <w:t>skim</w:t>
            </w:r>
          </w:p>
          <w:p w14:paraId="4376146F" w14:textId="58C3C8D0" w:rsidR="00C266A6" w:rsidRPr="00203BD6" w:rsidRDefault="00C266A6" w:rsidP="00C266A6">
            <w:pPr>
              <w:pStyle w:val="TableParagraph"/>
              <w:numPr>
                <w:ilvl w:val="0"/>
                <w:numId w:val="7"/>
              </w:numPr>
              <w:ind w:left="334" w:hanging="180"/>
              <w:rPr>
                <w:rFonts w:ascii="Arial" w:eastAsia="Arial" w:hAnsi="Arial"/>
                <w:sz w:val="20"/>
                <w:szCs w:val="20"/>
              </w:rPr>
            </w:pPr>
            <w:r w:rsidRPr="00203BD6">
              <w:rPr>
                <w:rFonts w:ascii="Arial" w:eastAsia="Arial" w:hAnsi="Arial"/>
                <w:spacing w:val="-1"/>
                <w:sz w:val="20"/>
                <w:szCs w:val="20"/>
              </w:rPr>
              <w:t>6-18 year olds; Unflavored 1% or Unflavored or flavored skim</w:t>
            </w:r>
          </w:p>
        </w:tc>
        <w:tc>
          <w:tcPr>
            <w:tcW w:w="1260" w:type="dxa"/>
          </w:tcPr>
          <w:p w14:paraId="6BC92C21" w14:textId="77777777" w:rsidR="00C266A6" w:rsidRPr="00203BD6" w:rsidRDefault="00C266A6" w:rsidP="00903E04">
            <w:pPr>
              <w:pStyle w:val="TableParagraph"/>
              <w:jc w:val="center"/>
              <w:rPr>
                <w:rFonts w:ascii="Arial" w:eastAsia="Arial" w:hAnsi="Arial"/>
                <w:b/>
                <w:bCs/>
                <w:sz w:val="20"/>
                <w:szCs w:val="20"/>
              </w:rPr>
            </w:pPr>
          </w:p>
          <w:p w14:paraId="1FAEE86C" w14:textId="7E5B5FA0" w:rsidR="00C266A6" w:rsidRPr="00203BD6" w:rsidRDefault="00C266A6" w:rsidP="00903E04">
            <w:pPr>
              <w:pStyle w:val="TableParagraph"/>
              <w:ind w:left="-14"/>
              <w:jc w:val="center"/>
              <w:rPr>
                <w:rFonts w:ascii="Arial" w:hAnsi="Arial"/>
                <w:sz w:val="20"/>
                <w:szCs w:val="20"/>
              </w:rPr>
            </w:pPr>
            <w:r w:rsidRPr="00203BD6">
              <w:rPr>
                <w:rFonts w:ascii="Arial" w:hAnsi="Arial"/>
                <w:sz w:val="20"/>
                <w:szCs w:val="20"/>
              </w:rPr>
              <w:t>½ cup</w:t>
            </w:r>
          </w:p>
          <w:p w14:paraId="23FACEED" w14:textId="281B1FC6" w:rsidR="00C266A6" w:rsidRPr="00203BD6" w:rsidRDefault="00903E04" w:rsidP="00903E04">
            <w:pPr>
              <w:pStyle w:val="TableParagraph"/>
              <w:ind w:left="-14"/>
              <w:jc w:val="center"/>
              <w:rPr>
                <w:rFonts w:ascii="Arial" w:hAnsi="Arial"/>
                <w:sz w:val="20"/>
                <w:szCs w:val="20"/>
              </w:rPr>
            </w:pPr>
            <w:r w:rsidRPr="00203BD6">
              <w:rPr>
                <w:rFonts w:ascii="Arial" w:hAnsi="Arial"/>
                <w:sz w:val="20"/>
                <w:szCs w:val="20"/>
              </w:rPr>
              <w:t>(4 oz)</w:t>
            </w:r>
          </w:p>
        </w:tc>
        <w:tc>
          <w:tcPr>
            <w:tcW w:w="1170" w:type="dxa"/>
          </w:tcPr>
          <w:p w14:paraId="5C6EA481" w14:textId="77777777" w:rsidR="00C266A6" w:rsidRPr="00203BD6" w:rsidRDefault="00C266A6" w:rsidP="00903E04">
            <w:pPr>
              <w:pStyle w:val="TableParagraph"/>
              <w:jc w:val="center"/>
              <w:rPr>
                <w:rFonts w:ascii="Arial" w:eastAsia="Arial" w:hAnsi="Arial"/>
                <w:b/>
                <w:bCs/>
                <w:sz w:val="20"/>
                <w:szCs w:val="20"/>
              </w:rPr>
            </w:pPr>
          </w:p>
          <w:p w14:paraId="1BA9DEBA" w14:textId="339EB48A" w:rsidR="00C266A6" w:rsidRPr="00203BD6" w:rsidRDefault="00C266A6" w:rsidP="00903E04">
            <w:pPr>
              <w:pStyle w:val="TableParagraph"/>
              <w:ind w:left="15"/>
              <w:jc w:val="center"/>
              <w:rPr>
                <w:rFonts w:ascii="Arial" w:hAnsi="Arial"/>
                <w:sz w:val="20"/>
                <w:szCs w:val="20"/>
              </w:rPr>
            </w:pPr>
            <w:r w:rsidRPr="00203BD6">
              <w:rPr>
                <w:rFonts w:ascii="Arial" w:hAnsi="Arial"/>
                <w:sz w:val="20"/>
                <w:szCs w:val="20"/>
              </w:rPr>
              <w:t>¾ cup</w:t>
            </w:r>
          </w:p>
          <w:p w14:paraId="67E12373" w14:textId="5557AD6B" w:rsidR="00C266A6" w:rsidRPr="00203BD6" w:rsidRDefault="00903E04" w:rsidP="00903E04">
            <w:pPr>
              <w:pStyle w:val="TableParagraph"/>
              <w:ind w:left="15"/>
              <w:jc w:val="center"/>
              <w:rPr>
                <w:rFonts w:ascii="Arial" w:hAnsi="Arial"/>
                <w:sz w:val="20"/>
                <w:szCs w:val="20"/>
              </w:rPr>
            </w:pPr>
            <w:r w:rsidRPr="00203BD6">
              <w:rPr>
                <w:rFonts w:ascii="Arial" w:hAnsi="Arial"/>
                <w:sz w:val="20"/>
                <w:szCs w:val="20"/>
              </w:rPr>
              <w:t>(6 oz)</w:t>
            </w:r>
          </w:p>
        </w:tc>
        <w:tc>
          <w:tcPr>
            <w:tcW w:w="1170" w:type="dxa"/>
          </w:tcPr>
          <w:p w14:paraId="4608034F" w14:textId="77777777" w:rsidR="00C266A6" w:rsidRPr="00203BD6" w:rsidRDefault="00C266A6" w:rsidP="00903E04">
            <w:pPr>
              <w:pStyle w:val="TableParagraph"/>
              <w:jc w:val="center"/>
              <w:rPr>
                <w:rFonts w:ascii="Arial" w:eastAsia="Arial" w:hAnsi="Arial"/>
                <w:b/>
                <w:bCs/>
                <w:sz w:val="20"/>
                <w:szCs w:val="20"/>
              </w:rPr>
            </w:pPr>
          </w:p>
          <w:p w14:paraId="3C73D4F3" w14:textId="1FA4D556" w:rsidR="00C266A6" w:rsidRPr="00203BD6" w:rsidRDefault="00C266A6" w:rsidP="00903E04">
            <w:pPr>
              <w:pStyle w:val="TableParagraph"/>
              <w:ind w:left="85"/>
              <w:jc w:val="center"/>
              <w:rPr>
                <w:rFonts w:ascii="Arial" w:hAnsi="Arial"/>
                <w:sz w:val="20"/>
                <w:szCs w:val="20"/>
              </w:rPr>
            </w:pPr>
            <w:r w:rsidRPr="00203BD6">
              <w:rPr>
                <w:rFonts w:ascii="Arial" w:hAnsi="Arial"/>
                <w:sz w:val="20"/>
                <w:szCs w:val="20"/>
              </w:rPr>
              <w:t>1 cup</w:t>
            </w:r>
          </w:p>
          <w:p w14:paraId="4319EC50" w14:textId="048B3D46" w:rsidR="00C266A6" w:rsidRPr="00203BD6" w:rsidRDefault="00903E04" w:rsidP="00903E04">
            <w:pPr>
              <w:pStyle w:val="TableParagraph"/>
              <w:ind w:left="85"/>
              <w:jc w:val="center"/>
              <w:rPr>
                <w:rFonts w:ascii="Arial" w:hAnsi="Arial"/>
                <w:sz w:val="20"/>
                <w:szCs w:val="20"/>
              </w:rPr>
            </w:pPr>
            <w:r w:rsidRPr="00203BD6">
              <w:rPr>
                <w:rFonts w:ascii="Arial" w:hAnsi="Arial"/>
                <w:sz w:val="20"/>
                <w:szCs w:val="20"/>
              </w:rPr>
              <w:t>(8 oz)</w:t>
            </w:r>
          </w:p>
        </w:tc>
        <w:tc>
          <w:tcPr>
            <w:tcW w:w="1530" w:type="dxa"/>
          </w:tcPr>
          <w:p w14:paraId="0C43A06E" w14:textId="77777777" w:rsidR="00903E04" w:rsidRPr="00203BD6" w:rsidRDefault="00903E04" w:rsidP="00903E04">
            <w:pPr>
              <w:pStyle w:val="TableParagraph"/>
              <w:ind w:left="85"/>
              <w:jc w:val="center"/>
              <w:rPr>
                <w:rFonts w:ascii="Arial" w:hAnsi="Arial"/>
                <w:sz w:val="20"/>
                <w:szCs w:val="20"/>
              </w:rPr>
            </w:pPr>
          </w:p>
          <w:p w14:paraId="356E0597" w14:textId="797EB070" w:rsidR="00C266A6" w:rsidRPr="00203BD6" w:rsidRDefault="00C266A6" w:rsidP="00903E04">
            <w:pPr>
              <w:pStyle w:val="TableParagraph"/>
              <w:ind w:left="85"/>
              <w:jc w:val="center"/>
              <w:rPr>
                <w:rFonts w:ascii="Arial" w:hAnsi="Arial"/>
                <w:sz w:val="20"/>
                <w:szCs w:val="20"/>
              </w:rPr>
            </w:pPr>
            <w:r w:rsidRPr="00203BD6">
              <w:rPr>
                <w:rFonts w:ascii="Arial" w:hAnsi="Arial"/>
                <w:sz w:val="20"/>
                <w:szCs w:val="20"/>
              </w:rPr>
              <w:t>1 cup</w:t>
            </w:r>
          </w:p>
          <w:p w14:paraId="548B845D" w14:textId="1B53D0D1" w:rsidR="00C266A6" w:rsidRPr="00203BD6" w:rsidRDefault="00903E04" w:rsidP="00903E04">
            <w:pPr>
              <w:pStyle w:val="TableParagraph"/>
              <w:ind w:left="85"/>
              <w:jc w:val="center"/>
              <w:rPr>
                <w:rFonts w:ascii="Arial" w:hAnsi="Arial"/>
                <w:sz w:val="20"/>
                <w:szCs w:val="20"/>
              </w:rPr>
            </w:pPr>
            <w:r w:rsidRPr="00203BD6">
              <w:rPr>
                <w:rFonts w:ascii="Arial" w:hAnsi="Arial"/>
                <w:sz w:val="20"/>
                <w:szCs w:val="20"/>
              </w:rPr>
              <w:t>(8 oz)</w:t>
            </w:r>
          </w:p>
        </w:tc>
      </w:tr>
      <w:tr w:rsidR="00A50B4D" w:rsidRPr="00203BD6" w14:paraId="4A8F4E01" w14:textId="77777777" w:rsidTr="00871BE9">
        <w:tc>
          <w:tcPr>
            <w:tcW w:w="5665" w:type="dxa"/>
            <w:vAlign w:val="center"/>
          </w:tcPr>
          <w:p w14:paraId="33A42B9E" w14:textId="77777777" w:rsidR="00871BE9" w:rsidRPr="00203BD6" w:rsidRDefault="00871BE9" w:rsidP="00E3257B">
            <w:pPr>
              <w:ind w:right="-806"/>
              <w:rPr>
                <w:rFonts w:cs="Arial"/>
                <w:b/>
                <w:spacing w:val="-2"/>
                <w:sz w:val="20"/>
                <w:szCs w:val="20"/>
              </w:rPr>
            </w:pPr>
          </w:p>
          <w:p w14:paraId="4C7DC99B" w14:textId="10AC0E10" w:rsidR="00A50B4D" w:rsidRPr="00203BD6" w:rsidRDefault="00A50B4D" w:rsidP="00E3257B">
            <w:pPr>
              <w:ind w:right="-806"/>
              <w:rPr>
                <w:rFonts w:cs="Arial"/>
                <w:b/>
                <w:spacing w:val="-2"/>
                <w:sz w:val="20"/>
                <w:szCs w:val="20"/>
              </w:rPr>
            </w:pPr>
            <w:r w:rsidRPr="00203BD6">
              <w:rPr>
                <w:rFonts w:cs="Arial"/>
                <w:b/>
                <w:spacing w:val="-2"/>
                <w:sz w:val="20"/>
                <w:szCs w:val="20"/>
              </w:rPr>
              <w:t>Meat/Meat</w:t>
            </w:r>
            <w:r w:rsidRPr="00203BD6">
              <w:rPr>
                <w:rFonts w:cs="Arial"/>
                <w:b/>
                <w:spacing w:val="-15"/>
                <w:sz w:val="20"/>
                <w:szCs w:val="20"/>
              </w:rPr>
              <w:t xml:space="preserve"> </w:t>
            </w:r>
            <w:r w:rsidRPr="00203BD6">
              <w:rPr>
                <w:rFonts w:cs="Arial"/>
                <w:b/>
                <w:spacing w:val="-2"/>
                <w:sz w:val="20"/>
                <w:szCs w:val="20"/>
              </w:rPr>
              <w:t>Alternates</w:t>
            </w:r>
          </w:p>
          <w:p w14:paraId="172FBE8C" w14:textId="759E144D" w:rsidR="00871BE9" w:rsidRPr="00203BD6" w:rsidRDefault="00871BE9" w:rsidP="00E3257B">
            <w:pPr>
              <w:ind w:right="-806"/>
              <w:rPr>
                <w:rFonts w:cs="Arial"/>
                <w:sz w:val="20"/>
                <w:szCs w:val="20"/>
              </w:rPr>
            </w:pPr>
          </w:p>
        </w:tc>
        <w:tc>
          <w:tcPr>
            <w:tcW w:w="1260" w:type="dxa"/>
          </w:tcPr>
          <w:p w14:paraId="1DADC712" w14:textId="77777777" w:rsidR="00A50B4D" w:rsidRPr="00203BD6" w:rsidRDefault="00A50B4D" w:rsidP="00E3257B">
            <w:pPr>
              <w:ind w:right="-806"/>
              <w:rPr>
                <w:rFonts w:cs="Arial"/>
                <w:sz w:val="20"/>
                <w:szCs w:val="20"/>
              </w:rPr>
            </w:pPr>
          </w:p>
        </w:tc>
        <w:tc>
          <w:tcPr>
            <w:tcW w:w="1170" w:type="dxa"/>
          </w:tcPr>
          <w:p w14:paraId="2EBAB895" w14:textId="77777777" w:rsidR="00A50B4D" w:rsidRPr="00203BD6" w:rsidRDefault="00A50B4D" w:rsidP="00E3257B">
            <w:pPr>
              <w:ind w:right="-806"/>
              <w:rPr>
                <w:rFonts w:cs="Arial"/>
                <w:sz w:val="20"/>
                <w:szCs w:val="20"/>
              </w:rPr>
            </w:pPr>
          </w:p>
        </w:tc>
        <w:tc>
          <w:tcPr>
            <w:tcW w:w="1170" w:type="dxa"/>
          </w:tcPr>
          <w:p w14:paraId="4C480B10" w14:textId="77777777" w:rsidR="00A50B4D" w:rsidRPr="00203BD6" w:rsidRDefault="00A50B4D" w:rsidP="00E3257B">
            <w:pPr>
              <w:ind w:right="-806"/>
              <w:rPr>
                <w:rFonts w:cs="Arial"/>
                <w:sz w:val="20"/>
                <w:szCs w:val="20"/>
              </w:rPr>
            </w:pPr>
          </w:p>
        </w:tc>
        <w:tc>
          <w:tcPr>
            <w:tcW w:w="1530" w:type="dxa"/>
          </w:tcPr>
          <w:p w14:paraId="3A6B89B9" w14:textId="1AD92366" w:rsidR="00A50B4D" w:rsidRPr="00203BD6" w:rsidRDefault="00A50B4D" w:rsidP="00E3257B">
            <w:pPr>
              <w:ind w:right="-806"/>
              <w:rPr>
                <w:rFonts w:cs="Arial"/>
                <w:sz w:val="20"/>
                <w:szCs w:val="20"/>
              </w:rPr>
            </w:pPr>
          </w:p>
        </w:tc>
      </w:tr>
      <w:tr w:rsidR="00903E04" w:rsidRPr="00203BD6" w14:paraId="7B0BC89B" w14:textId="77777777" w:rsidTr="00903E04">
        <w:tc>
          <w:tcPr>
            <w:tcW w:w="5665" w:type="dxa"/>
          </w:tcPr>
          <w:p w14:paraId="58945398" w14:textId="3CB4A475" w:rsidR="00903E04" w:rsidRPr="00203BD6" w:rsidRDefault="00903E04" w:rsidP="00903E04">
            <w:pPr>
              <w:ind w:right="-806"/>
              <w:rPr>
                <w:rFonts w:cs="Arial"/>
                <w:sz w:val="20"/>
                <w:szCs w:val="20"/>
              </w:rPr>
            </w:pPr>
            <w:r w:rsidRPr="00203BD6">
              <w:rPr>
                <w:rFonts w:cs="Arial"/>
                <w:spacing w:val="-2"/>
                <w:sz w:val="20"/>
                <w:szCs w:val="20"/>
              </w:rPr>
              <w:t>Lean meat, poultry, or fish</w:t>
            </w:r>
          </w:p>
        </w:tc>
        <w:tc>
          <w:tcPr>
            <w:tcW w:w="1260" w:type="dxa"/>
          </w:tcPr>
          <w:p w14:paraId="4D57CC41" w14:textId="1CABDE00" w:rsidR="00903E04" w:rsidRPr="00203BD6" w:rsidRDefault="00903E04" w:rsidP="00A64072">
            <w:pPr>
              <w:ind w:right="75"/>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170" w:type="dxa"/>
          </w:tcPr>
          <w:p w14:paraId="3C43B1E1" w14:textId="087073DB" w:rsidR="00903E04" w:rsidRPr="00203BD6" w:rsidRDefault="00903E04" w:rsidP="00A64072">
            <w:pPr>
              <w:ind w:right="75"/>
              <w:jc w:val="center"/>
              <w:rPr>
                <w:rFonts w:cs="Arial"/>
                <w:sz w:val="20"/>
                <w:szCs w:val="20"/>
              </w:rPr>
            </w:pPr>
            <w:r w:rsidRPr="00203BD6">
              <w:rPr>
                <w:rFonts w:cs="Arial"/>
                <w:spacing w:val="-1"/>
                <w:sz w:val="20"/>
                <w:szCs w:val="20"/>
              </w:rPr>
              <w:t>1½ oz</w:t>
            </w:r>
          </w:p>
        </w:tc>
        <w:tc>
          <w:tcPr>
            <w:tcW w:w="1170" w:type="dxa"/>
          </w:tcPr>
          <w:p w14:paraId="0C0BDD88" w14:textId="5D194178" w:rsidR="00903E04" w:rsidRPr="00203BD6" w:rsidRDefault="00903E04" w:rsidP="00C819C0">
            <w:pPr>
              <w:ind w:right="75"/>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c>
          <w:tcPr>
            <w:tcW w:w="1530" w:type="dxa"/>
          </w:tcPr>
          <w:p w14:paraId="3E3E6740" w14:textId="2CF1792E" w:rsidR="00903E04" w:rsidRPr="00203BD6" w:rsidRDefault="00903E04" w:rsidP="00C819C0">
            <w:pPr>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r>
      <w:tr w:rsidR="00CB72DA" w:rsidRPr="00203BD6" w14:paraId="4E2635FC" w14:textId="77777777" w:rsidTr="00903E04">
        <w:tc>
          <w:tcPr>
            <w:tcW w:w="5665" w:type="dxa"/>
          </w:tcPr>
          <w:p w14:paraId="4B56F6E3" w14:textId="6FF836CE" w:rsidR="00CB72DA" w:rsidRPr="00203BD6" w:rsidRDefault="00CB72DA" w:rsidP="00871BE9">
            <w:pPr>
              <w:pStyle w:val="TableParagraph"/>
              <w:rPr>
                <w:rFonts w:ascii="Arial" w:hAnsi="Arial"/>
                <w:spacing w:val="-2"/>
                <w:sz w:val="20"/>
                <w:szCs w:val="20"/>
              </w:rPr>
            </w:pPr>
            <w:r w:rsidRPr="00203BD6">
              <w:rPr>
                <w:rFonts w:ascii="Arial" w:hAnsi="Arial"/>
                <w:spacing w:val="-2"/>
                <w:sz w:val="20"/>
                <w:szCs w:val="20"/>
              </w:rPr>
              <w:t>Cheese (natural and processed; soft and hard)</w:t>
            </w:r>
          </w:p>
        </w:tc>
        <w:tc>
          <w:tcPr>
            <w:tcW w:w="1260" w:type="dxa"/>
          </w:tcPr>
          <w:p w14:paraId="624A43B8" w14:textId="3BF95BE9" w:rsidR="00CB72DA" w:rsidRPr="00203BD6" w:rsidRDefault="00CB72DA" w:rsidP="00A64072">
            <w:pPr>
              <w:ind w:right="75"/>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170" w:type="dxa"/>
          </w:tcPr>
          <w:p w14:paraId="5614E134" w14:textId="6847C23F" w:rsidR="00CB72DA" w:rsidRPr="00203BD6" w:rsidRDefault="00CB72DA" w:rsidP="00A64072">
            <w:pPr>
              <w:ind w:right="75"/>
              <w:jc w:val="center"/>
              <w:rPr>
                <w:rFonts w:cs="Arial"/>
                <w:sz w:val="20"/>
                <w:szCs w:val="20"/>
              </w:rPr>
            </w:pPr>
            <w:r w:rsidRPr="00203BD6">
              <w:rPr>
                <w:rFonts w:cs="Arial"/>
                <w:spacing w:val="-1"/>
                <w:sz w:val="20"/>
                <w:szCs w:val="20"/>
              </w:rPr>
              <w:t>1½ oz</w:t>
            </w:r>
          </w:p>
        </w:tc>
        <w:tc>
          <w:tcPr>
            <w:tcW w:w="1170" w:type="dxa"/>
          </w:tcPr>
          <w:p w14:paraId="7A106F4A" w14:textId="23F3EB77" w:rsidR="00CB72DA" w:rsidRPr="00203BD6" w:rsidRDefault="00CB72DA" w:rsidP="00C819C0">
            <w:pPr>
              <w:ind w:right="75"/>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c>
          <w:tcPr>
            <w:tcW w:w="1530" w:type="dxa"/>
          </w:tcPr>
          <w:p w14:paraId="638A5D32" w14:textId="5F9D0261" w:rsidR="00CB72DA" w:rsidRPr="00203BD6" w:rsidRDefault="00CB72DA" w:rsidP="00C819C0">
            <w:pPr>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r>
      <w:tr w:rsidR="00CB72DA" w:rsidRPr="00203BD6" w14:paraId="6E4EC387" w14:textId="77777777" w:rsidTr="00903E04">
        <w:tc>
          <w:tcPr>
            <w:tcW w:w="5665" w:type="dxa"/>
          </w:tcPr>
          <w:p w14:paraId="7CD9F762" w14:textId="11DC7709" w:rsidR="00CB72DA" w:rsidRPr="00203BD6" w:rsidRDefault="00871BE9" w:rsidP="006D146B">
            <w:pPr>
              <w:ind w:right="-806"/>
              <w:rPr>
                <w:rFonts w:cs="Arial"/>
                <w:sz w:val="20"/>
                <w:szCs w:val="20"/>
              </w:rPr>
            </w:pPr>
            <w:r w:rsidRPr="00203BD6">
              <w:rPr>
                <w:rFonts w:cs="Arial"/>
                <w:spacing w:val="-2"/>
                <w:sz w:val="20"/>
                <w:szCs w:val="20"/>
              </w:rPr>
              <w:t>Shredded cheese</w:t>
            </w:r>
          </w:p>
        </w:tc>
        <w:tc>
          <w:tcPr>
            <w:tcW w:w="1260" w:type="dxa"/>
          </w:tcPr>
          <w:p w14:paraId="50F46E8D" w14:textId="7117F788" w:rsidR="00CB72DA" w:rsidRPr="00203BD6" w:rsidRDefault="00CB72DA" w:rsidP="00A64072">
            <w:pPr>
              <w:jc w:val="center"/>
              <w:rPr>
                <w:rFonts w:cs="Arial"/>
                <w:sz w:val="20"/>
                <w:szCs w:val="20"/>
              </w:rPr>
            </w:pPr>
            <w:r w:rsidRPr="00203BD6">
              <w:rPr>
                <w:rFonts w:cs="Arial"/>
                <w:sz w:val="20"/>
                <w:szCs w:val="20"/>
              </w:rPr>
              <w:t>¼</w:t>
            </w:r>
            <w:r w:rsidRPr="00203BD6">
              <w:rPr>
                <w:rFonts w:cs="Arial"/>
                <w:spacing w:val="-1"/>
                <w:sz w:val="20"/>
                <w:szCs w:val="20"/>
              </w:rPr>
              <w:t xml:space="preserve"> cup</w:t>
            </w:r>
          </w:p>
        </w:tc>
        <w:tc>
          <w:tcPr>
            <w:tcW w:w="1170" w:type="dxa"/>
          </w:tcPr>
          <w:p w14:paraId="4C41EC1E" w14:textId="6F253CB6" w:rsidR="00CB72DA" w:rsidRPr="00203BD6" w:rsidRDefault="00CB72DA" w:rsidP="00A64072">
            <w:pPr>
              <w:jc w:val="center"/>
              <w:rPr>
                <w:rFonts w:cs="Arial"/>
                <w:sz w:val="20"/>
                <w:szCs w:val="20"/>
              </w:rPr>
            </w:pPr>
            <w:r w:rsidRPr="00203BD6">
              <w:rPr>
                <w:rFonts w:cs="Arial"/>
                <w:sz w:val="20"/>
                <w:szCs w:val="20"/>
              </w:rPr>
              <w:t xml:space="preserve">3/8 </w:t>
            </w:r>
            <w:r w:rsidRPr="00203BD6">
              <w:rPr>
                <w:rFonts w:cs="Arial"/>
                <w:spacing w:val="-1"/>
                <w:sz w:val="20"/>
                <w:szCs w:val="20"/>
              </w:rPr>
              <w:t>cup</w:t>
            </w:r>
          </w:p>
        </w:tc>
        <w:tc>
          <w:tcPr>
            <w:tcW w:w="1170" w:type="dxa"/>
          </w:tcPr>
          <w:p w14:paraId="180C0D06" w14:textId="75E6654B" w:rsidR="00CB72DA" w:rsidRPr="00203BD6" w:rsidRDefault="00CB72DA" w:rsidP="00C819C0">
            <w:pPr>
              <w:ind w:right="75"/>
              <w:jc w:val="center"/>
              <w:rPr>
                <w:rFonts w:cs="Arial"/>
                <w:sz w:val="20"/>
                <w:szCs w:val="20"/>
              </w:rPr>
            </w:pPr>
            <w:r w:rsidRPr="00203BD6">
              <w:rPr>
                <w:rFonts w:cs="Arial"/>
                <w:sz w:val="20"/>
                <w:szCs w:val="20"/>
              </w:rPr>
              <w:t xml:space="preserve">½ </w:t>
            </w:r>
            <w:r w:rsidRPr="00203BD6">
              <w:rPr>
                <w:rFonts w:cs="Arial"/>
                <w:spacing w:val="-1"/>
                <w:sz w:val="20"/>
                <w:szCs w:val="20"/>
              </w:rPr>
              <w:t>cup</w:t>
            </w:r>
          </w:p>
        </w:tc>
        <w:tc>
          <w:tcPr>
            <w:tcW w:w="1530" w:type="dxa"/>
          </w:tcPr>
          <w:p w14:paraId="215C55A8" w14:textId="0F8AD063" w:rsidR="00CB72DA" w:rsidRPr="00203BD6" w:rsidRDefault="00CB72DA" w:rsidP="00C819C0">
            <w:pPr>
              <w:jc w:val="center"/>
              <w:rPr>
                <w:rFonts w:cs="Arial"/>
                <w:sz w:val="20"/>
                <w:szCs w:val="20"/>
              </w:rPr>
            </w:pPr>
            <w:r w:rsidRPr="00203BD6">
              <w:rPr>
                <w:rFonts w:cs="Arial"/>
                <w:sz w:val="20"/>
                <w:szCs w:val="20"/>
              </w:rPr>
              <w:t xml:space="preserve">½ </w:t>
            </w:r>
            <w:r w:rsidRPr="00203BD6">
              <w:rPr>
                <w:rFonts w:cs="Arial"/>
                <w:spacing w:val="-1"/>
                <w:sz w:val="20"/>
                <w:szCs w:val="20"/>
              </w:rPr>
              <w:t>cup</w:t>
            </w:r>
          </w:p>
        </w:tc>
      </w:tr>
      <w:tr w:rsidR="006D146B" w:rsidRPr="00203BD6" w14:paraId="053F3FE4" w14:textId="77777777" w:rsidTr="00903E04">
        <w:tc>
          <w:tcPr>
            <w:tcW w:w="5665" w:type="dxa"/>
          </w:tcPr>
          <w:p w14:paraId="57D36AED" w14:textId="77777777" w:rsidR="006D146B" w:rsidRPr="00203BD6" w:rsidRDefault="006D146B" w:rsidP="006D146B">
            <w:pPr>
              <w:pStyle w:val="TableParagraph"/>
              <w:rPr>
                <w:rFonts w:ascii="Arial" w:hAnsi="Arial"/>
                <w:spacing w:val="-2"/>
                <w:sz w:val="20"/>
                <w:szCs w:val="20"/>
              </w:rPr>
            </w:pPr>
            <w:r w:rsidRPr="00203BD6">
              <w:rPr>
                <w:rFonts w:ascii="Arial" w:hAnsi="Arial"/>
                <w:spacing w:val="-2"/>
                <w:sz w:val="20"/>
                <w:szCs w:val="20"/>
              </w:rPr>
              <w:t xml:space="preserve">Cottage cheese, ricotta cheese, cheese spread, cheese food </w:t>
            </w:r>
          </w:p>
          <w:p w14:paraId="633C8E6C" w14:textId="32D61C86" w:rsidR="006D146B" w:rsidRPr="00203BD6" w:rsidRDefault="00FA0665" w:rsidP="006D146B">
            <w:pPr>
              <w:ind w:right="-806"/>
              <w:rPr>
                <w:rFonts w:cs="Arial"/>
                <w:sz w:val="20"/>
                <w:szCs w:val="20"/>
              </w:rPr>
            </w:pPr>
            <w:r w:rsidRPr="00203BD6">
              <w:rPr>
                <w:rFonts w:cs="Arial"/>
                <w:i/>
                <w:spacing w:val="-2"/>
                <w:sz w:val="20"/>
                <w:szCs w:val="20"/>
              </w:rPr>
              <w:t xml:space="preserve">    </w:t>
            </w:r>
            <w:r w:rsidR="006D146B" w:rsidRPr="00203BD6">
              <w:rPr>
                <w:rFonts w:cs="Arial"/>
                <w:i/>
                <w:spacing w:val="-2"/>
                <w:sz w:val="20"/>
                <w:szCs w:val="20"/>
              </w:rPr>
              <w:t>2 ounces = 1 ounce meat/meat alternate</w:t>
            </w:r>
          </w:p>
        </w:tc>
        <w:tc>
          <w:tcPr>
            <w:tcW w:w="1260" w:type="dxa"/>
          </w:tcPr>
          <w:p w14:paraId="3C028544" w14:textId="71F51A20"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 xml:space="preserve">¼ </w:t>
            </w:r>
            <w:r w:rsidRPr="00203BD6">
              <w:rPr>
                <w:rFonts w:ascii="Arial" w:hAnsi="Arial"/>
                <w:spacing w:val="-1"/>
                <w:sz w:val="20"/>
                <w:szCs w:val="20"/>
              </w:rPr>
              <w:t>cup</w:t>
            </w:r>
          </w:p>
          <w:p w14:paraId="25309E67" w14:textId="7637DF59" w:rsidR="006D146B" w:rsidRPr="00203BD6" w:rsidRDefault="006D146B" w:rsidP="00A64072">
            <w:pPr>
              <w:pStyle w:val="TableParagraph"/>
              <w:jc w:val="center"/>
              <w:rPr>
                <w:rFonts w:ascii="Arial" w:hAnsi="Arial"/>
                <w:sz w:val="20"/>
                <w:szCs w:val="20"/>
              </w:rPr>
            </w:pPr>
            <w:r w:rsidRPr="00203BD6">
              <w:rPr>
                <w:rFonts w:ascii="Arial" w:hAnsi="Arial"/>
                <w:spacing w:val="-1"/>
                <w:sz w:val="20"/>
                <w:szCs w:val="20"/>
              </w:rPr>
              <w:t>(2 oz)</w:t>
            </w:r>
          </w:p>
        </w:tc>
        <w:tc>
          <w:tcPr>
            <w:tcW w:w="1170" w:type="dxa"/>
          </w:tcPr>
          <w:p w14:paraId="150D7F51" w14:textId="3AD15636" w:rsidR="006D146B" w:rsidRPr="00203BD6" w:rsidRDefault="006D146B" w:rsidP="00A64072">
            <w:pPr>
              <w:pStyle w:val="TableParagraph"/>
              <w:jc w:val="center"/>
              <w:rPr>
                <w:rFonts w:ascii="Arial" w:hAnsi="Arial"/>
                <w:spacing w:val="-1"/>
                <w:sz w:val="20"/>
                <w:szCs w:val="20"/>
              </w:rPr>
            </w:pPr>
            <w:r w:rsidRPr="00203BD6">
              <w:rPr>
                <w:rFonts w:ascii="Arial" w:eastAsia="Times New Roman" w:hAnsi="Arial"/>
                <w:sz w:val="20"/>
                <w:szCs w:val="20"/>
              </w:rPr>
              <w:t xml:space="preserve">3/8 </w:t>
            </w:r>
            <w:r w:rsidRPr="00203BD6">
              <w:rPr>
                <w:rFonts w:ascii="Arial" w:hAnsi="Arial"/>
                <w:spacing w:val="-1"/>
                <w:sz w:val="20"/>
                <w:szCs w:val="20"/>
              </w:rPr>
              <w:t>cup</w:t>
            </w:r>
          </w:p>
          <w:p w14:paraId="55398EBD" w14:textId="77E16582" w:rsidR="006D146B" w:rsidRPr="00203BD6" w:rsidRDefault="00A64072" w:rsidP="00A64072">
            <w:pPr>
              <w:pStyle w:val="TableParagraph"/>
              <w:jc w:val="center"/>
              <w:rPr>
                <w:rFonts w:ascii="Arial" w:hAnsi="Arial"/>
                <w:sz w:val="20"/>
                <w:szCs w:val="20"/>
              </w:rPr>
            </w:pPr>
            <w:r w:rsidRPr="00203BD6">
              <w:rPr>
                <w:rFonts w:ascii="Arial" w:hAnsi="Arial"/>
                <w:spacing w:val="-1"/>
                <w:sz w:val="20"/>
                <w:szCs w:val="20"/>
              </w:rPr>
              <w:t>(3 oz)</w:t>
            </w:r>
          </w:p>
        </w:tc>
        <w:tc>
          <w:tcPr>
            <w:tcW w:w="1170" w:type="dxa"/>
          </w:tcPr>
          <w:p w14:paraId="61608F95" w14:textId="42793DD7"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1"/>
                <w:sz w:val="20"/>
                <w:szCs w:val="20"/>
              </w:rPr>
              <w:t xml:space="preserve"> cup</w:t>
            </w:r>
          </w:p>
          <w:p w14:paraId="1C25C0C7" w14:textId="7116F70A" w:rsidR="006D146B" w:rsidRPr="00203BD6" w:rsidRDefault="00C819C0" w:rsidP="00C819C0">
            <w:pPr>
              <w:pStyle w:val="TableParagraph"/>
              <w:jc w:val="center"/>
              <w:rPr>
                <w:rFonts w:ascii="Arial" w:hAnsi="Arial"/>
                <w:sz w:val="20"/>
                <w:szCs w:val="20"/>
              </w:rPr>
            </w:pPr>
            <w:r w:rsidRPr="00203BD6">
              <w:rPr>
                <w:rFonts w:ascii="Arial" w:hAnsi="Arial"/>
                <w:spacing w:val="-1"/>
                <w:sz w:val="20"/>
                <w:szCs w:val="20"/>
              </w:rPr>
              <w:t>(4 oz)</w:t>
            </w:r>
          </w:p>
        </w:tc>
        <w:tc>
          <w:tcPr>
            <w:tcW w:w="1530" w:type="dxa"/>
          </w:tcPr>
          <w:p w14:paraId="1FB9F3E1" w14:textId="5D34F8A9"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1"/>
                <w:sz w:val="20"/>
                <w:szCs w:val="20"/>
              </w:rPr>
              <w:t xml:space="preserve"> cup</w:t>
            </w:r>
          </w:p>
          <w:p w14:paraId="6F615D25" w14:textId="6A1D66C9" w:rsidR="006D146B" w:rsidRPr="00203BD6" w:rsidRDefault="00C819C0" w:rsidP="00C819C0">
            <w:pPr>
              <w:pStyle w:val="TableParagraph"/>
              <w:jc w:val="center"/>
              <w:rPr>
                <w:rFonts w:ascii="Arial" w:hAnsi="Arial"/>
                <w:sz w:val="20"/>
                <w:szCs w:val="20"/>
              </w:rPr>
            </w:pPr>
            <w:r w:rsidRPr="00203BD6">
              <w:rPr>
                <w:rFonts w:ascii="Arial" w:hAnsi="Arial"/>
                <w:spacing w:val="-1"/>
                <w:sz w:val="20"/>
                <w:szCs w:val="20"/>
              </w:rPr>
              <w:t>(4 oz)</w:t>
            </w:r>
          </w:p>
        </w:tc>
      </w:tr>
      <w:tr w:rsidR="006D146B" w:rsidRPr="00203BD6" w14:paraId="50081CEC" w14:textId="77777777" w:rsidTr="00903E04">
        <w:tc>
          <w:tcPr>
            <w:tcW w:w="5665" w:type="dxa"/>
          </w:tcPr>
          <w:p w14:paraId="76B0675C" w14:textId="33FC48A3" w:rsidR="006D146B" w:rsidRPr="00203BD6" w:rsidRDefault="006D146B" w:rsidP="006D146B">
            <w:pPr>
              <w:ind w:right="-806"/>
              <w:rPr>
                <w:rFonts w:cs="Arial"/>
                <w:sz w:val="20"/>
                <w:szCs w:val="20"/>
              </w:rPr>
            </w:pPr>
            <w:r w:rsidRPr="00203BD6">
              <w:rPr>
                <w:rFonts w:cs="Arial"/>
                <w:spacing w:val="-2"/>
                <w:sz w:val="20"/>
                <w:szCs w:val="20"/>
              </w:rPr>
              <w:t>Large egg</w:t>
            </w:r>
          </w:p>
        </w:tc>
        <w:tc>
          <w:tcPr>
            <w:tcW w:w="1260" w:type="dxa"/>
          </w:tcPr>
          <w:p w14:paraId="687A1CF2" w14:textId="5FBBBCD0" w:rsidR="006D146B" w:rsidRPr="00203BD6" w:rsidRDefault="006D146B" w:rsidP="00A64072">
            <w:pPr>
              <w:ind w:right="75"/>
              <w:jc w:val="center"/>
              <w:rPr>
                <w:rFonts w:cs="Arial"/>
                <w:sz w:val="20"/>
                <w:szCs w:val="20"/>
              </w:rPr>
            </w:pPr>
            <w:r w:rsidRPr="00203BD6">
              <w:rPr>
                <w:rFonts w:cs="Arial"/>
                <w:sz w:val="20"/>
                <w:szCs w:val="20"/>
              </w:rPr>
              <w:t>½ egg</w:t>
            </w:r>
          </w:p>
        </w:tc>
        <w:tc>
          <w:tcPr>
            <w:tcW w:w="1170" w:type="dxa"/>
          </w:tcPr>
          <w:p w14:paraId="2FB558BD" w14:textId="404752AD" w:rsidR="006D146B" w:rsidRPr="00203BD6" w:rsidRDefault="006D146B" w:rsidP="00A64072">
            <w:pPr>
              <w:jc w:val="center"/>
              <w:rPr>
                <w:rFonts w:cs="Arial"/>
                <w:sz w:val="20"/>
                <w:szCs w:val="20"/>
              </w:rPr>
            </w:pPr>
            <w:r w:rsidRPr="00203BD6">
              <w:rPr>
                <w:rFonts w:cs="Arial"/>
                <w:sz w:val="20"/>
                <w:szCs w:val="20"/>
              </w:rPr>
              <w:t>¾ egg</w:t>
            </w:r>
          </w:p>
        </w:tc>
        <w:tc>
          <w:tcPr>
            <w:tcW w:w="1170" w:type="dxa"/>
          </w:tcPr>
          <w:p w14:paraId="5B1A28EB" w14:textId="0B3B8BE5" w:rsidR="006D146B" w:rsidRPr="00203BD6" w:rsidRDefault="006D146B" w:rsidP="00C819C0">
            <w:pPr>
              <w:ind w:right="75"/>
              <w:jc w:val="center"/>
              <w:rPr>
                <w:rFonts w:cs="Arial"/>
                <w:sz w:val="20"/>
                <w:szCs w:val="20"/>
              </w:rPr>
            </w:pPr>
            <w:r w:rsidRPr="00203BD6">
              <w:rPr>
                <w:rFonts w:cs="Arial"/>
                <w:sz w:val="20"/>
                <w:szCs w:val="20"/>
              </w:rPr>
              <w:t>1 egg</w:t>
            </w:r>
          </w:p>
        </w:tc>
        <w:tc>
          <w:tcPr>
            <w:tcW w:w="1530" w:type="dxa"/>
          </w:tcPr>
          <w:p w14:paraId="15A0AC8B" w14:textId="067289E4" w:rsidR="006D146B" w:rsidRPr="00203BD6" w:rsidRDefault="006D146B" w:rsidP="00C819C0">
            <w:pPr>
              <w:jc w:val="center"/>
              <w:rPr>
                <w:rFonts w:cs="Arial"/>
                <w:sz w:val="20"/>
                <w:szCs w:val="20"/>
              </w:rPr>
            </w:pPr>
            <w:r w:rsidRPr="00203BD6">
              <w:rPr>
                <w:rFonts w:cs="Arial"/>
                <w:sz w:val="20"/>
                <w:szCs w:val="20"/>
              </w:rPr>
              <w:t>1 egg</w:t>
            </w:r>
          </w:p>
        </w:tc>
      </w:tr>
      <w:tr w:rsidR="006D146B" w:rsidRPr="00203BD6" w14:paraId="1630AF00" w14:textId="77777777" w:rsidTr="00903E04">
        <w:tc>
          <w:tcPr>
            <w:tcW w:w="5665" w:type="dxa"/>
          </w:tcPr>
          <w:p w14:paraId="624A6E10" w14:textId="2CD76A4A" w:rsidR="006D146B" w:rsidRPr="00203BD6" w:rsidRDefault="006D146B" w:rsidP="006D146B">
            <w:pPr>
              <w:ind w:right="-806"/>
              <w:rPr>
                <w:rFonts w:cs="Arial"/>
                <w:sz w:val="20"/>
                <w:szCs w:val="20"/>
              </w:rPr>
            </w:pPr>
            <w:r w:rsidRPr="00203BD6">
              <w:rPr>
                <w:rFonts w:cs="Arial"/>
                <w:spacing w:val="-2"/>
                <w:sz w:val="20"/>
                <w:szCs w:val="20"/>
              </w:rPr>
              <w:t>Cooked dry beans or peas</w:t>
            </w:r>
          </w:p>
        </w:tc>
        <w:tc>
          <w:tcPr>
            <w:tcW w:w="1260" w:type="dxa"/>
          </w:tcPr>
          <w:p w14:paraId="5C6D3DF8" w14:textId="355CD571" w:rsidR="006D146B" w:rsidRPr="00203BD6" w:rsidRDefault="006D146B" w:rsidP="00A64072">
            <w:pPr>
              <w:pStyle w:val="TableParagraph"/>
              <w:jc w:val="center"/>
              <w:rPr>
                <w:rFonts w:ascii="Arial" w:hAnsi="Arial"/>
                <w:sz w:val="20"/>
                <w:szCs w:val="20"/>
              </w:rPr>
            </w:pPr>
            <w:r w:rsidRPr="00203BD6">
              <w:rPr>
                <w:rFonts w:ascii="Arial" w:eastAsia="Times New Roman" w:hAnsi="Arial"/>
                <w:sz w:val="20"/>
                <w:szCs w:val="20"/>
              </w:rPr>
              <w:t>¼ cup</w:t>
            </w:r>
          </w:p>
        </w:tc>
        <w:tc>
          <w:tcPr>
            <w:tcW w:w="1170" w:type="dxa"/>
          </w:tcPr>
          <w:p w14:paraId="65EF2AFC" w14:textId="1D45ECFB" w:rsidR="006D146B" w:rsidRPr="00203BD6" w:rsidRDefault="006D146B" w:rsidP="00A64072">
            <w:pPr>
              <w:pStyle w:val="TableParagraph"/>
              <w:jc w:val="center"/>
              <w:rPr>
                <w:rFonts w:ascii="Arial" w:hAnsi="Arial"/>
                <w:sz w:val="20"/>
                <w:szCs w:val="20"/>
              </w:rPr>
            </w:pPr>
            <w:r w:rsidRPr="00203BD6">
              <w:rPr>
                <w:rFonts w:ascii="Arial" w:eastAsia="Times New Roman" w:hAnsi="Arial"/>
                <w:sz w:val="20"/>
                <w:szCs w:val="20"/>
              </w:rPr>
              <w:t>3/8 cup</w:t>
            </w:r>
          </w:p>
        </w:tc>
        <w:tc>
          <w:tcPr>
            <w:tcW w:w="1170" w:type="dxa"/>
          </w:tcPr>
          <w:p w14:paraId="2350E1DC" w14:textId="54332A16" w:rsidR="006D146B" w:rsidRPr="00203BD6" w:rsidRDefault="006D146B" w:rsidP="00A64072">
            <w:pPr>
              <w:pStyle w:val="TableParagraph"/>
              <w:jc w:val="center"/>
              <w:rPr>
                <w:rFonts w:ascii="Arial" w:hAnsi="Arial"/>
                <w:sz w:val="20"/>
                <w:szCs w:val="20"/>
              </w:rPr>
            </w:pPr>
            <w:r w:rsidRPr="00203BD6">
              <w:rPr>
                <w:rFonts w:ascii="Arial" w:eastAsia="Times New Roman" w:hAnsi="Arial"/>
                <w:sz w:val="20"/>
                <w:szCs w:val="20"/>
              </w:rPr>
              <w:t>½ cu</w:t>
            </w:r>
            <w:r w:rsidR="00A64072" w:rsidRPr="00203BD6">
              <w:rPr>
                <w:rFonts w:ascii="Arial" w:eastAsia="Times New Roman" w:hAnsi="Arial"/>
                <w:sz w:val="20"/>
                <w:szCs w:val="20"/>
              </w:rPr>
              <w:t>p</w:t>
            </w:r>
          </w:p>
        </w:tc>
        <w:tc>
          <w:tcPr>
            <w:tcW w:w="1530" w:type="dxa"/>
          </w:tcPr>
          <w:p w14:paraId="70F5865E" w14:textId="49E2752B" w:rsidR="006D146B" w:rsidRPr="00203BD6" w:rsidRDefault="006D146B" w:rsidP="00A64072">
            <w:pPr>
              <w:pStyle w:val="TableParagraph"/>
              <w:jc w:val="center"/>
              <w:rPr>
                <w:rFonts w:ascii="Arial" w:hAnsi="Arial"/>
                <w:sz w:val="20"/>
                <w:szCs w:val="20"/>
              </w:rPr>
            </w:pPr>
            <w:r w:rsidRPr="00203BD6">
              <w:rPr>
                <w:rFonts w:ascii="Arial" w:eastAsia="Times New Roman" w:hAnsi="Arial"/>
                <w:sz w:val="20"/>
                <w:szCs w:val="20"/>
              </w:rPr>
              <w:t>½ cup</w:t>
            </w:r>
          </w:p>
        </w:tc>
      </w:tr>
      <w:tr w:rsidR="006D146B" w:rsidRPr="00203BD6" w14:paraId="3B93EED4" w14:textId="77777777" w:rsidTr="00903E04">
        <w:tc>
          <w:tcPr>
            <w:tcW w:w="5665" w:type="dxa"/>
          </w:tcPr>
          <w:p w14:paraId="64B6475F" w14:textId="5F156156" w:rsidR="006D146B" w:rsidRPr="00203BD6" w:rsidRDefault="006D146B" w:rsidP="006D146B">
            <w:pPr>
              <w:ind w:right="-806"/>
              <w:rPr>
                <w:rFonts w:cs="Arial"/>
                <w:sz w:val="20"/>
                <w:szCs w:val="20"/>
              </w:rPr>
            </w:pPr>
            <w:r w:rsidRPr="00203BD6">
              <w:rPr>
                <w:rFonts w:cs="Arial"/>
                <w:spacing w:val="-2"/>
                <w:sz w:val="20"/>
                <w:szCs w:val="20"/>
              </w:rPr>
              <w:t>Peanut butter, soy nut butter or other nut or seed butters</w:t>
            </w:r>
          </w:p>
        </w:tc>
        <w:tc>
          <w:tcPr>
            <w:tcW w:w="1260" w:type="dxa"/>
          </w:tcPr>
          <w:p w14:paraId="3FDD0671" w14:textId="18670F39" w:rsidR="006D146B" w:rsidRPr="00203BD6" w:rsidRDefault="006D146B" w:rsidP="00A64072">
            <w:pPr>
              <w:ind w:right="75"/>
              <w:jc w:val="center"/>
              <w:rPr>
                <w:rFonts w:cs="Arial"/>
                <w:sz w:val="20"/>
                <w:szCs w:val="20"/>
              </w:rPr>
            </w:pPr>
            <w:r w:rsidRPr="00203BD6">
              <w:rPr>
                <w:rFonts w:cs="Arial"/>
                <w:sz w:val="20"/>
                <w:szCs w:val="20"/>
              </w:rPr>
              <w:t>2 Tbsp</w:t>
            </w:r>
          </w:p>
        </w:tc>
        <w:tc>
          <w:tcPr>
            <w:tcW w:w="1170" w:type="dxa"/>
          </w:tcPr>
          <w:p w14:paraId="1D4CEB5A" w14:textId="44BFCF01" w:rsidR="006D146B" w:rsidRPr="00203BD6" w:rsidRDefault="006D146B" w:rsidP="00A64072">
            <w:pPr>
              <w:ind w:right="75"/>
              <w:jc w:val="center"/>
              <w:rPr>
                <w:rFonts w:cs="Arial"/>
                <w:sz w:val="20"/>
                <w:szCs w:val="20"/>
              </w:rPr>
            </w:pPr>
            <w:r w:rsidRPr="00203BD6">
              <w:rPr>
                <w:rFonts w:cs="Arial"/>
                <w:sz w:val="20"/>
                <w:szCs w:val="20"/>
              </w:rPr>
              <w:t>3 Tbsp</w:t>
            </w:r>
          </w:p>
        </w:tc>
        <w:tc>
          <w:tcPr>
            <w:tcW w:w="1170" w:type="dxa"/>
          </w:tcPr>
          <w:p w14:paraId="2AEDAE6B" w14:textId="0D753647" w:rsidR="006D146B" w:rsidRPr="00203BD6" w:rsidRDefault="006D146B" w:rsidP="00C819C0">
            <w:pPr>
              <w:jc w:val="center"/>
              <w:rPr>
                <w:rFonts w:cs="Arial"/>
                <w:sz w:val="20"/>
                <w:szCs w:val="20"/>
              </w:rPr>
            </w:pPr>
            <w:r w:rsidRPr="00203BD6">
              <w:rPr>
                <w:rFonts w:cs="Arial"/>
                <w:sz w:val="20"/>
                <w:szCs w:val="20"/>
              </w:rPr>
              <w:t>4 Tbsp</w:t>
            </w:r>
          </w:p>
        </w:tc>
        <w:tc>
          <w:tcPr>
            <w:tcW w:w="1530" w:type="dxa"/>
          </w:tcPr>
          <w:p w14:paraId="7B4906B9" w14:textId="2AACA531" w:rsidR="006D146B" w:rsidRPr="00203BD6" w:rsidRDefault="006D146B" w:rsidP="00C819C0">
            <w:pPr>
              <w:jc w:val="center"/>
              <w:rPr>
                <w:rFonts w:cs="Arial"/>
                <w:sz w:val="20"/>
                <w:szCs w:val="20"/>
              </w:rPr>
            </w:pPr>
            <w:r w:rsidRPr="00203BD6">
              <w:rPr>
                <w:rFonts w:cs="Arial"/>
                <w:sz w:val="20"/>
                <w:szCs w:val="20"/>
              </w:rPr>
              <w:t>4 Tbsp</w:t>
            </w:r>
          </w:p>
        </w:tc>
      </w:tr>
      <w:tr w:rsidR="006D146B" w:rsidRPr="00203BD6" w14:paraId="38A9C69B" w14:textId="77777777" w:rsidTr="00FA0665">
        <w:tc>
          <w:tcPr>
            <w:tcW w:w="5665" w:type="dxa"/>
          </w:tcPr>
          <w:p w14:paraId="01A7802A" w14:textId="77777777" w:rsidR="006D146B" w:rsidRPr="00203BD6" w:rsidRDefault="006D146B" w:rsidP="006D146B">
            <w:pPr>
              <w:pStyle w:val="TableParagraph"/>
              <w:rPr>
                <w:rFonts w:ascii="Arial" w:hAnsi="Arial"/>
                <w:spacing w:val="-2"/>
                <w:sz w:val="20"/>
                <w:szCs w:val="20"/>
              </w:rPr>
            </w:pPr>
            <w:r w:rsidRPr="00203BD6">
              <w:rPr>
                <w:rFonts w:ascii="Arial" w:hAnsi="Arial"/>
                <w:spacing w:val="-2"/>
                <w:sz w:val="20"/>
                <w:szCs w:val="20"/>
              </w:rPr>
              <w:t xml:space="preserve">Peanuts, soy nuts, tree nuts or seeds </w:t>
            </w:r>
          </w:p>
          <w:p w14:paraId="11EC85A1" w14:textId="524412E2" w:rsidR="006D146B" w:rsidRPr="00203BD6" w:rsidRDefault="006D146B" w:rsidP="006D146B">
            <w:pPr>
              <w:pStyle w:val="TableParagraph"/>
              <w:numPr>
                <w:ilvl w:val="0"/>
                <w:numId w:val="21"/>
              </w:numPr>
              <w:ind w:left="352" w:hanging="180"/>
              <w:rPr>
                <w:rFonts w:ascii="Arial" w:hAnsi="Arial"/>
                <w:i/>
                <w:spacing w:val="-2"/>
                <w:sz w:val="20"/>
                <w:szCs w:val="20"/>
              </w:rPr>
            </w:pPr>
            <w:r w:rsidRPr="00203BD6">
              <w:rPr>
                <w:rFonts w:ascii="Arial" w:hAnsi="Arial"/>
                <w:i/>
                <w:spacing w:val="-2"/>
                <w:sz w:val="20"/>
                <w:szCs w:val="20"/>
              </w:rPr>
              <w:t>May be used to meet no more than ½ the M/MA serving size</w:t>
            </w:r>
          </w:p>
          <w:p w14:paraId="353E0C2A" w14:textId="3FA075BB" w:rsidR="006D146B" w:rsidRPr="00203BD6" w:rsidRDefault="006D146B" w:rsidP="006D146B">
            <w:pPr>
              <w:pStyle w:val="TableParagraph"/>
              <w:numPr>
                <w:ilvl w:val="0"/>
                <w:numId w:val="21"/>
              </w:numPr>
              <w:ind w:left="352" w:hanging="180"/>
              <w:rPr>
                <w:rFonts w:ascii="Arial" w:hAnsi="Arial"/>
                <w:sz w:val="20"/>
                <w:szCs w:val="20"/>
              </w:rPr>
            </w:pPr>
            <w:r w:rsidRPr="00203BD6">
              <w:rPr>
                <w:rFonts w:ascii="Arial" w:hAnsi="Arial"/>
                <w:i/>
                <w:spacing w:val="-2"/>
                <w:sz w:val="20"/>
                <w:szCs w:val="20"/>
              </w:rPr>
              <w:t>Combine with another M/MA to meet the full minimum serving size</w:t>
            </w:r>
          </w:p>
        </w:tc>
        <w:tc>
          <w:tcPr>
            <w:tcW w:w="1260" w:type="dxa"/>
            <w:vAlign w:val="center"/>
          </w:tcPr>
          <w:p w14:paraId="2865763C" w14:textId="4EBA1A38" w:rsidR="006D146B" w:rsidRPr="00203BD6" w:rsidRDefault="006D146B" w:rsidP="00A64072">
            <w:pPr>
              <w:jc w:val="center"/>
              <w:rPr>
                <w:rFonts w:cs="Arial"/>
                <w:sz w:val="20"/>
                <w:szCs w:val="20"/>
              </w:rPr>
            </w:pPr>
            <w:r w:rsidRPr="00203BD6">
              <w:rPr>
                <w:rFonts w:cs="Arial"/>
                <w:sz w:val="20"/>
                <w:szCs w:val="20"/>
              </w:rPr>
              <w:t xml:space="preserve">½ </w:t>
            </w:r>
            <w:r w:rsidRPr="00203BD6">
              <w:rPr>
                <w:rFonts w:cs="Arial"/>
                <w:spacing w:val="-1"/>
                <w:sz w:val="20"/>
                <w:szCs w:val="20"/>
              </w:rPr>
              <w:t>oz = 50%</w:t>
            </w:r>
          </w:p>
        </w:tc>
        <w:tc>
          <w:tcPr>
            <w:tcW w:w="1170" w:type="dxa"/>
            <w:vAlign w:val="center"/>
          </w:tcPr>
          <w:p w14:paraId="5775A081" w14:textId="548CB3EE" w:rsidR="006D146B" w:rsidRPr="00203BD6" w:rsidRDefault="006D146B" w:rsidP="00A64072">
            <w:pPr>
              <w:ind w:right="75"/>
              <w:jc w:val="center"/>
              <w:rPr>
                <w:rFonts w:cs="Arial"/>
                <w:sz w:val="20"/>
                <w:szCs w:val="20"/>
              </w:rPr>
            </w:pPr>
            <w:r w:rsidRPr="00203BD6">
              <w:rPr>
                <w:rFonts w:cs="Arial"/>
                <w:sz w:val="20"/>
                <w:szCs w:val="20"/>
              </w:rPr>
              <w:t xml:space="preserve">¾ </w:t>
            </w:r>
            <w:r w:rsidRPr="00203BD6">
              <w:rPr>
                <w:rFonts w:cs="Arial"/>
                <w:spacing w:val="-1"/>
                <w:sz w:val="20"/>
                <w:szCs w:val="20"/>
              </w:rPr>
              <w:t>oz = 50%</w:t>
            </w:r>
          </w:p>
        </w:tc>
        <w:tc>
          <w:tcPr>
            <w:tcW w:w="1170" w:type="dxa"/>
            <w:vAlign w:val="center"/>
          </w:tcPr>
          <w:p w14:paraId="569B645B" w14:textId="34DF8648" w:rsidR="006D146B" w:rsidRPr="00203BD6" w:rsidRDefault="006D146B" w:rsidP="00C819C0">
            <w:pPr>
              <w:jc w:val="center"/>
              <w:rPr>
                <w:rFonts w:cs="Arial"/>
                <w:sz w:val="20"/>
                <w:szCs w:val="20"/>
              </w:rPr>
            </w:pPr>
            <w:r w:rsidRPr="00203BD6">
              <w:rPr>
                <w:rFonts w:cs="Arial"/>
                <w:sz w:val="20"/>
                <w:szCs w:val="20"/>
              </w:rPr>
              <w:t xml:space="preserve">1 </w:t>
            </w:r>
            <w:r w:rsidRPr="00203BD6">
              <w:rPr>
                <w:rFonts w:cs="Arial"/>
                <w:spacing w:val="-1"/>
                <w:sz w:val="20"/>
                <w:szCs w:val="20"/>
              </w:rPr>
              <w:t>oz = 50%</w:t>
            </w:r>
          </w:p>
        </w:tc>
        <w:tc>
          <w:tcPr>
            <w:tcW w:w="1530" w:type="dxa"/>
            <w:vAlign w:val="center"/>
          </w:tcPr>
          <w:p w14:paraId="2265DBB0" w14:textId="7E2F434E" w:rsidR="006D146B" w:rsidRPr="00203BD6" w:rsidRDefault="006D146B" w:rsidP="00C819C0">
            <w:pPr>
              <w:jc w:val="center"/>
              <w:rPr>
                <w:rFonts w:cs="Arial"/>
                <w:sz w:val="20"/>
                <w:szCs w:val="20"/>
              </w:rPr>
            </w:pPr>
            <w:r w:rsidRPr="00203BD6">
              <w:rPr>
                <w:rFonts w:cs="Arial"/>
                <w:sz w:val="20"/>
                <w:szCs w:val="20"/>
              </w:rPr>
              <w:t xml:space="preserve">1 </w:t>
            </w:r>
            <w:r w:rsidRPr="00203BD6">
              <w:rPr>
                <w:rFonts w:cs="Arial"/>
                <w:spacing w:val="-1"/>
                <w:sz w:val="20"/>
                <w:szCs w:val="20"/>
              </w:rPr>
              <w:t>oz =50%</w:t>
            </w:r>
          </w:p>
        </w:tc>
      </w:tr>
      <w:tr w:rsidR="006D146B" w:rsidRPr="00203BD6" w14:paraId="19928F34" w14:textId="77777777" w:rsidTr="005F0BD1">
        <w:tc>
          <w:tcPr>
            <w:tcW w:w="5665" w:type="dxa"/>
          </w:tcPr>
          <w:p w14:paraId="5DA6F3ED" w14:textId="77777777" w:rsidR="006D146B" w:rsidRPr="00203BD6" w:rsidRDefault="006D146B" w:rsidP="006D146B">
            <w:pPr>
              <w:pStyle w:val="TableParagraph"/>
              <w:rPr>
                <w:rFonts w:ascii="Arial" w:hAnsi="Arial"/>
                <w:spacing w:val="-2"/>
                <w:sz w:val="20"/>
                <w:szCs w:val="20"/>
              </w:rPr>
            </w:pPr>
            <w:r w:rsidRPr="00203BD6">
              <w:rPr>
                <w:rFonts w:ascii="Arial" w:hAnsi="Arial"/>
                <w:spacing w:val="-2"/>
                <w:sz w:val="20"/>
                <w:szCs w:val="20"/>
              </w:rPr>
              <w:t xml:space="preserve"> Yogurt (regular and soy)</w:t>
            </w:r>
          </w:p>
          <w:p w14:paraId="68E8A41C" w14:textId="09D16FB0" w:rsidR="006D146B" w:rsidRPr="00203BD6" w:rsidRDefault="006D146B" w:rsidP="006D146B">
            <w:pPr>
              <w:pStyle w:val="TableParagraph"/>
              <w:numPr>
                <w:ilvl w:val="0"/>
                <w:numId w:val="24"/>
              </w:numPr>
              <w:ind w:left="345" w:hanging="180"/>
              <w:rPr>
                <w:rFonts w:ascii="Arial" w:hAnsi="Arial"/>
                <w:i/>
                <w:spacing w:val="-2"/>
                <w:sz w:val="20"/>
                <w:szCs w:val="20"/>
              </w:rPr>
            </w:pPr>
            <w:r w:rsidRPr="00203BD6">
              <w:rPr>
                <w:rFonts w:ascii="Arial" w:hAnsi="Arial"/>
                <w:i/>
                <w:spacing w:val="-2"/>
                <w:sz w:val="20"/>
                <w:szCs w:val="20"/>
              </w:rPr>
              <w:t>Must contain no more than 23 grams of total sugars per 6 ounces</w:t>
            </w:r>
          </w:p>
          <w:p w14:paraId="6434EFB7" w14:textId="769FA0FB" w:rsidR="006D146B" w:rsidRPr="00203BD6" w:rsidRDefault="006D146B" w:rsidP="006D146B">
            <w:pPr>
              <w:pStyle w:val="TableParagraph"/>
              <w:numPr>
                <w:ilvl w:val="0"/>
                <w:numId w:val="24"/>
              </w:numPr>
              <w:ind w:left="345" w:hanging="180"/>
              <w:rPr>
                <w:rFonts w:ascii="Arial" w:hAnsi="Arial"/>
                <w:i/>
                <w:spacing w:val="-2"/>
                <w:sz w:val="20"/>
                <w:szCs w:val="20"/>
              </w:rPr>
            </w:pPr>
            <w:r w:rsidRPr="00203BD6">
              <w:rPr>
                <w:rFonts w:ascii="Arial" w:hAnsi="Arial"/>
                <w:i/>
                <w:spacing w:val="-2"/>
                <w:sz w:val="20"/>
                <w:szCs w:val="20"/>
              </w:rPr>
              <w:t>4 ounces = 1 ounce meat/meat alternate</w:t>
            </w:r>
          </w:p>
        </w:tc>
        <w:tc>
          <w:tcPr>
            <w:tcW w:w="1260" w:type="dxa"/>
            <w:vAlign w:val="center"/>
          </w:tcPr>
          <w:p w14:paraId="76360EA7" w14:textId="78BB733A"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1"/>
                <w:sz w:val="20"/>
                <w:szCs w:val="20"/>
              </w:rPr>
              <w:t xml:space="preserve"> cup</w:t>
            </w:r>
          </w:p>
          <w:p w14:paraId="5DDD1D4A" w14:textId="190C4B1D" w:rsidR="006D146B" w:rsidRPr="00203BD6" w:rsidRDefault="00A64072" w:rsidP="00A64072">
            <w:pPr>
              <w:pStyle w:val="TableParagraph"/>
              <w:jc w:val="center"/>
              <w:rPr>
                <w:rFonts w:ascii="Arial" w:hAnsi="Arial"/>
                <w:sz w:val="20"/>
                <w:szCs w:val="20"/>
              </w:rPr>
            </w:pPr>
            <w:r w:rsidRPr="00203BD6">
              <w:rPr>
                <w:rFonts w:ascii="Arial" w:hAnsi="Arial"/>
                <w:spacing w:val="-1"/>
                <w:sz w:val="20"/>
                <w:szCs w:val="20"/>
              </w:rPr>
              <w:t>(4 oz)</w:t>
            </w:r>
          </w:p>
        </w:tc>
        <w:tc>
          <w:tcPr>
            <w:tcW w:w="1170" w:type="dxa"/>
            <w:vAlign w:val="center"/>
          </w:tcPr>
          <w:p w14:paraId="47EE65A8" w14:textId="6A007D4D"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 xml:space="preserve">¾ </w:t>
            </w:r>
            <w:r w:rsidRPr="00203BD6">
              <w:rPr>
                <w:rFonts w:ascii="Arial" w:hAnsi="Arial"/>
                <w:spacing w:val="-1"/>
                <w:sz w:val="20"/>
                <w:szCs w:val="20"/>
              </w:rPr>
              <w:t>cup</w:t>
            </w:r>
          </w:p>
          <w:p w14:paraId="06B9899C" w14:textId="2365D36A" w:rsidR="006D146B" w:rsidRPr="00203BD6" w:rsidRDefault="00A64072" w:rsidP="00A64072">
            <w:pPr>
              <w:pStyle w:val="TableParagraph"/>
              <w:jc w:val="center"/>
              <w:rPr>
                <w:rFonts w:ascii="Arial" w:hAnsi="Arial"/>
                <w:sz w:val="20"/>
                <w:szCs w:val="20"/>
              </w:rPr>
            </w:pPr>
            <w:r w:rsidRPr="00203BD6">
              <w:rPr>
                <w:rFonts w:ascii="Arial" w:hAnsi="Arial"/>
                <w:spacing w:val="-1"/>
                <w:sz w:val="20"/>
                <w:szCs w:val="20"/>
              </w:rPr>
              <w:t>(6 oz)</w:t>
            </w:r>
          </w:p>
        </w:tc>
        <w:tc>
          <w:tcPr>
            <w:tcW w:w="1170" w:type="dxa"/>
            <w:vAlign w:val="center"/>
          </w:tcPr>
          <w:p w14:paraId="7047F2B6" w14:textId="743E894D"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1</w:t>
            </w:r>
            <w:r w:rsidRPr="00203BD6">
              <w:rPr>
                <w:rFonts w:ascii="Arial" w:hAnsi="Arial"/>
                <w:spacing w:val="-1"/>
                <w:sz w:val="20"/>
                <w:szCs w:val="20"/>
              </w:rPr>
              <w:t xml:space="preserve"> cup</w:t>
            </w:r>
          </w:p>
          <w:p w14:paraId="16E0E477" w14:textId="743FB96C" w:rsidR="006D146B" w:rsidRPr="00203BD6" w:rsidRDefault="00C819C0" w:rsidP="00C819C0">
            <w:pPr>
              <w:pStyle w:val="TableParagraph"/>
              <w:jc w:val="center"/>
              <w:rPr>
                <w:rFonts w:ascii="Arial" w:hAnsi="Arial"/>
                <w:sz w:val="20"/>
                <w:szCs w:val="20"/>
              </w:rPr>
            </w:pPr>
            <w:r w:rsidRPr="00203BD6">
              <w:rPr>
                <w:rFonts w:ascii="Arial" w:hAnsi="Arial"/>
                <w:spacing w:val="-1"/>
                <w:sz w:val="20"/>
                <w:szCs w:val="20"/>
              </w:rPr>
              <w:t>(8 oz)</w:t>
            </w:r>
          </w:p>
        </w:tc>
        <w:tc>
          <w:tcPr>
            <w:tcW w:w="1530" w:type="dxa"/>
            <w:vAlign w:val="center"/>
          </w:tcPr>
          <w:p w14:paraId="440C9094" w14:textId="4767F8A8"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1</w:t>
            </w:r>
            <w:r w:rsidRPr="00203BD6">
              <w:rPr>
                <w:rFonts w:ascii="Arial" w:hAnsi="Arial"/>
                <w:spacing w:val="-1"/>
                <w:sz w:val="20"/>
                <w:szCs w:val="20"/>
              </w:rPr>
              <w:t xml:space="preserve"> cup</w:t>
            </w:r>
          </w:p>
          <w:p w14:paraId="4CA964F3" w14:textId="508C75D3" w:rsidR="006D146B" w:rsidRPr="00203BD6" w:rsidRDefault="00C819C0" w:rsidP="00C819C0">
            <w:pPr>
              <w:pStyle w:val="TableParagraph"/>
              <w:jc w:val="center"/>
              <w:rPr>
                <w:rFonts w:ascii="Arial" w:hAnsi="Arial"/>
                <w:sz w:val="20"/>
                <w:szCs w:val="20"/>
              </w:rPr>
            </w:pPr>
            <w:r w:rsidRPr="00203BD6">
              <w:rPr>
                <w:rFonts w:ascii="Arial" w:hAnsi="Arial"/>
                <w:spacing w:val="-1"/>
                <w:sz w:val="20"/>
                <w:szCs w:val="20"/>
              </w:rPr>
              <w:t>(8 oz)</w:t>
            </w:r>
          </w:p>
        </w:tc>
      </w:tr>
      <w:tr w:rsidR="006D146B" w:rsidRPr="00203BD6" w14:paraId="6DF35AAF" w14:textId="77777777" w:rsidTr="00C819C0">
        <w:trPr>
          <w:trHeight w:val="485"/>
        </w:trPr>
        <w:tc>
          <w:tcPr>
            <w:tcW w:w="5665" w:type="dxa"/>
          </w:tcPr>
          <w:p w14:paraId="66244137" w14:textId="77777777" w:rsidR="006D146B" w:rsidRPr="00203BD6" w:rsidRDefault="006D146B" w:rsidP="006D146B">
            <w:pPr>
              <w:pStyle w:val="TableParagraph"/>
              <w:rPr>
                <w:rFonts w:ascii="Arial" w:hAnsi="Arial"/>
                <w:spacing w:val="-2"/>
                <w:sz w:val="20"/>
                <w:szCs w:val="20"/>
              </w:rPr>
            </w:pPr>
            <w:r w:rsidRPr="00203BD6">
              <w:rPr>
                <w:rFonts w:ascii="Arial" w:hAnsi="Arial"/>
                <w:spacing w:val="-2"/>
                <w:sz w:val="20"/>
                <w:szCs w:val="20"/>
              </w:rPr>
              <w:t>Tofu (commercially prepared)</w:t>
            </w:r>
          </w:p>
          <w:p w14:paraId="268C77F6" w14:textId="798B57FE" w:rsidR="006D146B" w:rsidRPr="00203BD6" w:rsidRDefault="00F47A5D" w:rsidP="006D146B">
            <w:pPr>
              <w:ind w:right="-806"/>
              <w:rPr>
                <w:rFonts w:cs="Arial"/>
                <w:sz w:val="20"/>
                <w:szCs w:val="20"/>
              </w:rPr>
            </w:pPr>
            <w:r w:rsidRPr="00203BD6">
              <w:rPr>
                <w:rFonts w:cs="Arial"/>
                <w:i/>
                <w:sz w:val="20"/>
                <w:szCs w:val="20"/>
              </w:rPr>
              <w:t xml:space="preserve">    </w:t>
            </w:r>
            <w:r w:rsidR="006D146B" w:rsidRPr="00203BD6">
              <w:rPr>
                <w:rFonts w:cs="Arial"/>
                <w:i/>
                <w:sz w:val="20"/>
                <w:szCs w:val="20"/>
              </w:rPr>
              <w:t>2.2 oz. (1/4 cup) must contain at least 5 grams of protein</w:t>
            </w:r>
          </w:p>
        </w:tc>
        <w:tc>
          <w:tcPr>
            <w:tcW w:w="1260" w:type="dxa"/>
          </w:tcPr>
          <w:p w14:paraId="4D095302" w14:textId="07AA50DC" w:rsidR="006D146B" w:rsidRPr="00203BD6" w:rsidRDefault="006D146B" w:rsidP="00A64072">
            <w:pPr>
              <w:pStyle w:val="TableParagraph"/>
              <w:jc w:val="center"/>
              <w:rPr>
                <w:rFonts w:ascii="Arial" w:hAnsi="Arial"/>
                <w:spacing w:val="-4"/>
                <w:sz w:val="20"/>
                <w:szCs w:val="20"/>
              </w:rPr>
            </w:pPr>
            <w:r w:rsidRPr="00203BD6">
              <w:rPr>
                <w:rFonts w:ascii="Arial" w:hAnsi="Arial"/>
                <w:spacing w:val="-4"/>
                <w:sz w:val="20"/>
                <w:szCs w:val="20"/>
              </w:rPr>
              <w:t>¼ cup</w:t>
            </w:r>
          </w:p>
          <w:p w14:paraId="75E2E970" w14:textId="1951ADB5" w:rsidR="006D146B" w:rsidRPr="00203BD6" w:rsidRDefault="00A64072" w:rsidP="00A64072">
            <w:pPr>
              <w:pStyle w:val="TableParagraph"/>
              <w:jc w:val="center"/>
              <w:rPr>
                <w:rFonts w:ascii="Arial" w:hAnsi="Arial"/>
                <w:sz w:val="20"/>
                <w:szCs w:val="20"/>
              </w:rPr>
            </w:pPr>
            <w:r w:rsidRPr="00203BD6">
              <w:rPr>
                <w:rFonts w:ascii="Arial" w:hAnsi="Arial"/>
                <w:spacing w:val="-4"/>
                <w:sz w:val="20"/>
                <w:szCs w:val="20"/>
              </w:rPr>
              <w:t>(2.2 oz)</w:t>
            </w:r>
          </w:p>
        </w:tc>
        <w:tc>
          <w:tcPr>
            <w:tcW w:w="1170" w:type="dxa"/>
          </w:tcPr>
          <w:p w14:paraId="2E06E6C6" w14:textId="146C5D81" w:rsidR="006D146B" w:rsidRPr="00203BD6" w:rsidRDefault="006D146B" w:rsidP="00A64072">
            <w:pPr>
              <w:pStyle w:val="TableParagraph"/>
              <w:jc w:val="center"/>
              <w:rPr>
                <w:rFonts w:ascii="Arial" w:hAnsi="Arial"/>
                <w:spacing w:val="-4"/>
                <w:sz w:val="20"/>
                <w:szCs w:val="20"/>
              </w:rPr>
            </w:pPr>
            <w:r w:rsidRPr="00203BD6">
              <w:rPr>
                <w:rFonts w:ascii="Arial" w:hAnsi="Arial"/>
                <w:spacing w:val="-4"/>
                <w:sz w:val="20"/>
                <w:szCs w:val="20"/>
              </w:rPr>
              <w:t>3/8 cup</w:t>
            </w:r>
          </w:p>
          <w:p w14:paraId="1D225C0F" w14:textId="0322BA3D" w:rsidR="006D146B" w:rsidRPr="00203BD6" w:rsidRDefault="00A64072" w:rsidP="00A64072">
            <w:pPr>
              <w:pStyle w:val="TableParagraph"/>
              <w:jc w:val="center"/>
              <w:rPr>
                <w:rFonts w:ascii="Arial" w:hAnsi="Arial"/>
                <w:sz w:val="20"/>
                <w:szCs w:val="20"/>
              </w:rPr>
            </w:pPr>
            <w:r w:rsidRPr="00203BD6">
              <w:rPr>
                <w:rFonts w:ascii="Arial" w:hAnsi="Arial"/>
                <w:spacing w:val="-4"/>
                <w:sz w:val="20"/>
                <w:szCs w:val="20"/>
              </w:rPr>
              <w:t>(3.3 oz)</w:t>
            </w:r>
          </w:p>
        </w:tc>
        <w:tc>
          <w:tcPr>
            <w:tcW w:w="1170" w:type="dxa"/>
          </w:tcPr>
          <w:p w14:paraId="19D07513" w14:textId="4BB96A0E" w:rsidR="006D146B" w:rsidRPr="00203BD6" w:rsidRDefault="006D146B" w:rsidP="00A64072">
            <w:pPr>
              <w:pStyle w:val="TableParagraph"/>
              <w:jc w:val="center"/>
              <w:rPr>
                <w:rFonts w:ascii="Arial" w:hAnsi="Arial"/>
                <w:spacing w:val="-4"/>
                <w:sz w:val="20"/>
                <w:szCs w:val="20"/>
              </w:rPr>
            </w:pPr>
            <w:r w:rsidRPr="00203BD6">
              <w:rPr>
                <w:rFonts w:ascii="Arial" w:hAnsi="Arial"/>
                <w:spacing w:val="-4"/>
                <w:sz w:val="20"/>
                <w:szCs w:val="20"/>
              </w:rPr>
              <w:t>½ cup</w:t>
            </w:r>
          </w:p>
          <w:p w14:paraId="4A32745B" w14:textId="6F95BDF9" w:rsidR="006D146B" w:rsidRPr="00203BD6" w:rsidRDefault="00C819C0" w:rsidP="00C819C0">
            <w:pPr>
              <w:pStyle w:val="TableParagraph"/>
              <w:jc w:val="center"/>
              <w:rPr>
                <w:rFonts w:ascii="Arial" w:hAnsi="Arial"/>
                <w:sz w:val="20"/>
                <w:szCs w:val="20"/>
              </w:rPr>
            </w:pPr>
            <w:r w:rsidRPr="00203BD6">
              <w:rPr>
                <w:rFonts w:ascii="Arial" w:hAnsi="Arial"/>
                <w:spacing w:val="-4"/>
                <w:sz w:val="20"/>
                <w:szCs w:val="20"/>
              </w:rPr>
              <w:t>(4.4 oz)</w:t>
            </w:r>
          </w:p>
        </w:tc>
        <w:tc>
          <w:tcPr>
            <w:tcW w:w="1530" w:type="dxa"/>
          </w:tcPr>
          <w:p w14:paraId="37A9B07A" w14:textId="3790F931" w:rsidR="006D146B" w:rsidRPr="00203BD6" w:rsidRDefault="006D146B" w:rsidP="00A64072">
            <w:pPr>
              <w:pStyle w:val="TableParagraph"/>
              <w:jc w:val="center"/>
              <w:rPr>
                <w:rFonts w:ascii="Arial" w:hAnsi="Arial"/>
                <w:spacing w:val="-4"/>
                <w:sz w:val="20"/>
                <w:szCs w:val="20"/>
              </w:rPr>
            </w:pPr>
            <w:r w:rsidRPr="00203BD6">
              <w:rPr>
                <w:rFonts w:ascii="Arial" w:hAnsi="Arial"/>
                <w:spacing w:val="-4"/>
                <w:sz w:val="20"/>
                <w:szCs w:val="20"/>
              </w:rPr>
              <w:t>½ cup</w:t>
            </w:r>
          </w:p>
          <w:p w14:paraId="0CA696C9" w14:textId="500B3FE9" w:rsidR="006D146B" w:rsidRPr="00203BD6" w:rsidRDefault="00C819C0" w:rsidP="00C819C0">
            <w:pPr>
              <w:pStyle w:val="TableParagraph"/>
              <w:jc w:val="center"/>
              <w:rPr>
                <w:rFonts w:ascii="Arial" w:hAnsi="Arial"/>
                <w:sz w:val="20"/>
                <w:szCs w:val="20"/>
              </w:rPr>
            </w:pPr>
            <w:r w:rsidRPr="00203BD6">
              <w:rPr>
                <w:rFonts w:ascii="Arial" w:hAnsi="Arial"/>
                <w:spacing w:val="-4"/>
                <w:sz w:val="20"/>
                <w:szCs w:val="20"/>
              </w:rPr>
              <w:t>(4.4 oz)</w:t>
            </w:r>
          </w:p>
        </w:tc>
      </w:tr>
      <w:tr w:rsidR="006D146B" w:rsidRPr="00203BD6" w14:paraId="6CCCAC2C" w14:textId="77777777" w:rsidTr="005F0BD1">
        <w:tc>
          <w:tcPr>
            <w:tcW w:w="5665" w:type="dxa"/>
          </w:tcPr>
          <w:p w14:paraId="47779B73" w14:textId="77777777" w:rsidR="00F47A5D" w:rsidRPr="00203BD6" w:rsidRDefault="006D146B" w:rsidP="00C819C0">
            <w:pPr>
              <w:ind w:right="-806"/>
              <w:rPr>
                <w:rFonts w:cs="Arial"/>
                <w:spacing w:val="-2"/>
                <w:sz w:val="20"/>
                <w:szCs w:val="20"/>
              </w:rPr>
            </w:pPr>
            <w:r w:rsidRPr="00203BD6">
              <w:rPr>
                <w:rFonts w:cs="Arial"/>
                <w:spacing w:val="-2"/>
                <w:sz w:val="20"/>
                <w:szCs w:val="20"/>
              </w:rPr>
              <w:t xml:space="preserve">Soy products </w:t>
            </w:r>
            <w:r w:rsidRPr="00203BD6">
              <w:rPr>
                <w:rFonts w:cs="Arial"/>
                <w:i/>
                <w:spacing w:val="-2"/>
                <w:sz w:val="20"/>
                <w:szCs w:val="20"/>
              </w:rPr>
              <w:t xml:space="preserve">(e.g. soy sausage, veggie burgers etc.) </w:t>
            </w:r>
            <w:r w:rsidRPr="00203BD6">
              <w:rPr>
                <w:rFonts w:cs="Arial"/>
                <w:spacing w:val="-2"/>
                <w:sz w:val="20"/>
                <w:szCs w:val="20"/>
              </w:rPr>
              <w:t xml:space="preserve">or </w:t>
            </w:r>
            <w:r w:rsidRPr="00203BD6">
              <w:rPr>
                <w:rFonts w:cs="Arial"/>
                <w:spacing w:val="-2"/>
                <w:sz w:val="20"/>
                <w:szCs w:val="20"/>
              </w:rPr>
              <w:br/>
              <w:t xml:space="preserve">alternate protein products </w:t>
            </w:r>
          </w:p>
          <w:p w14:paraId="2BEAD839" w14:textId="18527DE8" w:rsidR="006D146B" w:rsidRPr="00203BD6" w:rsidRDefault="00F47A5D" w:rsidP="00C819C0">
            <w:pPr>
              <w:ind w:right="-806"/>
              <w:rPr>
                <w:rFonts w:cs="Arial"/>
                <w:sz w:val="20"/>
                <w:szCs w:val="20"/>
              </w:rPr>
            </w:pPr>
            <w:r w:rsidRPr="00203BD6">
              <w:rPr>
                <w:rFonts w:eastAsia="Arial" w:cs="Arial"/>
                <w:i/>
                <w:sz w:val="20"/>
                <w:szCs w:val="20"/>
              </w:rPr>
              <w:t xml:space="preserve">   </w:t>
            </w:r>
            <w:r w:rsidR="006D146B" w:rsidRPr="00203BD6">
              <w:rPr>
                <w:rFonts w:eastAsia="Arial" w:cs="Arial"/>
                <w:i/>
                <w:sz w:val="20"/>
                <w:szCs w:val="20"/>
              </w:rPr>
              <w:t>Must meet the requirements in</w:t>
            </w:r>
            <w:r w:rsidRPr="00203BD6">
              <w:rPr>
                <w:rFonts w:eastAsia="Arial" w:cs="Arial"/>
                <w:i/>
                <w:sz w:val="20"/>
                <w:szCs w:val="20"/>
              </w:rPr>
              <w:t xml:space="preserve"> </w:t>
            </w:r>
            <w:r w:rsidR="006D146B" w:rsidRPr="00203BD6">
              <w:rPr>
                <w:rFonts w:eastAsia="Arial" w:cs="Arial"/>
                <w:i/>
                <w:sz w:val="20"/>
                <w:szCs w:val="20"/>
              </w:rPr>
              <w:t>Appendix A to Part 226</w:t>
            </w:r>
          </w:p>
        </w:tc>
        <w:tc>
          <w:tcPr>
            <w:tcW w:w="1260" w:type="dxa"/>
            <w:vAlign w:val="center"/>
          </w:tcPr>
          <w:p w14:paraId="6B75C4DE" w14:textId="5D0A1E0D" w:rsidR="006D146B" w:rsidRPr="00203BD6" w:rsidRDefault="006D146B" w:rsidP="00C819C0">
            <w:pPr>
              <w:ind w:right="75"/>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170" w:type="dxa"/>
            <w:vAlign w:val="center"/>
          </w:tcPr>
          <w:p w14:paraId="200E6167" w14:textId="682FC4FE" w:rsidR="006D146B" w:rsidRPr="00203BD6" w:rsidRDefault="006D146B" w:rsidP="00C819C0">
            <w:pPr>
              <w:ind w:right="-15"/>
              <w:jc w:val="center"/>
              <w:rPr>
                <w:rFonts w:cs="Arial"/>
                <w:sz w:val="20"/>
                <w:szCs w:val="20"/>
              </w:rPr>
            </w:pPr>
            <w:r w:rsidRPr="00203BD6">
              <w:rPr>
                <w:rFonts w:cs="Arial"/>
                <w:spacing w:val="-1"/>
                <w:sz w:val="20"/>
                <w:szCs w:val="20"/>
              </w:rPr>
              <w:t>1½ oz</w:t>
            </w:r>
          </w:p>
        </w:tc>
        <w:tc>
          <w:tcPr>
            <w:tcW w:w="1170" w:type="dxa"/>
            <w:vAlign w:val="center"/>
          </w:tcPr>
          <w:p w14:paraId="62BB5D7F" w14:textId="0BA5302C" w:rsidR="006D146B" w:rsidRPr="00203BD6" w:rsidRDefault="006D146B" w:rsidP="00C819C0">
            <w:pPr>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c>
          <w:tcPr>
            <w:tcW w:w="1530" w:type="dxa"/>
            <w:vAlign w:val="center"/>
          </w:tcPr>
          <w:p w14:paraId="48FEAA00" w14:textId="5B35D10A" w:rsidR="006D146B" w:rsidRPr="00203BD6" w:rsidRDefault="006D146B" w:rsidP="00C819C0">
            <w:pPr>
              <w:ind w:right="-14"/>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r>
      <w:tr w:rsidR="00C819C0" w:rsidRPr="00203BD6" w14:paraId="542A688A" w14:textId="77777777" w:rsidTr="00903E04">
        <w:tc>
          <w:tcPr>
            <w:tcW w:w="5665" w:type="dxa"/>
          </w:tcPr>
          <w:p w14:paraId="18E6D017" w14:textId="77777777" w:rsidR="00C819C0" w:rsidRPr="00203BD6" w:rsidRDefault="00C819C0" w:rsidP="00181321">
            <w:pPr>
              <w:pStyle w:val="TableParagraph"/>
              <w:spacing w:before="52"/>
              <w:rPr>
                <w:rFonts w:ascii="Arial" w:eastAsia="Arial" w:hAnsi="Arial"/>
                <w:sz w:val="20"/>
                <w:szCs w:val="20"/>
              </w:rPr>
            </w:pPr>
            <w:r w:rsidRPr="00203BD6">
              <w:rPr>
                <w:rFonts w:ascii="Arial" w:hAnsi="Arial"/>
                <w:b/>
                <w:spacing w:val="-2"/>
                <w:sz w:val="20"/>
                <w:szCs w:val="20"/>
              </w:rPr>
              <w:t>Vegetables</w:t>
            </w:r>
          </w:p>
          <w:p w14:paraId="00E1524B" w14:textId="1BABDED1" w:rsidR="00C819C0" w:rsidRPr="00203BD6" w:rsidRDefault="00C819C0" w:rsidP="00C819C0">
            <w:pPr>
              <w:ind w:right="-806"/>
              <w:rPr>
                <w:rFonts w:cs="Arial"/>
                <w:spacing w:val="-2"/>
                <w:sz w:val="20"/>
                <w:szCs w:val="20"/>
              </w:rPr>
            </w:pPr>
            <w:r w:rsidRPr="00203BD6">
              <w:rPr>
                <w:rFonts w:cs="Arial"/>
                <w:spacing w:val="-1"/>
                <w:sz w:val="20"/>
                <w:szCs w:val="20"/>
              </w:rPr>
              <w:t>Full-strength juice</w:t>
            </w:r>
            <w:r w:rsidRPr="00203BD6">
              <w:rPr>
                <w:rFonts w:cs="Arial"/>
                <w:spacing w:val="-5"/>
                <w:sz w:val="20"/>
                <w:szCs w:val="20"/>
              </w:rPr>
              <w:t xml:space="preserve"> </w:t>
            </w:r>
            <w:r w:rsidRPr="00203BD6">
              <w:rPr>
                <w:rFonts w:cs="Arial"/>
                <w:spacing w:val="-2"/>
                <w:sz w:val="20"/>
                <w:szCs w:val="20"/>
              </w:rPr>
              <w:t>may</w:t>
            </w:r>
            <w:r w:rsidRPr="00203BD6">
              <w:rPr>
                <w:rFonts w:cs="Arial"/>
                <w:spacing w:val="-6"/>
                <w:sz w:val="20"/>
                <w:szCs w:val="20"/>
              </w:rPr>
              <w:t xml:space="preserve"> </w:t>
            </w:r>
            <w:r w:rsidRPr="00203BD6">
              <w:rPr>
                <w:rFonts w:cs="Arial"/>
                <w:spacing w:val="-1"/>
                <w:sz w:val="20"/>
                <w:szCs w:val="20"/>
              </w:rPr>
              <w:t>only</w:t>
            </w:r>
            <w:r w:rsidRPr="00203BD6">
              <w:rPr>
                <w:rFonts w:cs="Arial"/>
                <w:spacing w:val="-6"/>
                <w:sz w:val="20"/>
                <w:szCs w:val="20"/>
              </w:rPr>
              <w:t xml:space="preserve"> </w:t>
            </w:r>
            <w:r w:rsidRPr="00203BD6">
              <w:rPr>
                <w:rFonts w:cs="Arial"/>
                <w:spacing w:val="-1"/>
                <w:sz w:val="20"/>
                <w:szCs w:val="20"/>
              </w:rPr>
              <w:t>be</w:t>
            </w:r>
            <w:r w:rsidRPr="00203BD6">
              <w:rPr>
                <w:rFonts w:cs="Arial"/>
                <w:spacing w:val="-4"/>
                <w:sz w:val="20"/>
                <w:szCs w:val="20"/>
              </w:rPr>
              <w:t xml:space="preserve"> served</w:t>
            </w:r>
            <w:r w:rsidRPr="00203BD6">
              <w:rPr>
                <w:rFonts w:cs="Arial"/>
                <w:spacing w:val="-5"/>
                <w:sz w:val="20"/>
                <w:szCs w:val="20"/>
              </w:rPr>
              <w:t xml:space="preserve"> </w:t>
            </w:r>
            <w:r w:rsidRPr="00203BD6">
              <w:rPr>
                <w:rFonts w:cs="Arial"/>
                <w:spacing w:val="-2"/>
                <w:sz w:val="20"/>
                <w:szCs w:val="20"/>
              </w:rPr>
              <w:t>to</w:t>
            </w:r>
            <w:r w:rsidRPr="00203BD6">
              <w:rPr>
                <w:rFonts w:cs="Arial"/>
                <w:spacing w:val="-8"/>
                <w:sz w:val="20"/>
                <w:szCs w:val="20"/>
              </w:rPr>
              <w:t xml:space="preserve"> </w:t>
            </w:r>
            <w:r w:rsidRPr="00203BD6">
              <w:rPr>
                <w:rFonts w:cs="Arial"/>
                <w:spacing w:val="-1"/>
                <w:sz w:val="20"/>
                <w:szCs w:val="20"/>
              </w:rPr>
              <w:t>meet</w:t>
            </w:r>
            <w:r w:rsidRPr="00203BD6">
              <w:rPr>
                <w:rFonts w:cs="Arial"/>
                <w:spacing w:val="-5"/>
                <w:sz w:val="20"/>
                <w:szCs w:val="20"/>
              </w:rPr>
              <w:t xml:space="preserve"> </w:t>
            </w:r>
            <w:r w:rsidRPr="00203BD6">
              <w:rPr>
                <w:rFonts w:cs="Arial"/>
                <w:spacing w:val="-1"/>
                <w:sz w:val="20"/>
                <w:szCs w:val="20"/>
              </w:rPr>
              <w:t>the</w:t>
            </w:r>
            <w:r w:rsidRPr="00203BD6">
              <w:rPr>
                <w:rFonts w:cs="Arial"/>
                <w:spacing w:val="-7"/>
                <w:sz w:val="20"/>
                <w:szCs w:val="20"/>
              </w:rPr>
              <w:t xml:space="preserve"> </w:t>
            </w:r>
            <w:r w:rsidRPr="00203BD6">
              <w:rPr>
                <w:rFonts w:cs="Arial"/>
                <w:spacing w:val="-1"/>
                <w:sz w:val="20"/>
                <w:szCs w:val="20"/>
              </w:rPr>
              <w:t>fruit</w:t>
            </w:r>
            <w:r w:rsidRPr="00203BD6">
              <w:rPr>
                <w:rFonts w:cs="Arial"/>
                <w:spacing w:val="-7"/>
                <w:sz w:val="20"/>
                <w:szCs w:val="20"/>
              </w:rPr>
              <w:t xml:space="preserve"> </w:t>
            </w:r>
            <w:r w:rsidRPr="00203BD6">
              <w:rPr>
                <w:rFonts w:cs="Arial"/>
                <w:spacing w:val="-1"/>
                <w:sz w:val="20"/>
                <w:szCs w:val="20"/>
              </w:rPr>
              <w:t>or</w:t>
            </w:r>
            <w:r w:rsidR="00181321" w:rsidRPr="00203BD6">
              <w:rPr>
                <w:rFonts w:cs="Arial"/>
                <w:spacing w:val="-1"/>
                <w:sz w:val="20"/>
                <w:szCs w:val="20"/>
              </w:rPr>
              <w:br/>
            </w:r>
            <w:r w:rsidRPr="00203BD6">
              <w:rPr>
                <w:rFonts w:cs="Arial"/>
                <w:spacing w:val="-1"/>
                <w:sz w:val="20"/>
                <w:szCs w:val="20"/>
              </w:rPr>
              <w:t>vegetable</w:t>
            </w:r>
            <w:r w:rsidRPr="00203BD6">
              <w:rPr>
                <w:rFonts w:cs="Arial"/>
                <w:spacing w:val="-10"/>
                <w:sz w:val="20"/>
                <w:szCs w:val="20"/>
              </w:rPr>
              <w:t xml:space="preserve"> </w:t>
            </w:r>
            <w:r w:rsidRPr="00203BD6">
              <w:rPr>
                <w:rFonts w:cs="Arial"/>
                <w:spacing w:val="-1"/>
                <w:sz w:val="20"/>
                <w:szCs w:val="20"/>
              </w:rPr>
              <w:t>requirement</w:t>
            </w:r>
            <w:r w:rsidRPr="00203BD6">
              <w:rPr>
                <w:rFonts w:cs="Arial"/>
                <w:spacing w:val="-9"/>
                <w:sz w:val="20"/>
                <w:szCs w:val="20"/>
              </w:rPr>
              <w:t xml:space="preserve"> </w:t>
            </w:r>
            <w:r w:rsidRPr="00203BD6">
              <w:rPr>
                <w:rFonts w:cs="Arial"/>
                <w:spacing w:val="-1"/>
                <w:sz w:val="20"/>
                <w:szCs w:val="20"/>
              </w:rPr>
              <w:t>at</w:t>
            </w:r>
            <w:r w:rsidRPr="00203BD6">
              <w:rPr>
                <w:rFonts w:cs="Arial"/>
                <w:spacing w:val="-7"/>
                <w:sz w:val="20"/>
                <w:szCs w:val="20"/>
              </w:rPr>
              <w:t xml:space="preserve"> </w:t>
            </w:r>
            <w:r w:rsidRPr="00203BD6">
              <w:rPr>
                <w:rFonts w:cs="Arial"/>
                <w:spacing w:val="-2"/>
                <w:sz w:val="20"/>
                <w:szCs w:val="20"/>
              </w:rPr>
              <w:t>one</w:t>
            </w:r>
            <w:r w:rsidRPr="00203BD6">
              <w:rPr>
                <w:rFonts w:cs="Arial"/>
                <w:spacing w:val="-7"/>
                <w:sz w:val="20"/>
                <w:szCs w:val="20"/>
              </w:rPr>
              <w:t xml:space="preserve"> </w:t>
            </w:r>
            <w:r w:rsidRPr="00203BD6">
              <w:rPr>
                <w:rFonts w:cs="Arial"/>
                <w:spacing w:val="-1"/>
                <w:sz w:val="20"/>
                <w:szCs w:val="20"/>
              </w:rPr>
              <w:t>meal</w:t>
            </w:r>
            <w:r w:rsidRPr="00203BD6">
              <w:rPr>
                <w:rFonts w:cs="Arial"/>
                <w:spacing w:val="-7"/>
                <w:sz w:val="20"/>
                <w:szCs w:val="20"/>
              </w:rPr>
              <w:t xml:space="preserve"> or snack </w:t>
            </w:r>
            <w:r w:rsidRPr="00203BD6">
              <w:rPr>
                <w:rFonts w:cs="Arial"/>
                <w:spacing w:val="-1"/>
                <w:sz w:val="20"/>
                <w:szCs w:val="20"/>
              </w:rPr>
              <w:t>per</w:t>
            </w:r>
            <w:r w:rsidRPr="00203BD6">
              <w:rPr>
                <w:rFonts w:cs="Arial"/>
                <w:spacing w:val="-8"/>
                <w:sz w:val="20"/>
                <w:szCs w:val="20"/>
              </w:rPr>
              <w:t xml:space="preserve"> </w:t>
            </w:r>
            <w:r w:rsidRPr="00203BD6">
              <w:rPr>
                <w:rFonts w:cs="Arial"/>
                <w:spacing w:val="-2"/>
                <w:sz w:val="20"/>
                <w:szCs w:val="20"/>
              </w:rPr>
              <w:t>day</w:t>
            </w:r>
          </w:p>
        </w:tc>
        <w:tc>
          <w:tcPr>
            <w:tcW w:w="1260" w:type="dxa"/>
          </w:tcPr>
          <w:p w14:paraId="7AFB166B" w14:textId="77777777" w:rsidR="00C819C0" w:rsidRPr="00203BD6" w:rsidRDefault="00C819C0" w:rsidP="00C819C0">
            <w:pPr>
              <w:pStyle w:val="TableParagraph"/>
              <w:jc w:val="center"/>
              <w:rPr>
                <w:rFonts w:ascii="Arial" w:eastAsia="Times New Roman" w:hAnsi="Arial"/>
                <w:sz w:val="20"/>
                <w:szCs w:val="20"/>
              </w:rPr>
            </w:pPr>
          </w:p>
          <w:p w14:paraId="5F1EC9DB" w14:textId="0D97F9AA" w:rsidR="00C819C0" w:rsidRPr="00203BD6" w:rsidRDefault="00C819C0" w:rsidP="00C819C0">
            <w:pPr>
              <w:ind w:right="75"/>
              <w:jc w:val="center"/>
              <w:rPr>
                <w:rFonts w:cs="Arial"/>
                <w:sz w:val="20"/>
                <w:szCs w:val="20"/>
              </w:rPr>
            </w:pPr>
            <w:r w:rsidRPr="00203BD6">
              <w:rPr>
                <w:rFonts w:eastAsia="Arial" w:cs="Arial"/>
                <w:sz w:val="20"/>
                <w:szCs w:val="20"/>
              </w:rPr>
              <w:t>⅛</w:t>
            </w:r>
            <w:r w:rsidRPr="00203BD6">
              <w:rPr>
                <w:rFonts w:eastAsia="Arial" w:cs="Arial"/>
                <w:spacing w:val="1"/>
                <w:sz w:val="20"/>
                <w:szCs w:val="20"/>
              </w:rPr>
              <w:t xml:space="preserve"> </w:t>
            </w:r>
            <w:r w:rsidRPr="00203BD6">
              <w:rPr>
                <w:rFonts w:eastAsia="Arial" w:cs="Arial"/>
                <w:spacing w:val="-1"/>
                <w:sz w:val="20"/>
                <w:szCs w:val="20"/>
              </w:rPr>
              <w:t>cup</w:t>
            </w:r>
          </w:p>
        </w:tc>
        <w:tc>
          <w:tcPr>
            <w:tcW w:w="1170" w:type="dxa"/>
          </w:tcPr>
          <w:p w14:paraId="1A51ACBA" w14:textId="77777777" w:rsidR="00C819C0" w:rsidRPr="00203BD6" w:rsidRDefault="00C819C0" w:rsidP="00C819C0">
            <w:pPr>
              <w:pStyle w:val="TableParagraph"/>
              <w:jc w:val="center"/>
              <w:rPr>
                <w:rFonts w:ascii="Arial" w:eastAsia="Times New Roman" w:hAnsi="Arial"/>
                <w:sz w:val="20"/>
                <w:szCs w:val="20"/>
              </w:rPr>
            </w:pPr>
          </w:p>
          <w:p w14:paraId="3B32C2C2" w14:textId="4A5C175D" w:rsidR="00C819C0" w:rsidRPr="00203BD6" w:rsidRDefault="00C819C0" w:rsidP="00C819C0">
            <w:pPr>
              <w:ind w:right="-15"/>
              <w:jc w:val="center"/>
              <w:rPr>
                <w:rFonts w:cs="Arial"/>
                <w:spacing w:val="-1"/>
                <w:sz w:val="20"/>
                <w:szCs w:val="20"/>
              </w:rPr>
            </w:pPr>
            <w:r w:rsidRPr="00203BD6">
              <w:rPr>
                <w:rFonts w:cs="Arial"/>
                <w:sz w:val="20"/>
                <w:szCs w:val="20"/>
              </w:rPr>
              <w:t>¼</w:t>
            </w:r>
            <w:r w:rsidRPr="00203BD6">
              <w:rPr>
                <w:rFonts w:cs="Arial"/>
                <w:spacing w:val="-1"/>
                <w:sz w:val="20"/>
                <w:szCs w:val="20"/>
              </w:rPr>
              <w:t xml:space="preserve"> </w:t>
            </w:r>
            <w:r w:rsidRPr="00203BD6">
              <w:rPr>
                <w:rFonts w:cs="Arial"/>
                <w:spacing w:val="-2"/>
                <w:sz w:val="20"/>
                <w:szCs w:val="20"/>
              </w:rPr>
              <w:t>cup</w:t>
            </w:r>
          </w:p>
        </w:tc>
        <w:tc>
          <w:tcPr>
            <w:tcW w:w="1170" w:type="dxa"/>
          </w:tcPr>
          <w:p w14:paraId="49F922AD" w14:textId="77777777" w:rsidR="00C819C0" w:rsidRPr="00203BD6" w:rsidRDefault="00C819C0" w:rsidP="00C819C0">
            <w:pPr>
              <w:pStyle w:val="TableParagraph"/>
              <w:jc w:val="center"/>
              <w:rPr>
                <w:rFonts w:ascii="Arial" w:eastAsia="Times New Roman" w:hAnsi="Arial"/>
                <w:sz w:val="20"/>
                <w:szCs w:val="20"/>
              </w:rPr>
            </w:pPr>
          </w:p>
          <w:p w14:paraId="25665682" w14:textId="75B42328" w:rsidR="00C819C0" w:rsidRPr="00203BD6" w:rsidRDefault="00C819C0" w:rsidP="00C819C0">
            <w:pPr>
              <w:jc w:val="center"/>
              <w:rPr>
                <w:rFonts w:cs="Arial"/>
                <w:sz w:val="20"/>
                <w:szCs w:val="20"/>
              </w:rPr>
            </w:pPr>
            <w:r w:rsidRPr="00203BD6">
              <w:rPr>
                <w:rFonts w:cs="Arial"/>
                <w:sz w:val="20"/>
                <w:szCs w:val="20"/>
              </w:rPr>
              <w:t>½</w:t>
            </w:r>
            <w:r w:rsidRPr="00203BD6">
              <w:rPr>
                <w:rFonts w:cs="Arial"/>
                <w:spacing w:val="-1"/>
                <w:sz w:val="20"/>
                <w:szCs w:val="20"/>
              </w:rPr>
              <w:t xml:space="preserve"> </w:t>
            </w:r>
            <w:r w:rsidRPr="00203BD6">
              <w:rPr>
                <w:rFonts w:cs="Arial"/>
                <w:spacing w:val="-2"/>
                <w:sz w:val="20"/>
                <w:szCs w:val="20"/>
              </w:rPr>
              <w:t>cup</w:t>
            </w:r>
          </w:p>
        </w:tc>
        <w:tc>
          <w:tcPr>
            <w:tcW w:w="1530" w:type="dxa"/>
          </w:tcPr>
          <w:p w14:paraId="1AB5AD58" w14:textId="77777777" w:rsidR="00C819C0" w:rsidRPr="00203BD6" w:rsidRDefault="00C819C0" w:rsidP="00C819C0">
            <w:pPr>
              <w:pStyle w:val="TableParagraph"/>
              <w:jc w:val="center"/>
              <w:rPr>
                <w:rFonts w:ascii="Arial" w:eastAsia="Times New Roman" w:hAnsi="Arial"/>
                <w:sz w:val="20"/>
                <w:szCs w:val="20"/>
              </w:rPr>
            </w:pPr>
          </w:p>
          <w:p w14:paraId="62117E62" w14:textId="46C7CD87" w:rsidR="00C819C0" w:rsidRPr="00203BD6" w:rsidRDefault="00C819C0" w:rsidP="00C819C0">
            <w:pPr>
              <w:ind w:right="-14"/>
              <w:jc w:val="center"/>
              <w:rPr>
                <w:rFonts w:cs="Arial"/>
                <w:sz w:val="20"/>
                <w:szCs w:val="20"/>
              </w:rPr>
            </w:pPr>
            <w:r w:rsidRPr="00203BD6">
              <w:rPr>
                <w:rFonts w:cs="Arial"/>
                <w:sz w:val="20"/>
                <w:szCs w:val="20"/>
              </w:rPr>
              <w:t>½</w:t>
            </w:r>
            <w:r w:rsidRPr="00203BD6">
              <w:rPr>
                <w:rFonts w:cs="Arial"/>
                <w:spacing w:val="-1"/>
                <w:sz w:val="20"/>
                <w:szCs w:val="20"/>
              </w:rPr>
              <w:t xml:space="preserve"> </w:t>
            </w:r>
            <w:r w:rsidRPr="00203BD6">
              <w:rPr>
                <w:rFonts w:cs="Arial"/>
                <w:spacing w:val="-2"/>
                <w:sz w:val="20"/>
                <w:szCs w:val="20"/>
              </w:rPr>
              <w:t>cup</w:t>
            </w:r>
          </w:p>
        </w:tc>
      </w:tr>
      <w:tr w:rsidR="00C819C0" w:rsidRPr="00203BD6" w14:paraId="6C6CAD6F" w14:textId="77777777" w:rsidTr="00D34011">
        <w:tc>
          <w:tcPr>
            <w:tcW w:w="5665" w:type="dxa"/>
            <w:tcBorders>
              <w:bottom w:val="single" w:sz="4" w:space="0" w:color="auto"/>
            </w:tcBorders>
          </w:tcPr>
          <w:p w14:paraId="7A249599" w14:textId="77777777" w:rsidR="00C819C0" w:rsidRPr="00203BD6" w:rsidRDefault="00C819C0" w:rsidP="00181321">
            <w:pPr>
              <w:pStyle w:val="TableParagraph"/>
              <w:spacing w:before="60" w:line="252" w:lineRule="exact"/>
              <w:rPr>
                <w:rFonts w:ascii="Arial" w:eastAsia="Arial" w:hAnsi="Arial"/>
                <w:sz w:val="20"/>
                <w:szCs w:val="20"/>
              </w:rPr>
            </w:pPr>
            <w:r w:rsidRPr="00203BD6">
              <w:rPr>
                <w:rFonts w:ascii="Arial" w:hAnsi="Arial"/>
                <w:b/>
                <w:spacing w:val="-2"/>
                <w:sz w:val="20"/>
                <w:szCs w:val="20"/>
              </w:rPr>
              <w:t>Fruits</w:t>
            </w:r>
          </w:p>
          <w:p w14:paraId="688BFB73" w14:textId="1A2A6329" w:rsidR="00C819C0" w:rsidRPr="00203BD6" w:rsidRDefault="00C819C0" w:rsidP="00C819C0">
            <w:pPr>
              <w:pStyle w:val="TableParagraph"/>
              <w:numPr>
                <w:ilvl w:val="0"/>
                <w:numId w:val="22"/>
              </w:numPr>
              <w:ind w:left="352" w:right="394" w:hanging="180"/>
              <w:rPr>
                <w:rFonts w:ascii="Arial" w:eastAsia="Arial" w:hAnsi="Arial"/>
                <w:sz w:val="20"/>
                <w:szCs w:val="20"/>
              </w:rPr>
            </w:pPr>
            <w:r w:rsidRPr="00203BD6">
              <w:rPr>
                <w:rFonts w:ascii="Arial" w:hAnsi="Arial"/>
                <w:spacing w:val="-1"/>
                <w:sz w:val="20"/>
                <w:szCs w:val="20"/>
              </w:rPr>
              <w:t>Full-strength juice</w:t>
            </w:r>
            <w:r w:rsidRPr="00203BD6">
              <w:rPr>
                <w:rFonts w:ascii="Arial" w:hAnsi="Arial"/>
                <w:spacing w:val="-5"/>
                <w:sz w:val="20"/>
                <w:szCs w:val="20"/>
              </w:rPr>
              <w:t xml:space="preserve"> </w:t>
            </w:r>
            <w:r w:rsidRPr="00203BD6">
              <w:rPr>
                <w:rFonts w:ascii="Arial" w:hAnsi="Arial"/>
                <w:spacing w:val="-2"/>
                <w:sz w:val="20"/>
                <w:szCs w:val="20"/>
              </w:rPr>
              <w:t>may</w:t>
            </w:r>
            <w:r w:rsidRPr="00203BD6">
              <w:rPr>
                <w:rFonts w:ascii="Arial" w:hAnsi="Arial"/>
                <w:spacing w:val="-6"/>
                <w:sz w:val="20"/>
                <w:szCs w:val="20"/>
              </w:rPr>
              <w:t xml:space="preserve"> </w:t>
            </w:r>
            <w:r w:rsidRPr="00203BD6">
              <w:rPr>
                <w:rFonts w:ascii="Arial" w:hAnsi="Arial"/>
                <w:spacing w:val="-1"/>
                <w:sz w:val="20"/>
                <w:szCs w:val="20"/>
              </w:rPr>
              <w:t>only</w:t>
            </w:r>
            <w:r w:rsidRPr="00203BD6">
              <w:rPr>
                <w:rFonts w:ascii="Arial" w:hAnsi="Arial"/>
                <w:spacing w:val="-6"/>
                <w:sz w:val="20"/>
                <w:szCs w:val="20"/>
              </w:rPr>
              <w:t xml:space="preserve"> </w:t>
            </w:r>
            <w:r w:rsidRPr="00203BD6">
              <w:rPr>
                <w:rFonts w:ascii="Arial" w:hAnsi="Arial"/>
                <w:spacing w:val="-1"/>
                <w:sz w:val="20"/>
                <w:szCs w:val="20"/>
              </w:rPr>
              <w:t>be</w:t>
            </w:r>
            <w:r w:rsidRPr="00203BD6">
              <w:rPr>
                <w:rFonts w:ascii="Arial" w:hAnsi="Arial"/>
                <w:spacing w:val="-4"/>
                <w:sz w:val="20"/>
                <w:szCs w:val="20"/>
              </w:rPr>
              <w:t xml:space="preserve"> </w:t>
            </w:r>
            <w:r w:rsidRPr="00203BD6">
              <w:rPr>
                <w:rFonts w:ascii="Arial" w:hAnsi="Arial"/>
                <w:spacing w:val="-1"/>
                <w:sz w:val="20"/>
                <w:szCs w:val="20"/>
              </w:rPr>
              <w:t>served</w:t>
            </w:r>
            <w:r w:rsidRPr="00203BD6">
              <w:rPr>
                <w:rFonts w:ascii="Arial" w:hAnsi="Arial"/>
                <w:spacing w:val="-5"/>
                <w:sz w:val="20"/>
                <w:szCs w:val="20"/>
              </w:rPr>
              <w:t xml:space="preserve"> </w:t>
            </w:r>
            <w:r w:rsidRPr="00203BD6">
              <w:rPr>
                <w:rFonts w:ascii="Arial" w:hAnsi="Arial"/>
                <w:spacing w:val="-2"/>
                <w:sz w:val="20"/>
                <w:szCs w:val="20"/>
              </w:rPr>
              <w:t>to</w:t>
            </w:r>
            <w:r w:rsidRPr="00203BD6">
              <w:rPr>
                <w:rFonts w:ascii="Arial" w:hAnsi="Arial"/>
                <w:spacing w:val="-8"/>
                <w:sz w:val="20"/>
                <w:szCs w:val="20"/>
              </w:rPr>
              <w:t xml:space="preserve"> </w:t>
            </w:r>
            <w:r w:rsidRPr="00203BD6">
              <w:rPr>
                <w:rFonts w:ascii="Arial" w:hAnsi="Arial"/>
                <w:spacing w:val="-1"/>
                <w:sz w:val="20"/>
                <w:szCs w:val="20"/>
              </w:rPr>
              <w:t>meet</w:t>
            </w:r>
            <w:r w:rsidRPr="00203BD6">
              <w:rPr>
                <w:rFonts w:ascii="Arial" w:hAnsi="Arial"/>
                <w:spacing w:val="-5"/>
                <w:sz w:val="20"/>
                <w:szCs w:val="20"/>
              </w:rPr>
              <w:t xml:space="preserve"> </w:t>
            </w:r>
            <w:r w:rsidRPr="00203BD6">
              <w:rPr>
                <w:rFonts w:ascii="Arial" w:hAnsi="Arial"/>
                <w:spacing w:val="-1"/>
                <w:sz w:val="20"/>
                <w:szCs w:val="20"/>
              </w:rPr>
              <w:t>the</w:t>
            </w:r>
            <w:r w:rsidRPr="00203BD6">
              <w:rPr>
                <w:rFonts w:ascii="Arial" w:hAnsi="Arial"/>
                <w:spacing w:val="-6"/>
                <w:sz w:val="20"/>
                <w:szCs w:val="20"/>
              </w:rPr>
              <w:t xml:space="preserve"> </w:t>
            </w:r>
            <w:r w:rsidRPr="00203BD6">
              <w:rPr>
                <w:rFonts w:ascii="Arial" w:hAnsi="Arial"/>
                <w:spacing w:val="-1"/>
                <w:sz w:val="20"/>
                <w:szCs w:val="20"/>
              </w:rPr>
              <w:t>fruit</w:t>
            </w:r>
            <w:r w:rsidRPr="00203BD6">
              <w:rPr>
                <w:rFonts w:ascii="Arial" w:hAnsi="Arial"/>
                <w:spacing w:val="-7"/>
                <w:sz w:val="20"/>
                <w:szCs w:val="20"/>
              </w:rPr>
              <w:t xml:space="preserve"> </w:t>
            </w:r>
            <w:r w:rsidRPr="00203BD6">
              <w:rPr>
                <w:rFonts w:ascii="Arial" w:hAnsi="Arial"/>
                <w:spacing w:val="-1"/>
                <w:sz w:val="20"/>
                <w:szCs w:val="20"/>
              </w:rPr>
              <w:t>or</w:t>
            </w:r>
            <w:r w:rsidRPr="00203BD6">
              <w:rPr>
                <w:rFonts w:ascii="Arial" w:hAnsi="Arial"/>
                <w:spacing w:val="24"/>
                <w:w w:val="99"/>
                <w:sz w:val="20"/>
                <w:szCs w:val="20"/>
              </w:rPr>
              <w:t xml:space="preserve"> </w:t>
            </w:r>
            <w:r w:rsidRPr="00203BD6">
              <w:rPr>
                <w:rFonts w:ascii="Arial" w:hAnsi="Arial"/>
                <w:spacing w:val="-1"/>
                <w:sz w:val="20"/>
                <w:szCs w:val="20"/>
              </w:rPr>
              <w:t>vegetable</w:t>
            </w:r>
            <w:r w:rsidRPr="00203BD6">
              <w:rPr>
                <w:rFonts w:ascii="Arial" w:hAnsi="Arial"/>
                <w:spacing w:val="-10"/>
                <w:sz w:val="20"/>
                <w:szCs w:val="20"/>
              </w:rPr>
              <w:t xml:space="preserve"> </w:t>
            </w:r>
            <w:r w:rsidRPr="00203BD6">
              <w:rPr>
                <w:rFonts w:ascii="Arial" w:hAnsi="Arial"/>
                <w:spacing w:val="-1"/>
                <w:sz w:val="20"/>
                <w:szCs w:val="20"/>
              </w:rPr>
              <w:t>requirement</w:t>
            </w:r>
            <w:r w:rsidRPr="00203BD6">
              <w:rPr>
                <w:rFonts w:ascii="Arial" w:hAnsi="Arial"/>
                <w:spacing w:val="-9"/>
                <w:sz w:val="20"/>
                <w:szCs w:val="20"/>
              </w:rPr>
              <w:t xml:space="preserve"> </w:t>
            </w:r>
            <w:r w:rsidRPr="00203BD6">
              <w:rPr>
                <w:rFonts w:ascii="Arial" w:hAnsi="Arial"/>
                <w:spacing w:val="-1"/>
                <w:sz w:val="20"/>
                <w:szCs w:val="20"/>
              </w:rPr>
              <w:t>at</w:t>
            </w:r>
            <w:r w:rsidRPr="00203BD6">
              <w:rPr>
                <w:rFonts w:ascii="Arial" w:hAnsi="Arial"/>
                <w:spacing w:val="-7"/>
                <w:sz w:val="20"/>
                <w:szCs w:val="20"/>
              </w:rPr>
              <w:t xml:space="preserve"> </w:t>
            </w:r>
            <w:r w:rsidRPr="00203BD6">
              <w:rPr>
                <w:rFonts w:ascii="Arial" w:hAnsi="Arial"/>
                <w:spacing w:val="-2"/>
                <w:sz w:val="20"/>
                <w:szCs w:val="20"/>
              </w:rPr>
              <w:t>one</w:t>
            </w:r>
            <w:r w:rsidRPr="00203BD6">
              <w:rPr>
                <w:rFonts w:ascii="Arial" w:hAnsi="Arial"/>
                <w:spacing w:val="-7"/>
                <w:sz w:val="20"/>
                <w:szCs w:val="20"/>
              </w:rPr>
              <w:t xml:space="preserve"> </w:t>
            </w:r>
            <w:r w:rsidRPr="00203BD6">
              <w:rPr>
                <w:rFonts w:ascii="Arial" w:hAnsi="Arial"/>
                <w:spacing w:val="-1"/>
                <w:sz w:val="20"/>
                <w:szCs w:val="20"/>
              </w:rPr>
              <w:t>meal</w:t>
            </w:r>
            <w:r w:rsidRPr="00203BD6">
              <w:rPr>
                <w:rFonts w:ascii="Arial" w:hAnsi="Arial"/>
                <w:spacing w:val="-7"/>
                <w:sz w:val="20"/>
                <w:szCs w:val="20"/>
              </w:rPr>
              <w:t xml:space="preserve"> or snack </w:t>
            </w:r>
            <w:r w:rsidRPr="00203BD6">
              <w:rPr>
                <w:rFonts w:ascii="Arial" w:hAnsi="Arial"/>
                <w:spacing w:val="-1"/>
                <w:sz w:val="20"/>
                <w:szCs w:val="20"/>
              </w:rPr>
              <w:t>per</w:t>
            </w:r>
            <w:r w:rsidRPr="00203BD6">
              <w:rPr>
                <w:rFonts w:ascii="Arial" w:hAnsi="Arial"/>
                <w:spacing w:val="-8"/>
                <w:sz w:val="20"/>
                <w:szCs w:val="20"/>
              </w:rPr>
              <w:t xml:space="preserve"> </w:t>
            </w:r>
            <w:r w:rsidRPr="00203BD6">
              <w:rPr>
                <w:rFonts w:ascii="Arial" w:hAnsi="Arial"/>
                <w:spacing w:val="-2"/>
                <w:sz w:val="20"/>
                <w:szCs w:val="20"/>
              </w:rPr>
              <w:t>day</w:t>
            </w:r>
          </w:p>
          <w:p w14:paraId="789B1CD4" w14:textId="412E93CA" w:rsidR="00C819C0" w:rsidRPr="00203BD6" w:rsidRDefault="00181321" w:rsidP="00181321">
            <w:pPr>
              <w:pStyle w:val="TableParagraph"/>
              <w:numPr>
                <w:ilvl w:val="0"/>
                <w:numId w:val="22"/>
              </w:numPr>
              <w:ind w:left="352" w:right="394" w:hanging="180"/>
              <w:rPr>
                <w:rFonts w:ascii="Arial" w:hAnsi="Arial"/>
                <w:spacing w:val="-2"/>
                <w:sz w:val="20"/>
                <w:szCs w:val="20"/>
              </w:rPr>
            </w:pPr>
            <w:r w:rsidRPr="00203BD6">
              <w:rPr>
                <w:rFonts w:ascii="Arial" w:hAnsi="Arial"/>
                <w:spacing w:val="-2"/>
                <w:sz w:val="20"/>
                <w:szCs w:val="20"/>
              </w:rPr>
              <w:t>A second vegetable may be served in place of fruit. When served, must serve the minimum fruit serving size.</w:t>
            </w:r>
          </w:p>
        </w:tc>
        <w:tc>
          <w:tcPr>
            <w:tcW w:w="1260" w:type="dxa"/>
            <w:tcBorders>
              <w:bottom w:val="single" w:sz="4" w:space="0" w:color="auto"/>
            </w:tcBorders>
            <w:vAlign w:val="center"/>
          </w:tcPr>
          <w:p w14:paraId="71ADF44A" w14:textId="24B9B5C6" w:rsidR="00C819C0" w:rsidRPr="00203BD6" w:rsidRDefault="00C819C0" w:rsidP="00C819C0">
            <w:pPr>
              <w:ind w:right="75"/>
              <w:jc w:val="center"/>
              <w:rPr>
                <w:rFonts w:cs="Arial"/>
                <w:sz w:val="20"/>
                <w:szCs w:val="20"/>
              </w:rPr>
            </w:pPr>
            <w:r w:rsidRPr="00203BD6">
              <w:rPr>
                <w:rFonts w:eastAsia="Arial" w:cs="Arial"/>
                <w:sz w:val="20"/>
                <w:szCs w:val="20"/>
              </w:rPr>
              <w:t>⅛</w:t>
            </w:r>
            <w:r w:rsidRPr="00203BD6">
              <w:rPr>
                <w:rFonts w:eastAsia="Arial" w:cs="Arial"/>
                <w:spacing w:val="1"/>
                <w:sz w:val="20"/>
                <w:szCs w:val="20"/>
              </w:rPr>
              <w:t xml:space="preserve"> </w:t>
            </w:r>
            <w:r w:rsidRPr="00203BD6">
              <w:rPr>
                <w:rFonts w:eastAsia="Arial" w:cs="Arial"/>
                <w:spacing w:val="-1"/>
                <w:sz w:val="20"/>
                <w:szCs w:val="20"/>
              </w:rPr>
              <w:t>cup</w:t>
            </w:r>
          </w:p>
        </w:tc>
        <w:tc>
          <w:tcPr>
            <w:tcW w:w="1170" w:type="dxa"/>
            <w:tcBorders>
              <w:bottom w:val="single" w:sz="4" w:space="0" w:color="auto"/>
            </w:tcBorders>
            <w:vAlign w:val="center"/>
          </w:tcPr>
          <w:p w14:paraId="39819DB7" w14:textId="037F231B" w:rsidR="00C819C0" w:rsidRPr="00203BD6" w:rsidRDefault="00C819C0" w:rsidP="00C819C0">
            <w:pPr>
              <w:ind w:right="-15"/>
              <w:jc w:val="center"/>
              <w:rPr>
                <w:rFonts w:cs="Arial"/>
                <w:spacing w:val="-1"/>
                <w:sz w:val="20"/>
                <w:szCs w:val="20"/>
              </w:rPr>
            </w:pPr>
            <w:r w:rsidRPr="00203BD6">
              <w:rPr>
                <w:rFonts w:cs="Arial"/>
                <w:sz w:val="20"/>
                <w:szCs w:val="20"/>
              </w:rPr>
              <w:t>¼</w:t>
            </w:r>
            <w:r w:rsidRPr="00203BD6">
              <w:rPr>
                <w:rFonts w:cs="Arial"/>
                <w:spacing w:val="-1"/>
                <w:sz w:val="20"/>
                <w:szCs w:val="20"/>
              </w:rPr>
              <w:t xml:space="preserve"> </w:t>
            </w:r>
            <w:r w:rsidRPr="00203BD6">
              <w:rPr>
                <w:rFonts w:cs="Arial"/>
                <w:spacing w:val="-2"/>
                <w:sz w:val="20"/>
                <w:szCs w:val="20"/>
              </w:rPr>
              <w:t>cup</w:t>
            </w:r>
          </w:p>
        </w:tc>
        <w:tc>
          <w:tcPr>
            <w:tcW w:w="1170" w:type="dxa"/>
            <w:tcBorders>
              <w:bottom w:val="single" w:sz="4" w:space="0" w:color="auto"/>
            </w:tcBorders>
            <w:vAlign w:val="center"/>
          </w:tcPr>
          <w:p w14:paraId="3C8C3F6F" w14:textId="3F7282CC" w:rsidR="00C819C0" w:rsidRPr="00203BD6" w:rsidRDefault="00C819C0" w:rsidP="00C819C0">
            <w:pPr>
              <w:jc w:val="center"/>
              <w:rPr>
                <w:rFonts w:cs="Arial"/>
                <w:sz w:val="20"/>
                <w:szCs w:val="20"/>
              </w:rPr>
            </w:pPr>
            <w:r w:rsidRPr="00203BD6">
              <w:rPr>
                <w:rFonts w:cs="Arial"/>
                <w:sz w:val="20"/>
                <w:szCs w:val="20"/>
              </w:rPr>
              <w:t>¼</w:t>
            </w:r>
            <w:r w:rsidRPr="00203BD6">
              <w:rPr>
                <w:rFonts w:cs="Arial"/>
                <w:spacing w:val="-1"/>
                <w:sz w:val="20"/>
                <w:szCs w:val="20"/>
              </w:rPr>
              <w:t xml:space="preserve"> </w:t>
            </w:r>
            <w:r w:rsidRPr="00203BD6">
              <w:rPr>
                <w:rFonts w:cs="Arial"/>
                <w:spacing w:val="-2"/>
                <w:sz w:val="20"/>
                <w:szCs w:val="20"/>
              </w:rPr>
              <w:t>cup</w:t>
            </w:r>
          </w:p>
        </w:tc>
        <w:tc>
          <w:tcPr>
            <w:tcW w:w="1530" w:type="dxa"/>
            <w:tcBorders>
              <w:bottom w:val="single" w:sz="4" w:space="0" w:color="auto"/>
            </w:tcBorders>
            <w:vAlign w:val="center"/>
          </w:tcPr>
          <w:p w14:paraId="6B6A69E0" w14:textId="2710AA99" w:rsidR="00C819C0" w:rsidRPr="00203BD6" w:rsidRDefault="00C819C0" w:rsidP="00C819C0">
            <w:pPr>
              <w:ind w:right="-14"/>
              <w:jc w:val="center"/>
              <w:rPr>
                <w:rFonts w:cs="Arial"/>
                <w:sz w:val="20"/>
                <w:szCs w:val="20"/>
              </w:rPr>
            </w:pPr>
            <w:r w:rsidRPr="00203BD6">
              <w:rPr>
                <w:rFonts w:cs="Arial"/>
                <w:sz w:val="20"/>
                <w:szCs w:val="20"/>
              </w:rPr>
              <w:t>¼</w:t>
            </w:r>
            <w:r w:rsidRPr="00203BD6">
              <w:rPr>
                <w:rFonts w:cs="Arial"/>
                <w:spacing w:val="-1"/>
                <w:sz w:val="20"/>
                <w:szCs w:val="20"/>
              </w:rPr>
              <w:t xml:space="preserve"> </w:t>
            </w:r>
            <w:r w:rsidRPr="00203BD6">
              <w:rPr>
                <w:rFonts w:cs="Arial"/>
                <w:spacing w:val="-2"/>
                <w:sz w:val="20"/>
                <w:szCs w:val="20"/>
              </w:rPr>
              <w:t>cup</w:t>
            </w:r>
          </w:p>
        </w:tc>
      </w:tr>
      <w:tr w:rsidR="00A719FF" w:rsidRPr="00203BD6" w14:paraId="56AE9948" w14:textId="77777777" w:rsidTr="00D34011">
        <w:tc>
          <w:tcPr>
            <w:tcW w:w="5665" w:type="dxa"/>
            <w:tcBorders>
              <w:bottom w:val="single" w:sz="4" w:space="0" w:color="auto"/>
            </w:tcBorders>
          </w:tcPr>
          <w:p w14:paraId="5CE9B88D" w14:textId="77777777" w:rsidR="00B903C9" w:rsidRPr="00203BD6" w:rsidRDefault="00B903C9" w:rsidP="00B903C9">
            <w:pPr>
              <w:pStyle w:val="TableParagraph"/>
              <w:spacing w:before="60"/>
              <w:ind w:left="72"/>
              <w:rPr>
                <w:rFonts w:ascii="Arial" w:eastAsia="Arial" w:hAnsi="Arial"/>
                <w:sz w:val="20"/>
                <w:szCs w:val="20"/>
              </w:rPr>
            </w:pPr>
            <w:r w:rsidRPr="00203BD6">
              <w:rPr>
                <w:rFonts w:ascii="Arial" w:hAnsi="Arial"/>
                <w:b/>
                <w:spacing w:val="-2"/>
                <w:sz w:val="20"/>
                <w:szCs w:val="20"/>
              </w:rPr>
              <w:t>Grains</w:t>
            </w:r>
          </w:p>
          <w:p w14:paraId="0D59E07A" w14:textId="77777777" w:rsidR="00B903C9" w:rsidRPr="00203BD6" w:rsidRDefault="00B903C9" w:rsidP="00B903C9">
            <w:pPr>
              <w:pStyle w:val="TableParagraph"/>
              <w:numPr>
                <w:ilvl w:val="0"/>
                <w:numId w:val="22"/>
              </w:numPr>
              <w:ind w:left="257" w:hanging="180"/>
              <w:rPr>
                <w:rFonts w:ascii="Arial" w:eastAsia="Arial" w:hAnsi="Arial"/>
                <w:sz w:val="20"/>
                <w:szCs w:val="20"/>
              </w:rPr>
            </w:pPr>
            <w:r w:rsidRPr="00203BD6">
              <w:rPr>
                <w:rFonts w:ascii="Arial" w:hAnsi="Arial"/>
                <w:spacing w:val="-7"/>
                <w:sz w:val="20"/>
                <w:szCs w:val="20"/>
              </w:rPr>
              <w:t>Must be whole</w:t>
            </w:r>
            <w:r w:rsidRPr="00203BD6">
              <w:rPr>
                <w:rFonts w:ascii="Arial" w:hAnsi="Arial"/>
                <w:spacing w:val="-11"/>
                <w:sz w:val="20"/>
                <w:szCs w:val="20"/>
              </w:rPr>
              <w:t xml:space="preserve"> </w:t>
            </w:r>
            <w:r w:rsidRPr="00203BD6">
              <w:rPr>
                <w:rFonts w:ascii="Arial" w:hAnsi="Arial"/>
                <w:spacing w:val="-7"/>
                <w:sz w:val="20"/>
                <w:szCs w:val="20"/>
              </w:rPr>
              <w:t xml:space="preserve">grain-rich, </w:t>
            </w:r>
            <w:r w:rsidRPr="00203BD6">
              <w:rPr>
                <w:rFonts w:ascii="Arial" w:hAnsi="Arial"/>
                <w:spacing w:val="-8"/>
                <w:sz w:val="20"/>
                <w:szCs w:val="20"/>
              </w:rPr>
              <w:t>enriched, or fortified</w:t>
            </w:r>
          </w:p>
          <w:p w14:paraId="4C056756" w14:textId="77777777" w:rsidR="00B903C9" w:rsidRPr="00203BD6" w:rsidRDefault="00B903C9" w:rsidP="00B903C9">
            <w:pPr>
              <w:pStyle w:val="TableParagraph"/>
              <w:numPr>
                <w:ilvl w:val="0"/>
                <w:numId w:val="22"/>
              </w:numPr>
              <w:ind w:left="257" w:hanging="180"/>
              <w:rPr>
                <w:rFonts w:ascii="Arial" w:eastAsia="Arial" w:hAnsi="Arial"/>
                <w:sz w:val="20"/>
                <w:szCs w:val="20"/>
              </w:rPr>
            </w:pPr>
            <w:r w:rsidRPr="00203BD6">
              <w:rPr>
                <w:rFonts w:ascii="Arial" w:hAnsi="Arial"/>
                <w:spacing w:val="-8"/>
                <w:sz w:val="20"/>
                <w:szCs w:val="20"/>
              </w:rPr>
              <w:t>At least one serving per day must be whole grain-rich</w:t>
            </w:r>
          </w:p>
          <w:p w14:paraId="4CB49F3C" w14:textId="77777777" w:rsidR="00B903C9" w:rsidRPr="00203BD6" w:rsidRDefault="00B903C9" w:rsidP="00B903C9">
            <w:pPr>
              <w:pStyle w:val="TableParagraph"/>
              <w:numPr>
                <w:ilvl w:val="0"/>
                <w:numId w:val="22"/>
              </w:numPr>
              <w:ind w:left="257" w:hanging="180"/>
              <w:rPr>
                <w:rFonts w:ascii="Arial" w:eastAsia="Arial" w:hAnsi="Arial"/>
                <w:sz w:val="20"/>
                <w:szCs w:val="20"/>
              </w:rPr>
            </w:pPr>
            <w:r w:rsidRPr="00203BD6">
              <w:rPr>
                <w:rFonts w:ascii="Arial" w:hAnsi="Arial"/>
                <w:sz w:val="20"/>
                <w:szCs w:val="20"/>
              </w:rPr>
              <w:t>Grain-based desserts are not creditable</w:t>
            </w:r>
          </w:p>
          <w:p w14:paraId="7D4DB187" w14:textId="4BB72934" w:rsidR="00A719FF" w:rsidRPr="00203BD6" w:rsidRDefault="00B903C9" w:rsidP="00B903C9">
            <w:pPr>
              <w:pStyle w:val="TableParagraph"/>
              <w:numPr>
                <w:ilvl w:val="0"/>
                <w:numId w:val="22"/>
              </w:numPr>
              <w:ind w:left="257" w:hanging="180"/>
              <w:rPr>
                <w:rFonts w:ascii="Arial" w:eastAsia="Arial" w:hAnsi="Arial"/>
                <w:sz w:val="20"/>
                <w:szCs w:val="20"/>
              </w:rPr>
            </w:pPr>
            <w:r w:rsidRPr="00203BD6">
              <w:rPr>
                <w:rFonts w:ascii="Arial" w:hAnsi="Arial"/>
                <w:sz w:val="20"/>
                <w:szCs w:val="20"/>
              </w:rPr>
              <w:t>Cereals must contain no more than 6 grams of sugar per dry ounce</w:t>
            </w:r>
          </w:p>
        </w:tc>
        <w:tc>
          <w:tcPr>
            <w:tcW w:w="1260" w:type="dxa"/>
            <w:tcBorders>
              <w:bottom w:val="single" w:sz="4" w:space="0" w:color="auto"/>
            </w:tcBorders>
            <w:vAlign w:val="center"/>
          </w:tcPr>
          <w:p w14:paraId="28A08F24" w14:textId="77777777" w:rsidR="00A719FF" w:rsidRPr="00203BD6" w:rsidRDefault="00A719FF" w:rsidP="00C819C0">
            <w:pPr>
              <w:ind w:right="75"/>
              <w:jc w:val="center"/>
              <w:rPr>
                <w:rFonts w:eastAsia="Arial" w:cs="Arial"/>
                <w:sz w:val="20"/>
                <w:szCs w:val="20"/>
              </w:rPr>
            </w:pPr>
          </w:p>
        </w:tc>
        <w:tc>
          <w:tcPr>
            <w:tcW w:w="1170" w:type="dxa"/>
            <w:tcBorders>
              <w:bottom w:val="single" w:sz="4" w:space="0" w:color="auto"/>
            </w:tcBorders>
            <w:vAlign w:val="center"/>
          </w:tcPr>
          <w:p w14:paraId="32A01EBD" w14:textId="77777777" w:rsidR="00A719FF" w:rsidRPr="00203BD6" w:rsidRDefault="00A719FF" w:rsidP="00C819C0">
            <w:pPr>
              <w:ind w:right="-15"/>
              <w:jc w:val="center"/>
              <w:rPr>
                <w:rFonts w:cs="Arial"/>
                <w:sz w:val="20"/>
                <w:szCs w:val="20"/>
              </w:rPr>
            </w:pPr>
          </w:p>
        </w:tc>
        <w:tc>
          <w:tcPr>
            <w:tcW w:w="1170" w:type="dxa"/>
            <w:tcBorders>
              <w:bottom w:val="single" w:sz="4" w:space="0" w:color="auto"/>
            </w:tcBorders>
            <w:vAlign w:val="center"/>
          </w:tcPr>
          <w:p w14:paraId="43C7F727" w14:textId="77777777" w:rsidR="00A719FF" w:rsidRPr="00203BD6" w:rsidRDefault="00A719FF" w:rsidP="00C819C0">
            <w:pPr>
              <w:jc w:val="center"/>
              <w:rPr>
                <w:rFonts w:cs="Arial"/>
                <w:sz w:val="20"/>
                <w:szCs w:val="20"/>
              </w:rPr>
            </w:pPr>
          </w:p>
        </w:tc>
        <w:tc>
          <w:tcPr>
            <w:tcW w:w="1530" w:type="dxa"/>
            <w:tcBorders>
              <w:bottom w:val="single" w:sz="4" w:space="0" w:color="auto"/>
            </w:tcBorders>
            <w:vAlign w:val="center"/>
          </w:tcPr>
          <w:p w14:paraId="69615960" w14:textId="77777777" w:rsidR="00A719FF" w:rsidRPr="00203BD6" w:rsidRDefault="00A719FF" w:rsidP="00C819C0">
            <w:pPr>
              <w:ind w:right="-14"/>
              <w:jc w:val="center"/>
              <w:rPr>
                <w:rFonts w:cs="Arial"/>
                <w:sz w:val="20"/>
                <w:szCs w:val="20"/>
              </w:rPr>
            </w:pPr>
          </w:p>
        </w:tc>
      </w:tr>
      <w:tr w:rsidR="00181321" w:rsidRPr="00203BD6" w14:paraId="6DF4C439" w14:textId="77777777" w:rsidTr="00903E04">
        <w:tc>
          <w:tcPr>
            <w:tcW w:w="5665" w:type="dxa"/>
          </w:tcPr>
          <w:p w14:paraId="4507B9EB" w14:textId="7CE855E6" w:rsidR="00181321" w:rsidRPr="00203BD6" w:rsidRDefault="00181321" w:rsidP="00181321">
            <w:pPr>
              <w:pStyle w:val="TableParagraph"/>
              <w:spacing w:before="60" w:line="252" w:lineRule="exact"/>
              <w:rPr>
                <w:rFonts w:ascii="Arial" w:hAnsi="Arial"/>
                <w:b/>
                <w:spacing w:val="-2"/>
                <w:sz w:val="20"/>
                <w:szCs w:val="20"/>
              </w:rPr>
            </w:pPr>
            <w:r w:rsidRPr="00203BD6">
              <w:rPr>
                <w:rFonts w:ascii="Arial" w:hAnsi="Arial"/>
                <w:spacing w:val="-2"/>
                <w:sz w:val="20"/>
                <w:szCs w:val="20"/>
              </w:rPr>
              <w:t>Bread</w:t>
            </w:r>
          </w:p>
        </w:tc>
        <w:tc>
          <w:tcPr>
            <w:tcW w:w="1260" w:type="dxa"/>
          </w:tcPr>
          <w:p w14:paraId="5474423D" w14:textId="634C14F1" w:rsidR="00181321" w:rsidRPr="00203BD6" w:rsidRDefault="00181321" w:rsidP="00181321">
            <w:pPr>
              <w:ind w:right="75"/>
              <w:jc w:val="center"/>
              <w:rPr>
                <w:rFonts w:eastAsia="Arial" w:cs="Arial"/>
                <w:sz w:val="20"/>
                <w:szCs w:val="20"/>
              </w:rPr>
            </w:pPr>
            <w:r w:rsidRPr="00203BD6">
              <w:rPr>
                <w:rFonts w:eastAsia="Arial" w:cs="Arial"/>
                <w:bCs/>
                <w:sz w:val="20"/>
                <w:szCs w:val="20"/>
              </w:rPr>
              <w:t>½ oz eq</w:t>
            </w:r>
          </w:p>
        </w:tc>
        <w:tc>
          <w:tcPr>
            <w:tcW w:w="1170" w:type="dxa"/>
          </w:tcPr>
          <w:p w14:paraId="0B1DFE26" w14:textId="78CC5131" w:rsidR="00181321" w:rsidRPr="00203BD6" w:rsidRDefault="00181321" w:rsidP="00181321">
            <w:pPr>
              <w:ind w:right="-15"/>
              <w:jc w:val="center"/>
              <w:rPr>
                <w:rFonts w:cs="Arial"/>
                <w:sz w:val="20"/>
                <w:szCs w:val="20"/>
              </w:rPr>
            </w:pPr>
            <w:r w:rsidRPr="00203BD6">
              <w:rPr>
                <w:rFonts w:eastAsia="Arial" w:cs="Arial"/>
                <w:bCs/>
                <w:sz w:val="20"/>
                <w:szCs w:val="20"/>
              </w:rPr>
              <w:t>½ oz eq</w:t>
            </w:r>
          </w:p>
        </w:tc>
        <w:tc>
          <w:tcPr>
            <w:tcW w:w="1170" w:type="dxa"/>
          </w:tcPr>
          <w:p w14:paraId="18AB9F12" w14:textId="5153B75E" w:rsidR="00181321" w:rsidRPr="00203BD6" w:rsidRDefault="00181321" w:rsidP="00181321">
            <w:pPr>
              <w:jc w:val="center"/>
              <w:rPr>
                <w:rFonts w:cs="Arial"/>
                <w:sz w:val="20"/>
                <w:szCs w:val="20"/>
              </w:rPr>
            </w:pPr>
            <w:r w:rsidRPr="00203BD6">
              <w:rPr>
                <w:rFonts w:eastAsia="Arial" w:cs="Arial"/>
                <w:bCs/>
                <w:sz w:val="20"/>
                <w:szCs w:val="20"/>
              </w:rPr>
              <w:t>1 oz eq</w:t>
            </w:r>
          </w:p>
        </w:tc>
        <w:tc>
          <w:tcPr>
            <w:tcW w:w="1530" w:type="dxa"/>
          </w:tcPr>
          <w:p w14:paraId="0B022FE9" w14:textId="13AE60A6" w:rsidR="00181321" w:rsidRPr="00203BD6" w:rsidRDefault="00181321" w:rsidP="00181321">
            <w:pPr>
              <w:ind w:right="-14"/>
              <w:jc w:val="center"/>
              <w:rPr>
                <w:rFonts w:cs="Arial"/>
                <w:sz w:val="20"/>
                <w:szCs w:val="20"/>
              </w:rPr>
            </w:pPr>
            <w:r w:rsidRPr="00203BD6">
              <w:rPr>
                <w:rFonts w:eastAsia="Arial" w:cs="Arial"/>
                <w:bCs/>
                <w:sz w:val="20"/>
                <w:szCs w:val="20"/>
              </w:rPr>
              <w:t>1 oz eq</w:t>
            </w:r>
          </w:p>
        </w:tc>
      </w:tr>
      <w:tr w:rsidR="00181321" w:rsidRPr="00203BD6" w14:paraId="671F25C8" w14:textId="77777777" w:rsidTr="00E76BAA">
        <w:tc>
          <w:tcPr>
            <w:tcW w:w="5665" w:type="dxa"/>
          </w:tcPr>
          <w:p w14:paraId="689FB13B" w14:textId="77777777" w:rsidR="00181321" w:rsidRPr="00203BD6" w:rsidRDefault="00181321" w:rsidP="00181321">
            <w:pPr>
              <w:pStyle w:val="TableParagraph"/>
              <w:rPr>
                <w:rFonts w:ascii="Arial" w:hAnsi="Arial"/>
                <w:spacing w:val="-2"/>
                <w:sz w:val="20"/>
                <w:szCs w:val="20"/>
              </w:rPr>
            </w:pPr>
            <w:r w:rsidRPr="00203BD6">
              <w:rPr>
                <w:rFonts w:ascii="Arial" w:hAnsi="Arial"/>
                <w:spacing w:val="-2"/>
                <w:sz w:val="20"/>
                <w:szCs w:val="20"/>
              </w:rPr>
              <w:t>Bread products, such as biscuits, rolls, or muffins</w:t>
            </w:r>
          </w:p>
          <w:p w14:paraId="1208C32E" w14:textId="223CACB9" w:rsidR="00427CEA" w:rsidRPr="00203BD6" w:rsidRDefault="00427CEA" w:rsidP="00181321">
            <w:pPr>
              <w:pStyle w:val="TableParagraph"/>
              <w:rPr>
                <w:rFonts w:ascii="Arial" w:hAnsi="Arial"/>
                <w:spacing w:val="-2"/>
                <w:sz w:val="20"/>
                <w:szCs w:val="20"/>
              </w:rPr>
            </w:pPr>
            <w:r w:rsidRPr="00203BD6">
              <w:rPr>
                <w:rFonts w:ascii="Arial" w:hAnsi="Arial"/>
                <w:i/>
                <w:iCs/>
                <w:color w:val="000000"/>
                <w:sz w:val="20"/>
                <w:szCs w:val="20"/>
              </w:rPr>
              <w:t xml:space="preserve">   Refer to Exhibit A below for options and serving sizes</w:t>
            </w:r>
          </w:p>
        </w:tc>
        <w:tc>
          <w:tcPr>
            <w:tcW w:w="1260" w:type="dxa"/>
            <w:vAlign w:val="center"/>
          </w:tcPr>
          <w:p w14:paraId="753487FC" w14:textId="6091419B" w:rsidR="00181321" w:rsidRPr="00203BD6" w:rsidRDefault="00181321" w:rsidP="00181321">
            <w:pPr>
              <w:ind w:right="75"/>
              <w:jc w:val="center"/>
              <w:rPr>
                <w:rFonts w:eastAsia="Arial" w:cs="Arial"/>
                <w:sz w:val="20"/>
                <w:szCs w:val="20"/>
              </w:rPr>
            </w:pPr>
            <w:r w:rsidRPr="00203BD6">
              <w:rPr>
                <w:rFonts w:eastAsia="Arial" w:cs="Arial"/>
                <w:bCs/>
                <w:sz w:val="20"/>
                <w:szCs w:val="20"/>
              </w:rPr>
              <w:t>½ oz eq</w:t>
            </w:r>
          </w:p>
        </w:tc>
        <w:tc>
          <w:tcPr>
            <w:tcW w:w="1170" w:type="dxa"/>
            <w:vAlign w:val="center"/>
          </w:tcPr>
          <w:p w14:paraId="7B51CB4D" w14:textId="3F8EBE8F" w:rsidR="00181321" w:rsidRPr="00203BD6" w:rsidRDefault="00181321" w:rsidP="00181321">
            <w:pPr>
              <w:ind w:right="-15"/>
              <w:jc w:val="center"/>
              <w:rPr>
                <w:rFonts w:cs="Arial"/>
                <w:sz w:val="20"/>
                <w:szCs w:val="20"/>
              </w:rPr>
            </w:pPr>
            <w:r w:rsidRPr="00203BD6">
              <w:rPr>
                <w:rFonts w:eastAsia="Arial" w:cs="Arial"/>
                <w:bCs/>
                <w:sz w:val="20"/>
                <w:szCs w:val="20"/>
              </w:rPr>
              <w:t>½ oz eq</w:t>
            </w:r>
          </w:p>
        </w:tc>
        <w:tc>
          <w:tcPr>
            <w:tcW w:w="1170" w:type="dxa"/>
            <w:vAlign w:val="center"/>
          </w:tcPr>
          <w:p w14:paraId="0BF13373" w14:textId="62315953" w:rsidR="00181321" w:rsidRPr="00203BD6" w:rsidRDefault="00181321" w:rsidP="00181321">
            <w:pPr>
              <w:jc w:val="center"/>
              <w:rPr>
                <w:rFonts w:cs="Arial"/>
                <w:sz w:val="20"/>
                <w:szCs w:val="20"/>
              </w:rPr>
            </w:pPr>
            <w:r w:rsidRPr="00203BD6">
              <w:rPr>
                <w:rFonts w:eastAsia="Arial" w:cs="Arial"/>
                <w:bCs/>
                <w:sz w:val="20"/>
                <w:szCs w:val="20"/>
              </w:rPr>
              <w:t>1 oz eq</w:t>
            </w:r>
          </w:p>
        </w:tc>
        <w:tc>
          <w:tcPr>
            <w:tcW w:w="1530" w:type="dxa"/>
            <w:vAlign w:val="center"/>
          </w:tcPr>
          <w:p w14:paraId="3F4F7A99" w14:textId="1A3CBC24" w:rsidR="00181321" w:rsidRPr="00203BD6" w:rsidRDefault="00181321" w:rsidP="00181321">
            <w:pPr>
              <w:ind w:right="-14"/>
              <w:jc w:val="center"/>
              <w:rPr>
                <w:rFonts w:cs="Arial"/>
                <w:sz w:val="20"/>
                <w:szCs w:val="20"/>
              </w:rPr>
            </w:pPr>
            <w:r w:rsidRPr="00203BD6">
              <w:rPr>
                <w:rFonts w:eastAsia="Arial" w:cs="Arial"/>
                <w:bCs/>
                <w:sz w:val="20"/>
                <w:szCs w:val="20"/>
              </w:rPr>
              <w:t>1 oz eq</w:t>
            </w:r>
          </w:p>
        </w:tc>
      </w:tr>
      <w:tr w:rsidR="00181321" w:rsidRPr="00203BD6" w14:paraId="401AE2F9" w14:textId="77777777" w:rsidTr="00903E04">
        <w:tc>
          <w:tcPr>
            <w:tcW w:w="5665" w:type="dxa"/>
          </w:tcPr>
          <w:p w14:paraId="78F4AB7B" w14:textId="783440B4" w:rsidR="00181321" w:rsidRPr="00203BD6" w:rsidRDefault="00181321" w:rsidP="00181321">
            <w:pPr>
              <w:pStyle w:val="TableParagraph"/>
              <w:spacing w:before="60" w:line="252" w:lineRule="exact"/>
              <w:rPr>
                <w:rFonts w:ascii="Arial" w:hAnsi="Arial"/>
                <w:b/>
                <w:spacing w:val="-2"/>
                <w:sz w:val="20"/>
                <w:szCs w:val="20"/>
              </w:rPr>
            </w:pPr>
            <w:r w:rsidRPr="00203BD6">
              <w:rPr>
                <w:rFonts w:ascii="Arial" w:hAnsi="Arial"/>
                <w:spacing w:val="-2"/>
                <w:sz w:val="20"/>
                <w:szCs w:val="20"/>
              </w:rPr>
              <w:t>Rice, pasta, grains, and/or cooked cereals</w:t>
            </w:r>
          </w:p>
        </w:tc>
        <w:tc>
          <w:tcPr>
            <w:tcW w:w="1260" w:type="dxa"/>
          </w:tcPr>
          <w:p w14:paraId="5D638079" w14:textId="574FCFC5" w:rsidR="00181321" w:rsidRPr="00203BD6" w:rsidRDefault="00181321" w:rsidP="00181321">
            <w:pPr>
              <w:ind w:right="75"/>
              <w:jc w:val="center"/>
              <w:rPr>
                <w:rFonts w:eastAsia="Arial" w:cs="Arial"/>
                <w:sz w:val="20"/>
                <w:szCs w:val="20"/>
              </w:rPr>
            </w:pPr>
            <w:r w:rsidRPr="00203BD6">
              <w:rPr>
                <w:rFonts w:eastAsia="Arial" w:cs="Arial"/>
                <w:bCs/>
                <w:sz w:val="20"/>
                <w:szCs w:val="20"/>
              </w:rPr>
              <w:t>¼ cup</w:t>
            </w:r>
          </w:p>
        </w:tc>
        <w:tc>
          <w:tcPr>
            <w:tcW w:w="1170" w:type="dxa"/>
          </w:tcPr>
          <w:p w14:paraId="4D448649" w14:textId="2BE2A570" w:rsidR="00181321" w:rsidRPr="00203BD6" w:rsidRDefault="00181321" w:rsidP="00181321">
            <w:pPr>
              <w:ind w:right="-15"/>
              <w:jc w:val="center"/>
              <w:rPr>
                <w:rFonts w:cs="Arial"/>
                <w:sz w:val="20"/>
                <w:szCs w:val="20"/>
              </w:rPr>
            </w:pPr>
            <w:r w:rsidRPr="00203BD6">
              <w:rPr>
                <w:rFonts w:eastAsia="Arial" w:cs="Arial"/>
                <w:bCs/>
                <w:sz w:val="20"/>
                <w:szCs w:val="20"/>
              </w:rPr>
              <w:t>¼ cup</w:t>
            </w:r>
          </w:p>
        </w:tc>
        <w:tc>
          <w:tcPr>
            <w:tcW w:w="1170" w:type="dxa"/>
          </w:tcPr>
          <w:p w14:paraId="58E080AD" w14:textId="30F1909B" w:rsidR="00181321" w:rsidRPr="00203BD6" w:rsidRDefault="00181321" w:rsidP="00181321">
            <w:pPr>
              <w:jc w:val="center"/>
              <w:rPr>
                <w:rFonts w:cs="Arial"/>
                <w:sz w:val="20"/>
                <w:szCs w:val="20"/>
              </w:rPr>
            </w:pPr>
            <w:r w:rsidRPr="00203BD6">
              <w:rPr>
                <w:rFonts w:eastAsia="Arial" w:cs="Arial"/>
                <w:bCs/>
                <w:sz w:val="20"/>
                <w:szCs w:val="20"/>
              </w:rPr>
              <w:t>½ cup</w:t>
            </w:r>
          </w:p>
        </w:tc>
        <w:tc>
          <w:tcPr>
            <w:tcW w:w="1530" w:type="dxa"/>
          </w:tcPr>
          <w:p w14:paraId="37B544BD" w14:textId="3E4558C2" w:rsidR="00181321" w:rsidRPr="00203BD6" w:rsidRDefault="00181321" w:rsidP="00181321">
            <w:pPr>
              <w:ind w:right="-14"/>
              <w:jc w:val="center"/>
              <w:rPr>
                <w:rFonts w:cs="Arial"/>
                <w:sz w:val="20"/>
                <w:szCs w:val="20"/>
              </w:rPr>
            </w:pPr>
            <w:r w:rsidRPr="00203BD6">
              <w:rPr>
                <w:rFonts w:eastAsia="Arial" w:cs="Arial"/>
                <w:bCs/>
                <w:sz w:val="20"/>
                <w:szCs w:val="20"/>
              </w:rPr>
              <w:t>½ cup</w:t>
            </w:r>
          </w:p>
        </w:tc>
      </w:tr>
    </w:tbl>
    <w:p w14:paraId="70923679" w14:textId="3440A077" w:rsidR="00C266A6" w:rsidRPr="00C266A6" w:rsidRDefault="00C266A6" w:rsidP="005C101C">
      <w:pPr>
        <w:ind w:right="-806"/>
        <w:rPr>
          <w:rFonts w:cs="Arial"/>
          <w:sz w:val="20"/>
          <w:szCs w:val="20"/>
        </w:rPr>
      </w:pPr>
    </w:p>
    <w:p w14:paraId="2E58CD46" w14:textId="1FC7BA51" w:rsidR="00C266A6" w:rsidRPr="00C266A6" w:rsidRDefault="00C266A6" w:rsidP="005C101C">
      <w:pPr>
        <w:ind w:right="-806"/>
        <w:rPr>
          <w:rFonts w:cs="Arial"/>
          <w:sz w:val="20"/>
          <w:szCs w:val="20"/>
        </w:rPr>
      </w:pPr>
    </w:p>
    <w:p w14:paraId="4C437EA1" w14:textId="545DD216" w:rsidR="00C266A6" w:rsidRPr="00C266A6" w:rsidRDefault="00C266A6" w:rsidP="005C101C">
      <w:pPr>
        <w:ind w:right="-806"/>
        <w:rPr>
          <w:rFonts w:cs="Arial"/>
          <w:sz w:val="20"/>
          <w:szCs w:val="20"/>
        </w:rPr>
      </w:pPr>
    </w:p>
    <w:p w14:paraId="2E51698A" w14:textId="044A9AEB" w:rsidR="00C266A6" w:rsidRPr="00C266A6" w:rsidRDefault="00C266A6" w:rsidP="005C101C">
      <w:pPr>
        <w:ind w:right="-806"/>
        <w:rPr>
          <w:rFonts w:cs="Arial"/>
          <w:sz w:val="20"/>
          <w:szCs w:val="20"/>
        </w:rPr>
      </w:pPr>
    </w:p>
    <w:p w14:paraId="3D25DD4C" w14:textId="70A781BA" w:rsidR="00C266A6" w:rsidRPr="00C266A6" w:rsidRDefault="00C266A6" w:rsidP="005C101C">
      <w:pPr>
        <w:ind w:right="-806"/>
        <w:rPr>
          <w:rFonts w:cs="Arial"/>
          <w:sz w:val="20"/>
          <w:szCs w:val="20"/>
        </w:rPr>
      </w:pPr>
    </w:p>
    <w:p w14:paraId="00927CC3" w14:textId="15BFA25F" w:rsidR="003801FB" w:rsidRPr="003801FB" w:rsidRDefault="00B327A5" w:rsidP="003801FB">
      <w:pPr>
        <w:pStyle w:val="Caption"/>
        <w:keepNext/>
        <w:jc w:val="center"/>
        <w:rPr>
          <w:b/>
          <w:bCs/>
          <w:color w:val="auto"/>
          <w:sz w:val="20"/>
          <w:szCs w:val="20"/>
        </w:rPr>
      </w:pPr>
      <w:r w:rsidRPr="00B327A5">
        <w:rPr>
          <w:b/>
          <w:bCs/>
          <w:i w:val="0"/>
          <w:iCs w:val="0"/>
          <w:color w:val="auto"/>
          <w:sz w:val="22"/>
          <w:szCs w:val="22"/>
        </w:rPr>
        <w:t>SNACK</w:t>
      </w:r>
      <w:r w:rsidR="003801FB">
        <w:rPr>
          <w:b/>
          <w:bCs/>
          <w:color w:val="auto"/>
          <w:sz w:val="20"/>
          <w:szCs w:val="20"/>
        </w:rPr>
        <w:br/>
      </w:r>
      <w:r w:rsidR="003801FB" w:rsidRPr="003801FB">
        <w:rPr>
          <w:b/>
          <w:bCs/>
          <w:color w:val="auto"/>
          <w:sz w:val="20"/>
          <w:szCs w:val="20"/>
        </w:rPr>
        <w:t>Must serve 2 of the 5 components. Only 1 of the 2 components may be a beverage.</w:t>
      </w:r>
    </w:p>
    <w:tbl>
      <w:tblPr>
        <w:tblStyle w:val="TableGrid"/>
        <w:tblW w:w="10795" w:type="dxa"/>
        <w:tblLook w:val="04A0" w:firstRow="1" w:lastRow="0" w:firstColumn="1" w:lastColumn="0" w:noHBand="0" w:noVBand="1"/>
      </w:tblPr>
      <w:tblGrid>
        <w:gridCol w:w="5972"/>
        <w:gridCol w:w="1189"/>
        <w:gridCol w:w="1111"/>
        <w:gridCol w:w="1106"/>
        <w:gridCol w:w="1417"/>
      </w:tblGrid>
      <w:tr w:rsidR="00035C43" w:rsidRPr="00203BD6" w14:paraId="684C09B5" w14:textId="77777777" w:rsidTr="00342986">
        <w:tc>
          <w:tcPr>
            <w:tcW w:w="5972" w:type="dxa"/>
          </w:tcPr>
          <w:p w14:paraId="4259A36C" w14:textId="77777777" w:rsidR="00035C43" w:rsidRPr="00203BD6" w:rsidRDefault="00035C43" w:rsidP="00982ED4">
            <w:pPr>
              <w:ind w:right="-806"/>
              <w:jc w:val="center"/>
              <w:rPr>
                <w:rFonts w:cs="Arial"/>
                <w:sz w:val="20"/>
                <w:szCs w:val="20"/>
              </w:rPr>
            </w:pPr>
            <w:r w:rsidRPr="00203BD6">
              <w:rPr>
                <w:rFonts w:cs="Arial"/>
                <w:b/>
                <w:spacing w:val="-1"/>
                <w:sz w:val="20"/>
                <w:szCs w:val="20"/>
              </w:rPr>
              <w:t>Food</w:t>
            </w:r>
            <w:r w:rsidRPr="00203BD6">
              <w:rPr>
                <w:rFonts w:cs="Arial"/>
                <w:b/>
                <w:spacing w:val="-7"/>
                <w:sz w:val="20"/>
                <w:szCs w:val="20"/>
              </w:rPr>
              <w:t xml:space="preserve"> </w:t>
            </w:r>
            <w:r w:rsidRPr="00203BD6">
              <w:rPr>
                <w:rFonts w:cs="Arial"/>
                <w:b/>
                <w:spacing w:val="-2"/>
                <w:sz w:val="20"/>
                <w:szCs w:val="20"/>
              </w:rPr>
              <w:t>Components</w:t>
            </w:r>
            <w:r w:rsidRPr="00203BD6">
              <w:rPr>
                <w:rFonts w:cs="Arial"/>
                <w:b/>
                <w:spacing w:val="-7"/>
                <w:sz w:val="20"/>
                <w:szCs w:val="20"/>
              </w:rPr>
              <w:t xml:space="preserve"> </w:t>
            </w:r>
            <w:r w:rsidRPr="00203BD6">
              <w:rPr>
                <w:rFonts w:cs="Arial"/>
                <w:b/>
                <w:spacing w:val="-2"/>
                <w:sz w:val="20"/>
                <w:szCs w:val="20"/>
              </w:rPr>
              <w:t>and</w:t>
            </w:r>
            <w:r w:rsidRPr="00203BD6">
              <w:rPr>
                <w:rFonts w:cs="Arial"/>
                <w:b/>
                <w:spacing w:val="-9"/>
                <w:sz w:val="20"/>
                <w:szCs w:val="20"/>
              </w:rPr>
              <w:t xml:space="preserve"> </w:t>
            </w:r>
            <w:r w:rsidRPr="00203BD6">
              <w:rPr>
                <w:rFonts w:cs="Arial"/>
                <w:b/>
                <w:spacing w:val="-1"/>
                <w:sz w:val="20"/>
                <w:szCs w:val="20"/>
              </w:rPr>
              <w:t>Food</w:t>
            </w:r>
            <w:r w:rsidRPr="00203BD6">
              <w:rPr>
                <w:rFonts w:cs="Arial"/>
                <w:b/>
                <w:spacing w:val="-10"/>
                <w:sz w:val="20"/>
                <w:szCs w:val="20"/>
              </w:rPr>
              <w:t xml:space="preserve"> </w:t>
            </w:r>
            <w:r w:rsidRPr="00203BD6">
              <w:rPr>
                <w:rFonts w:cs="Arial"/>
                <w:b/>
                <w:spacing w:val="-1"/>
                <w:sz w:val="20"/>
                <w:szCs w:val="20"/>
              </w:rPr>
              <w:t>Items</w:t>
            </w:r>
          </w:p>
        </w:tc>
        <w:tc>
          <w:tcPr>
            <w:tcW w:w="1189" w:type="dxa"/>
          </w:tcPr>
          <w:p w14:paraId="03DF32F7" w14:textId="77777777" w:rsidR="00035C43" w:rsidRPr="00203BD6" w:rsidRDefault="00035C43" w:rsidP="00982ED4">
            <w:pPr>
              <w:ind w:right="-806"/>
              <w:rPr>
                <w:rFonts w:cs="Arial"/>
                <w:sz w:val="20"/>
                <w:szCs w:val="20"/>
              </w:rPr>
            </w:pPr>
            <w:r w:rsidRPr="00203BD6">
              <w:rPr>
                <w:rFonts w:cs="Arial"/>
                <w:b/>
                <w:spacing w:val="-2"/>
                <w:sz w:val="20"/>
                <w:szCs w:val="20"/>
              </w:rPr>
              <w:t>Ages</w:t>
            </w:r>
            <w:r w:rsidRPr="00203BD6">
              <w:rPr>
                <w:rFonts w:cs="Arial"/>
                <w:b/>
                <w:spacing w:val="-4"/>
                <w:sz w:val="20"/>
                <w:szCs w:val="20"/>
              </w:rPr>
              <w:t xml:space="preserve"> </w:t>
            </w:r>
            <w:r w:rsidRPr="00203BD6">
              <w:rPr>
                <w:rFonts w:cs="Arial"/>
                <w:b/>
                <w:spacing w:val="-1"/>
                <w:sz w:val="20"/>
                <w:szCs w:val="20"/>
              </w:rPr>
              <w:t>1-2</w:t>
            </w:r>
          </w:p>
        </w:tc>
        <w:tc>
          <w:tcPr>
            <w:tcW w:w="1111" w:type="dxa"/>
          </w:tcPr>
          <w:p w14:paraId="24B2E135" w14:textId="77777777" w:rsidR="00035C43" w:rsidRPr="00203BD6" w:rsidRDefault="00035C43" w:rsidP="00982ED4">
            <w:pPr>
              <w:ind w:right="-806"/>
              <w:rPr>
                <w:rFonts w:cs="Arial"/>
                <w:sz w:val="20"/>
                <w:szCs w:val="20"/>
              </w:rPr>
            </w:pPr>
            <w:r w:rsidRPr="00203BD6">
              <w:rPr>
                <w:rFonts w:cs="Arial"/>
                <w:b/>
                <w:spacing w:val="-2"/>
                <w:sz w:val="20"/>
                <w:szCs w:val="20"/>
              </w:rPr>
              <w:t>Ages</w:t>
            </w:r>
            <w:r w:rsidRPr="00203BD6">
              <w:rPr>
                <w:rFonts w:cs="Arial"/>
                <w:b/>
                <w:spacing w:val="-4"/>
                <w:sz w:val="20"/>
                <w:szCs w:val="20"/>
              </w:rPr>
              <w:t xml:space="preserve"> </w:t>
            </w:r>
            <w:r w:rsidRPr="00203BD6">
              <w:rPr>
                <w:rFonts w:cs="Arial"/>
                <w:b/>
                <w:spacing w:val="-1"/>
                <w:sz w:val="20"/>
                <w:szCs w:val="20"/>
              </w:rPr>
              <w:t>3-5</w:t>
            </w:r>
          </w:p>
        </w:tc>
        <w:tc>
          <w:tcPr>
            <w:tcW w:w="1106" w:type="dxa"/>
          </w:tcPr>
          <w:p w14:paraId="7D767FEC" w14:textId="77777777" w:rsidR="00035C43" w:rsidRPr="00203BD6" w:rsidRDefault="00035C43" w:rsidP="00982ED4">
            <w:pPr>
              <w:ind w:right="-806"/>
              <w:rPr>
                <w:rFonts w:cs="Arial"/>
                <w:sz w:val="20"/>
                <w:szCs w:val="20"/>
              </w:rPr>
            </w:pPr>
            <w:r w:rsidRPr="00203BD6">
              <w:rPr>
                <w:rFonts w:cs="Arial"/>
                <w:b/>
                <w:spacing w:val="-2"/>
                <w:sz w:val="20"/>
                <w:szCs w:val="20"/>
              </w:rPr>
              <w:t>Ages</w:t>
            </w:r>
            <w:r w:rsidRPr="00203BD6">
              <w:rPr>
                <w:rFonts w:cs="Arial"/>
                <w:b/>
                <w:spacing w:val="-7"/>
                <w:sz w:val="20"/>
                <w:szCs w:val="20"/>
              </w:rPr>
              <w:t xml:space="preserve"> </w:t>
            </w:r>
            <w:r w:rsidRPr="00203BD6">
              <w:rPr>
                <w:rFonts w:cs="Arial"/>
                <w:b/>
                <w:spacing w:val="-2"/>
                <w:sz w:val="20"/>
                <w:szCs w:val="20"/>
              </w:rPr>
              <w:t>6-12</w:t>
            </w:r>
          </w:p>
        </w:tc>
        <w:tc>
          <w:tcPr>
            <w:tcW w:w="1417" w:type="dxa"/>
          </w:tcPr>
          <w:p w14:paraId="4616807D" w14:textId="77777777" w:rsidR="00035C43" w:rsidRPr="00203BD6" w:rsidRDefault="00035C43" w:rsidP="00982ED4">
            <w:pPr>
              <w:ind w:right="-806"/>
              <w:rPr>
                <w:rFonts w:cs="Arial"/>
                <w:sz w:val="20"/>
                <w:szCs w:val="20"/>
              </w:rPr>
            </w:pPr>
            <w:r w:rsidRPr="00203BD6">
              <w:rPr>
                <w:rFonts w:cs="Arial"/>
                <w:b/>
                <w:spacing w:val="-2"/>
                <w:sz w:val="20"/>
                <w:szCs w:val="20"/>
              </w:rPr>
              <w:t>Ages</w:t>
            </w:r>
            <w:r w:rsidRPr="00203BD6">
              <w:rPr>
                <w:rFonts w:cs="Arial"/>
                <w:b/>
                <w:spacing w:val="-9"/>
                <w:sz w:val="20"/>
                <w:szCs w:val="20"/>
              </w:rPr>
              <w:t xml:space="preserve"> </w:t>
            </w:r>
            <w:r w:rsidRPr="00203BD6">
              <w:rPr>
                <w:rFonts w:cs="Arial"/>
                <w:b/>
                <w:spacing w:val="-2"/>
                <w:sz w:val="20"/>
                <w:szCs w:val="20"/>
              </w:rPr>
              <w:t>13-18</w:t>
            </w:r>
          </w:p>
        </w:tc>
      </w:tr>
      <w:tr w:rsidR="00035C43" w:rsidRPr="00203BD6" w14:paraId="05863AE7" w14:textId="77777777" w:rsidTr="00342986">
        <w:tc>
          <w:tcPr>
            <w:tcW w:w="5972" w:type="dxa"/>
          </w:tcPr>
          <w:p w14:paraId="481D5DD6" w14:textId="77777777" w:rsidR="00035C43" w:rsidRPr="00203BD6" w:rsidRDefault="00035C43" w:rsidP="00E207E9">
            <w:pPr>
              <w:pStyle w:val="TableParagraph"/>
              <w:spacing w:before="60" w:line="252" w:lineRule="exact"/>
              <w:rPr>
                <w:rFonts w:ascii="Arial" w:eastAsia="Arial" w:hAnsi="Arial"/>
                <w:sz w:val="20"/>
                <w:szCs w:val="20"/>
              </w:rPr>
            </w:pPr>
            <w:r w:rsidRPr="00203BD6">
              <w:rPr>
                <w:rFonts w:ascii="Arial" w:hAnsi="Arial"/>
                <w:b/>
                <w:spacing w:val="-1"/>
                <w:sz w:val="20"/>
                <w:szCs w:val="20"/>
              </w:rPr>
              <w:t>Fluid</w:t>
            </w:r>
            <w:r w:rsidRPr="00203BD6">
              <w:rPr>
                <w:rFonts w:ascii="Arial" w:hAnsi="Arial"/>
                <w:b/>
                <w:spacing w:val="-12"/>
                <w:sz w:val="20"/>
                <w:szCs w:val="20"/>
              </w:rPr>
              <w:t xml:space="preserve"> </w:t>
            </w:r>
            <w:r w:rsidRPr="00203BD6">
              <w:rPr>
                <w:rFonts w:ascii="Arial" w:hAnsi="Arial"/>
                <w:b/>
                <w:spacing w:val="-2"/>
                <w:sz w:val="20"/>
                <w:szCs w:val="20"/>
              </w:rPr>
              <w:t>Milk</w:t>
            </w:r>
          </w:p>
          <w:p w14:paraId="29A5C8F7" w14:textId="77777777" w:rsidR="00035C43" w:rsidRPr="00203BD6" w:rsidRDefault="00035C43" w:rsidP="00035C43">
            <w:pPr>
              <w:pStyle w:val="TableParagraph"/>
              <w:numPr>
                <w:ilvl w:val="0"/>
                <w:numId w:val="7"/>
              </w:numPr>
              <w:spacing w:line="229" w:lineRule="exact"/>
              <w:ind w:left="334" w:hanging="180"/>
              <w:rPr>
                <w:rFonts w:ascii="Arial" w:eastAsia="Arial" w:hAnsi="Arial"/>
                <w:sz w:val="20"/>
                <w:szCs w:val="20"/>
              </w:rPr>
            </w:pPr>
            <w:r w:rsidRPr="00203BD6">
              <w:rPr>
                <w:rFonts w:ascii="Arial" w:hAnsi="Arial"/>
                <w:spacing w:val="-1"/>
                <w:sz w:val="20"/>
                <w:szCs w:val="20"/>
              </w:rPr>
              <w:t>1 year olds: Unflavored</w:t>
            </w:r>
            <w:r w:rsidRPr="00203BD6">
              <w:rPr>
                <w:rFonts w:ascii="Arial" w:hAnsi="Arial"/>
                <w:spacing w:val="-7"/>
                <w:sz w:val="20"/>
                <w:szCs w:val="20"/>
              </w:rPr>
              <w:t xml:space="preserve"> </w:t>
            </w:r>
            <w:r w:rsidRPr="00203BD6">
              <w:rPr>
                <w:rFonts w:ascii="Arial" w:hAnsi="Arial"/>
                <w:spacing w:val="-1"/>
                <w:sz w:val="20"/>
                <w:szCs w:val="20"/>
              </w:rPr>
              <w:t>whole</w:t>
            </w:r>
            <w:r w:rsidRPr="00203BD6">
              <w:rPr>
                <w:rFonts w:ascii="Arial" w:hAnsi="Arial"/>
                <w:spacing w:val="-10"/>
                <w:sz w:val="20"/>
                <w:szCs w:val="20"/>
              </w:rPr>
              <w:t xml:space="preserve"> </w:t>
            </w:r>
            <w:r w:rsidRPr="00203BD6">
              <w:rPr>
                <w:rFonts w:ascii="Arial" w:hAnsi="Arial"/>
                <w:spacing w:val="-1"/>
                <w:sz w:val="20"/>
                <w:szCs w:val="20"/>
              </w:rPr>
              <w:t>milk</w:t>
            </w:r>
          </w:p>
          <w:p w14:paraId="581B669F" w14:textId="77777777" w:rsidR="00035C43" w:rsidRPr="00203BD6" w:rsidRDefault="00035C43" w:rsidP="00035C43">
            <w:pPr>
              <w:pStyle w:val="TableParagraph"/>
              <w:numPr>
                <w:ilvl w:val="0"/>
                <w:numId w:val="7"/>
              </w:numPr>
              <w:ind w:left="334" w:hanging="180"/>
              <w:rPr>
                <w:rFonts w:ascii="Arial" w:eastAsia="Arial" w:hAnsi="Arial"/>
                <w:sz w:val="20"/>
                <w:szCs w:val="20"/>
              </w:rPr>
            </w:pPr>
            <w:r w:rsidRPr="00203BD6">
              <w:rPr>
                <w:rFonts w:ascii="Arial" w:eastAsia="Arial" w:hAnsi="Arial"/>
                <w:spacing w:val="-8"/>
                <w:sz w:val="20"/>
                <w:szCs w:val="20"/>
              </w:rPr>
              <w:t xml:space="preserve">2-5 year olds: </w:t>
            </w:r>
            <w:r w:rsidRPr="00203BD6">
              <w:rPr>
                <w:rFonts w:ascii="Arial" w:eastAsia="Arial" w:hAnsi="Arial"/>
                <w:spacing w:val="-1"/>
                <w:sz w:val="20"/>
                <w:szCs w:val="20"/>
              </w:rPr>
              <w:t>Unflavored</w:t>
            </w:r>
            <w:r w:rsidRPr="00203BD6">
              <w:rPr>
                <w:rFonts w:ascii="Arial" w:eastAsia="Arial" w:hAnsi="Arial"/>
                <w:spacing w:val="-6"/>
                <w:sz w:val="20"/>
                <w:szCs w:val="20"/>
              </w:rPr>
              <w:t xml:space="preserve"> </w:t>
            </w:r>
            <w:r w:rsidRPr="00203BD6">
              <w:rPr>
                <w:rFonts w:ascii="Arial" w:eastAsia="Arial" w:hAnsi="Arial"/>
                <w:spacing w:val="-1"/>
                <w:sz w:val="20"/>
                <w:szCs w:val="20"/>
              </w:rPr>
              <w:t>1%</w:t>
            </w:r>
            <w:r w:rsidRPr="00203BD6">
              <w:rPr>
                <w:rFonts w:ascii="Arial" w:eastAsia="Arial" w:hAnsi="Arial"/>
                <w:spacing w:val="-7"/>
                <w:sz w:val="20"/>
                <w:szCs w:val="20"/>
              </w:rPr>
              <w:t xml:space="preserve"> </w:t>
            </w:r>
            <w:r w:rsidRPr="00203BD6">
              <w:rPr>
                <w:rFonts w:ascii="Arial" w:eastAsia="Arial" w:hAnsi="Arial"/>
                <w:spacing w:val="-1"/>
                <w:sz w:val="20"/>
                <w:szCs w:val="20"/>
              </w:rPr>
              <w:t>or</w:t>
            </w:r>
            <w:r w:rsidRPr="00203BD6">
              <w:rPr>
                <w:rFonts w:ascii="Arial" w:eastAsia="Arial" w:hAnsi="Arial"/>
                <w:spacing w:val="-6"/>
                <w:sz w:val="20"/>
                <w:szCs w:val="20"/>
              </w:rPr>
              <w:t xml:space="preserve"> </w:t>
            </w:r>
            <w:r w:rsidRPr="00203BD6">
              <w:rPr>
                <w:rFonts w:ascii="Arial" w:eastAsia="Arial" w:hAnsi="Arial"/>
                <w:spacing w:val="-1"/>
                <w:sz w:val="20"/>
                <w:szCs w:val="20"/>
              </w:rPr>
              <w:t>skim</w:t>
            </w:r>
          </w:p>
          <w:p w14:paraId="2E3CD920" w14:textId="77777777" w:rsidR="00035C43" w:rsidRPr="00203BD6" w:rsidRDefault="00035C43" w:rsidP="00035C43">
            <w:pPr>
              <w:pStyle w:val="TableParagraph"/>
              <w:numPr>
                <w:ilvl w:val="0"/>
                <w:numId w:val="7"/>
              </w:numPr>
              <w:ind w:left="334" w:hanging="180"/>
              <w:rPr>
                <w:rFonts w:ascii="Arial" w:eastAsia="Arial" w:hAnsi="Arial"/>
                <w:sz w:val="20"/>
                <w:szCs w:val="20"/>
              </w:rPr>
            </w:pPr>
            <w:r w:rsidRPr="00203BD6">
              <w:rPr>
                <w:rFonts w:ascii="Arial" w:eastAsia="Arial" w:hAnsi="Arial"/>
                <w:spacing w:val="-1"/>
                <w:sz w:val="20"/>
                <w:szCs w:val="20"/>
              </w:rPr>
              <w:t>6-18 year olds; Unflavored 1% or Unflavored or flavored skim</w:t>
            </w:r>
          </w:p>
        </w:tc>
        <w:tc>
          <w:tcPr>
            <w:tcW w:w="1189" w:type="dxa"/>
          </w:tcPr>
          <w:p w14:paraId="1809F912" w14:textId="77777777" w:rsidR="00035C43" w:rsidRPr="00203BD6" w:rsidRDefault="00035C43" w:rsidP="00035C43">
            <w:pPr>
              <w:pStyle w:val="TableParagraph"/>
              <w:jc w:val="center"/>
              <w:rPr>
                <w:rFonts w:ascii="Arial" w:eastAsia="Arial" w:hAnsi="Arial"/>
                <w:b/>
                <w:bCs/>
                <w:sz w:val="20"/>
                <w:szCs w:val="20"/>
              </w:rPr>
            </w:pPr>
          </w:p>
          <w:p w14:paraId="51A4F491" w14:textId="77777777" w:rsidR="00035C43" w:rsidRPr="00203BD6" w:rsidRDefault="00035C43" w:rsidP="00035C43">
            <w:pPr>
              <w:pStyle w:val="TableParagraph"/>
              <w:ind w:hanging="131"/>
              <w:jc w:val="center"/>
              <w:rPr>
                <w:rFonts w:ascii="Arial" w:hAnsi="Arial"/>
                <w:sz w:val="20"/>
                <w:szCs w:val="20"/>
              </w:rPr>
            </w:pPr>
            <w:r w:rsidRPr="00203BD6">
              <w:rPr>
                <w:rFonts w:ascii="Arial" w:hAnsi="Arial"/>
                <w:sz w:val="20"/>
                <w:szCs w:val="20"/>
              </w:rPr>
              <w:t>½ cup</w:t>
            </w:r>
          </w:p>
          <w:p w14:paraId="1B4EA593" w14:textId="40472E06" w:rsidR="00035C43" w:rsidRPr="00203BD6" w:rsidRDefault="00035C43" w:rsidP="00035C43">
            <w:pPr>
              <w:pStyle w:val="TableParagraph"/>
              <w:ind w:left="-14"/>
              <w:jc w:val="center"/>
              <w:rPr>
                <w:rFonts w:ascii="Arial" w:hAnsi="Arial"/>
                <w:sz w:val="20"/>
                <w:szCs w:val="20"/>
              </w:rPr>
            </w:pPr>
            <w:r w:rsidRPr="00203BD6">
              <w:rPr>
                <w:rFonts w:ascii="Arial" w:hAnsi="Arial"/>
                <w:sz w:val="20"/>
                <w:szCs w:val="20"/>
              </w:rPr>
              <w:t>(4</w:t>
            </w:r>
            <w:r w:rsidRPr="00203BD6">
              <w:rPr>
                <w:rFonts w:ascii="Arial" w:hAnsi="Arial"/>
                <w:spacing w:val="-4"/>
                <w:sz w:val="20"/>
                <w:szCs w:val="20"/>
              </w:rPr>
              <w:t xml:space="preserve"> </w:t>
            </w:r>
            <w:r w:rsidRPr="00203BD6">
              <w:rPr>
                <w:rFonts w:ascii="Arial" w:hAnsi="Arial"/>
                <w:spacing w:val="-2"/>
                <w:sz w:val="20"/>
                <w:szCs w:val="20"/>
              </w:rPr>
              <w:t>oz)</w:t>
            </w:r>
          </w:p>
        </w:tc>
        <w:tc>
          <w:tcPr>
            <w:tcW w:w="1111" w:type="dxa"/>
          </w:tcPr>
          <w:p w14:paraId="527377D2" w14:textId="77777777" w:rsidR="00035C43" w:rsidRPr="00203BD6" w:rsidRDefault="00035C43" w:rsidP="00035C43">
            <w:pPr>
              <w:pStyle w:val="TableParagraph"/>
              <w:jc w:val="center"/>
              <w:rPr>
                <w:rFonts w:ascii="Arial" w:eastAsia="Arial" w:hAnsi="Arial"/>
                <w:b/>
                <w:bCs/>
                <w:sz w:val="20"/>
                <w:szCs w:val="20"/>
              </w:rPr>
            </w:pPr>
          </w:p>
          <w:p w14:paraId="32C899CB" w14:textId="77777777" w:rsidR="00035C43" w:rsidRPr="00203BD6" w:rsidRDefault="00035C43" w:rsidP="00035C43">
            <w:pPr>
              <w:pStyle w:val="TableParagraph"/>
              <w:ind w:left="131"/>
              <w:jc w:val="center"/>
              <w:rPr>
                <w:rFonts w:ascii="Arial" w:hAnsi="Arial"/>
                <w:sz w:val="20"/>
                <w:szCs w:val="20"/>
              </w:rPr>
            </w:pPr>
            <w:r w:rsidRPr="00203BD6">
              <w:rPr>
                <w:rFonts w:ascii="Arial" w:hAnsi="Arial"/>
                <w:sz w:val="20"/>
                <w:szCs w:val="20"/>
              </w:rPr>
              <w:t>½ cup</w:t>
            </w:r>
          </w:p>
          <w:p w14:paraId="286C8758" w14:textId="54C0C6CE" w:rsidR="00035C43" w:rsidRPr="00203BD6" w:rsidRDefault="00035C43" w:rsidP="00035C43">
            <w:pPr>
              <w:pStyle w:val="TableParagraph"/>
              <w:ind w:left="15"/>
              <w:jc w:val="center"/>
              <w:rPr>
                <w:rFonts w:ascii="Arial" w:hAnsi="Arial"/>
                <w:sz w:val="20"/>
                <w:szCs w:val="20"/>
              </w:rPr>
            </w:pPr>
            <w:r w:rsidRPr="00203BD6">
              <w:rPr>
                <w:rFonts w:ascii="Arial" w:hAnsi="Arial"/>
                <w:sz w:val="20"/>
                <w:szCs w:val="20"/>
              </w:rPr>
              <w:t>(4</w:t>
            </w:r>
            <w:r w:rsidRPr="00203BD6">
              <w:rPr>
                <w:rFonts w:ascii="Arial" w:hAnsi="Arial"/>
                <w:spacing w:val="-4"/>
                <w:sz w:val="20"/>
                <w:szCs w:val="20"/>
              </w:rPr>
              <w:t xml:space="preserve"> </w:t>
            </w:r>
            <w:r w:rsidRPr="00203BD6">
              <w:rPr>
                <w:rFonts w:ascii="Arial" w:hAnsi="Arial"/>
                <w:spacing w:val="-2"/>
                <w:sz w:val="20"/>
                <w:szCs w:val="20"/>
              </w:rPr>
              <w:t>oz)</w:t>
            </w:r>
          </w:p>
        </w:tc>
        <w:tc>
          <w:tcPr>
            <w:tcW w:w="1106" w:type="dxa"/>
          </w:tcPr>
          <w:p w14:paraId="0DEDB784" w14:textId="77777777" w:rsidR="00035C43" w:rsidRPr="00203BD6" w:rsidRDefault="00035C43" w:rsidP="00035C43">
            <w:pPr>
              <w:pStyle w:val="TableParagraph"/>
              <w:jc w:val="center"/>
              <w:rPr>
                <w:rFonts w:ascii="Arial" w:eastAsia="Arial" w:hAnsi="Arial"/>
                <w:b/>
                <w:bCs/>
                <w:sz w:val="20"/>
                <w:szCs w:val="20"/>
              </w:rPr>
            </w:pPr>
          </w:p>
          <w:p w14:paraId="73A5FB00" w14:textId="77777777" w:rsidR="00035C43" w:rsidRPr="00203BD6" w:rsidRDefault="00035C43" w:rsidP="00035C43">
            <w:pPr>
              <w:pStyle w:val="TableParagraph"/>
              <w:ind w:left="85"/>
              <w:jc w:val="center"/>
              <w:rPr>
                <w:rFonts w:ascii="Arial" w:hAnsi="Arial"/>
                <w:sz w:val="20"/>
                <w:szCs w:val="20"/>
              </w:rPr>
            </w:pPr>
            <w:r w:rsidRPr="00203BD6">
              <w:rPr>
                <w:rFonts w:ascii="Arial" w:hAnsi="Arial"/>
                <w:sz w:val="20"/>
                <w:szCs w:val="20"/>
              </w:rPr>
              <w:t>1 cup</w:t>
            </w:r>
          </w:p>
          <w:p w14:paraId="09A4D257" w14:textId="419B1ABF" w:rsidR="00035C43" w:rsidRPr="00203BD6" w:rsidRDefault="00035C43" w:rsidP="00035C43">
            <w:pPr>
              <w:pStyle w:val="TableParagraph"/>
              <w:ind w:left="85"/>
              <w:jc w:val="center"/>
              <w:rPr>
                <w:rFonts w:ascii="Arial" w:hAnsi="Arial"/>
                <w:sz w:val="20"/>
                <w:szCs w:val="20"/>
              </w:rPr>
            </w:pPr>
            <w:r w:rsidRPr="00203BD6">
              <w:rPr>
                <w:rFonts w:ascii="Arial" w:hAnsi="Arial"/>
                <w:sz w:val="20"/>
                <w:szCs w:val="20"/>
              </w:rPr>
              <w:t>(8</w:t>
            </w:r>
            <w:r w:rsidRPr="00203BD6">
              <w:rPr>
                <w:rFonts w:ascii="Arial" w:hAnsi="Arial"/>
                <w:spacing w:val="-4"/>
                <w:sz w:val="20"/>
                <w:szCs w:val="20"/>
              </w:rPr>
              <w:t xml:space="preserve"> </w:t>
            </w:r>
            <w:r w:rsidRPr="00203BD6">
              <w:rPr>
                <w:rFonts w:ascii="Arial" w:hAnsi="Arial"/>
                <w:spacing w:val="-2"/>
                <w:sz w:val="20"/>
                <w:szCs w:val="20"/>
              </w:rPr>
              <w:t>oz)</w:t>
            </w:r>
          </w:p>
        </w:tc>
        <w:tc>
          <w:tcPr>
            <w:tcW w:w="1417" w:type="dxa"/>
          </w:tcPr>
          <w:p w14:paraId="0D40D44C" w14:textId="77777777" w:rsidR="00035C43" w:rsidRPr="00203BD6" w:rsidRDefault="00035C43" w:rsidP="00035C43">
            <w:pPr>
              <w:pStyle w:val="TableParagraph"/>
              <w:jc w:val="center"/>
              <w:rPr>
                <w:rFonts w:ascii="Arial" w:eastAsia="Arial" w:hAnsi="Arial"/>
                <w:b/>
                <w:bCs/>
                <w:sz w:val="20"/>
                <w:szCs w:val="20"/>
              </w:rPr>
            </w:pPr>
          </w:p>
          <w:p w14:paraId="0B1D1432" w14:textId="77777777" w:rsidR="00035C43" w:rsidRPr="00203BD6" w:rsidRDefault="00035C43" w:rsidP="00035C43">
            <w:pPr>
              <w:pStyle w:val="TableParagraph"/>
              <w:ind w:left="85"/>
              <w:jc w:val="center"/>
              <w:rPr>
                <w:rFonts w:ascii="Arial" w:hAnsi="Arial"/>
                <w:sz w:val="20"/>
                <w:szCs w:val="20"/>
              </w:rPr>
            </w:pPr>
            <w:r w:rsidRPr="00203BD6">
              <w:rPr>
                <w:rFonts w:ascii="Arial" w:hAnsi="Arial"/>
                <w:sz w:val="20"/>
                <w:szCs w:val="20"/>
              </w:rPr>
              <w:t>1 cup</w:t>
            </w:r>
          </w:p>
          <w:p w14:paraId="6244D402" w14:textId="759C788F" w:rsidR="00035C43" w:rsidRPr="00203BD6" w:rsidRDefault="00035C43" w:rsidP="00035C43">
            <w:pPr>
              <w:pStyle w:val="TableParagraph"/>
              <w:ind w:left="85"/>
              <w:jc w:val="center"/>
              <w:rPr>
                <w:rFonts w:ascii="Arial" w:hAnsi="Arial"/>
                <w:sz w:val="20"/>
                <w:szCs w:val="20"/>
              </w:rPr>
            </w:pPr>
            <w:r w:rsidRPr="00203BD6">
              <w:rPr>
                <w:rFonts w:ascii="Arial" w:hAnsi="Arial"/>
                <w:sz w:val="20"/>
                <w:szCs w:val="20"/>
              </w:rPr>
              <w:t>(8</w:t>
            </w:r>
            <w:r w:rsidRPr="00203BD6">
              <w:rPr>
                <w:rFonts w:ascii="Arial" w:hAnsi="Arial"/>
                <w:spacing w:val="-4"/>
                <w:sz w:val="20"/>
                <w:szCs w:val="20"/>
              </w:rPr>
              <w:t xml:space="preserve"> </w:t>
            </w:r>
            <w:r w:rsidRPr="00203BD6">
              <w:rPr>
                <w:rFonts w:ascii="Arial" w:hAnsi="Arial"/>
                <w:spacing w:val="-2"/>
                <w:sz w:val="20"/>
                <w:szCs w:val="20"/>
              </w:rPr>
              <w:t>oz)</w:t>
            </w:r>
          </w:p>
        </w:tc>
      </w:tr>
      <w:tr w:rsidR="00B903C9" w:rsidRPr="00203BD6" w14:paraId="21056DCF" w14:textId="77777777" w:rsidTr="00342986">
        <w:trPr>
          <w:trHeight w:val="377"/>
        </w:trPr>
        <w:tc>
          <w:tcPr>
            <w:tcW w:w="5972" w:type="dxa"/>
            <w:vAlign w:val="center"/>
          </w:tcPr>
          <w:p w14:paraId="60FAEDC8" w14:textId="4FCC3C28" w:rsidR="00B903C9" w:rsidRPr="00203BD6" w:rsidRDefault="00B903C9" w:rsidP="00E207E9">
            <w:pPr>
              <w:pStyle w:val="TableParagraph"/>
              <w:spacing w:before="60" w:line="252" w:lineRule="exact"/>
              <w:rPr>
                <w:rFonts w:ascii="Arial" w:hAnsi="Arial"/>
                <w:b/>
                <w:spacing w:val="-1"/>
                <w:sz w:val="20"/>
                <w:szCs w:val="20"/>
              </w:rPr>
            </w:pPr>
            <w:r w:rsidRPr="00203BD6">
              <w:rPr>
                <w:rFonts w:ascii="Arial" w:hAnsi="Arial"/>
                <w:b/>
                <w:spacing w:val="-1"/>
                <w:sz w:val="20"/>
                <w:szCs w:val="20"/>
              </w:rPr>
              <w:t>Meat/Meat Alternates</w:t>
            </w:r>
          </w:p>
        </w:tc>
        <w:tc>
          <w:tcPr>
            <w:tcW w:w="1189" w:type="dxa"/>
          </w:tcPr>
          <w:p w14:paraId="1580F2B1" w14:textId="77777777" w:rsidR="00B903C9" w:rsidRPr="00203BD6" w:rsidRDefault="00B903C9" w:rsidP="00035C43">
            <w:pPr>
              <w:pStyle w:val="TableParagraph"/>
              <w:jc w:val="center"/>
              <w:rPr>
                <w:rFonts w:ascii="Arial" w:eastAsia="Arial" w:hAnsi="Arial"/>
                <w:b/>
                <w:bCs/>
                <w:sz w:val="20"/>
                <w:szCs w:val="20"/>
              </w:rPr>
            </w:pPr>
          </w:p>
        </w:tc>
        <w:tc>
          <w:tcPr>
            <w:tcW w:w="1111" w:type="dxa"/>
          </w:tcPr>
          <w:p w14:paraId="0EEB2C66" w14:textId="77777777" w:rsidR="00B903C9" w:rsidRPr="00203BD6" w:rsidRDefault="00B903C9" w:rsidP="00035C43">
            <w:pPr>
              <w:pStyle w:val="TableParagraph"/>
              <w:jc w:val="center"/>
              <w:rPr>
                <w:rFonts w:ascii="Arial" w:eastAsia="Arial" w:hAnsi="Arial"/>
                <w:b/>
                <w:bCs/>
                <w:sz w:val="20"/>
                <w:szCs w:val="20"/>
              </w:rPr>
            </w:pPr>
          </w:p>
        </w:tc>
        <w:tc>
          <w:tcPr>
            <w:tcW w:w="1106" w:type="dxa"/>
          </w:tcPr>
          <w:p w14:paraId="6F12EC17" w14:textId="77777777" w:rsidR="00B903C9" w:rsidRPr="00203BD6" w:rsidRDefault="00B903C9" w:rsidP="00035C43">
            <w:pPr>
              <w:pStyle w:val="TableParagraph"/>
              <w:jc w:val="center"/>
              <w:rPr>
                <w:rFonts w:ascii="Arial" w:eastAsia="Arial" w:hAnsi="Arial"/>
                <w:b/>
                <w:bCs/>
                <w:sz w:val="20"/>
                <w:szCs w:val="20"/>
              </w:rPr>
            </w:pPr>
          </w:p>
        </w:tc>
        <w:tc>
          <w:tcPr>
            <w:tcW w:w="1417" w:type="dxa"/>
          </w:tcPr>
          <w:p w14:paraId="43F8208C" w14:textId="77777777" w:rsidR="00B903C9" w:rsidRPr="00203BD6" w:rsidRDefault="00B903C9" w:rsidP="00035C43">
            <w:pPr>
              <w:pStyle w:val="TableParagraph"/>
              <w:jc w:val="center"/>
              <w:rPr>
                <w:rFonts w:ascii="Arial" w:eastAsia="Arial" w:hAnsi="Arial"/>
                <w:b/>
                <w:bCs/>
                <w:sz w:val="20"/>
                <w:szCs w:val="20"/>
              </w:rPr>
            </w:pPr>
          </w:p>
        </w:tc>
      </w:tr>
      <w:tr w:rsidR="00471B14" w:rsidRPr="00203BD6" w14:paraId="2318A088" w14:textId="77777777" w:rsidTr="00342986">
        <w:tc>
          <w:tcPr>
            <w:tcW w:w="5972" w:type="dxa"/>
          </w:tcPr>
          <w:p w14:paraId="1036F54D" w14:textId="56E79FDD" w:rsidR="00471B14" w:rsidRPr="00203BD6" w:rsidRDefault="00471B14" w:rsidP="00471B14">
            <w:pPr>
              <w:ind w:right="-806"/>
              <w:rPr>
                <w:rFonts w:cs="Arial"/>
                <w:sz w:val="20"/>
                <w:szCs w:val="20"/>
              </w:rPr>
            </w:pPr>
            <w:r w:rsidRPr="00203BD6">
              <w:rPr>
                <w:rFonts w:cs="Arial"/>
                <w:spacing w:val="-2"/>
                <w:sz w:val="20"/>
                <w:szCs w:val="20"/>
              </w:rPr>
              <w:t>Lean meat, poultry, or fish</w:t>
            </w:r>
          </w:p>
        </w:tc>
        <w:tc>
          <w:tcPr>
            <w:tcW w:w="1189" w:type="dxa"/>
          </w:tcPr>
          <w:p w14:paraId="276D4BA3" w14:textId="71B3A2F8"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3"/>
                <w:sz w:val="20"/>
                <w:szCs w:val="20"/>
              </w:rPr>
              <w:t xml:space="preserve"> </w:t>
            </w:r>
            <w:r w:rsidRPr="00203BD6">
              <w:rPr>
                <w:rFonts w:cs="Arial"/>
                <w:spacing w:val="-1"/>
                <w:sz w:val="20"/>
                <w:szCs w:val="20"/>
              </w:rPr>
              <w:t>oz</w:t>
            </w:r>
          </w:p>
        </w:tc>
        <w:tc>
          <w:tcPr>
            <w:tcW w:w="1111" w:type="dxa"/>
          </w:tcPr>
          <w:p w14:paraId="26FB7CB1" w14:textId="137FE91A"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3"/>
                <w:sz w:val="20"/>
                <w:szCs w:val="20"/>
              </w:rPr>
              <w:t xml:space="preserve"> </w:t>
            </w:r>
            <w:r w:rsidRPr="00203BD6">
              <w:rPr>
                <w:rFonts w:cs="Arial"/>
                <w:spacing w:val="-1"/>
                <w:sz w:val="20"/>
                <w:szCs w:val="20"/>
              </w:rPr>
              <w:t>oz</w:t>
            </w:r>
          </w:p>
        </w:tc>
        <w:tc>
          <w:tcPr>
            <w:tcW w:w="1106" w:type="dxa"/>
          </w:tcPr>
          <w:p w14:paraId="18EB48ED" w14:textId="2D1E383A" w:rsidR="00471B14" w:rsidRPr="00203BD6" w:rsidRDefault="00471B14" w:rsidP="00471B14">
            <w:pPr>
              <w:ind w:right="75"/>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417" w:type="dxa"/>
          </w:tcPr>
          <w:p w14:paraId="15596F89" w14:textId="7B5FE23B" w:rsidR="00471B14" w:rsidRPr="00203BD6" w:rsidRDefault="00471B14" w:rsidP="00471B14">
            <w:pPr>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r>
      <w:tr w:rsidR="00203BD6" w:rsidRPr="00203BD6" w14:paraId="2405A869" w14:textId="77777777" w:rsidTr="00342986">
        <w:tc>
          <w:tcPr>
            <w:tcW w:w="5972" w:type="dxa"/>
          </w:tcPr>
          <w:p w14:paraId="02D33902" w14:textId="6FB6C03B" w:rsidR="00203BD6" w:rsidRPr="00203BD6" w:rsidRDefault="00203BD6" w:rsidP="00203BD6">
            <w:pPr>
              <w:pStyle w:val="TableParagraph"/>
              <w:rPr>
                <w:rFonts w:ascii="Arial" w:hAnsi="Arial"/>
                <w:spacing w:val="-2"/>
                <w:sz w:val="20"/>
                <w:szCs w:val="20"/>
              </w:rPr>
            </w:pPr>
            <w:r w:rsidRPr="00203BD6">
              <w:rPr>
                <w:rFonts w:ascii="Arial" w:hAnsi="Arial"/>
                <w:spacing w:val="-2"/>
                <w:sz w:val="20"/>
                <w:szCs w:val="20"/>
              </w:rPr>
              <w:t>Cheese (natural and processed; soft and hard)</w:t>
            </w:r>
          </w:p>
        </w:tc>
        <w:tc>
          <w:tcPr>
            <w:tcW w:w="1189" w:type="dxa"/>
          </w:tcPr>
          <w:p w14:paraId="7C3EACA8" w14:textId="41CC3CE1" w:rsidR="00203BD6" w:rsidRPr="00203BD6" w:rsidRDefault="00203BD6" w:rsidP="00471B14">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3"/>
                <w:sz w:val="20"/>
                <w:szCs w:val="20"/>
              </w:rPr>
              <w:t xml:space="preserve"> </w:t>
            </w:r>
            <w:r w:rsidRPr="00203BD6">
              <w:rPr>
                <w:rFonts w:ascii="Arial" w:hAnsi="Arial"/>
                <w:spacing w:val="-1"/>
                <w:sz w:val="20"/>
                <w:szCs w:val="20"/>
              </w:rPr>
              <w:t>oz</w:t>
            </w:r>
          </w:p>
        </w:tc>
        <w:tc>
          <w:tcPr>
            <w:tcW w:w="1111" w:type="dxa"/>
          </w:tcPr>
          <w:p w14:paraId="0B72AC50" w14:textId="0F238022" w:rsidR="00203BD6" w:rsidRPr="00203BD6" w:rsidRDefault="00203BD6" w:rsidP="00471B14">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3"/>
                <w:sz w:val="20"/>
                <w:szCs w:val="20"/>
              </w:rPr>
              <w:t xml:space="preserve"> </w:t>
            </w:r>
            <w:r w:rsidRPr="00203BD6">
              <w:rPr>
                <w:rFonts w:ascii="Arial" w:hAnsi="Arial"/>
                <w:spacing w:val="-1"/>
                <w:sz w:val="20"/>
                <w:szCs w:val="20"/>
              </w:rPr>
              <w:t>oz</w:t>
            </w:r>
          </w:p>
        </w:tc>
        <w:tc>
          <w:tcPr>
            <w:tcW w:w="1106" w:type="dxa"/>
          </w:tcPr>
          <w:p w14:paraId="4949263E" w14:textId="63621663" w:rsidR="00203BD6" w:rsidRPr="00203BD6" w:rsidRDefault="00203BD6" w:rsidP="00471B14">
            <w:pPr>
              <w:pStyle w:val="TableParagraph"/>
              <w:jc w:val="center"/>
              <w:rPr>
                <w:rFonts w:ascii="Arial" w:hAnsi="Arial"/>
                <w:spacing w:val="-1"/>
                <w:sz w:val="20"/>
                <w:szCs w:val="20"/>
              </w:rPr>
            </w:pPr>
            <w:r w:rsidRPr="00203BD6">
              <w:rPr>
                <w:rFonts w:ascii="Arial" w:hAnsi="Arial"/>
                <w:sz w:val="20"/>
                <w:szCs w:val="20"/>
              </w:rPr>
              <w:t>1</w:t>
            </w:r>
            <w:r w:rsidRPr="00203BD6">
              <w:rPr>
                <w:rFonts w:ascii="Arial" w:hAnsi="Arial"/>
                <w:spacing w:val="-4"/>
                <w:sz w:val="20"/>
                <w:szCs w:val="20"/>
              </w:rPr>
              <w:t xml:space="preserve"> </w:t>
            </w:r>
            <w:r w:rsidRPr="00203BD6">
              <w:rPr>
                <w:rFonts w:ascii="Arial" w:hAnsi="Arial"/>
                <w:spacing w:val="-1"/>
                <w:sz w:val="20"/>
                <w:szCs w:val="20"/>
              </w:rPr>
              <w:t>oz</w:t>
            </w:r>
          </w:p>
        </w:tc>
        <w:tc>
          <w:tcPr>
            <w:tcW w:w="1417" w:type="dxa"/>
          </w:tcPr>
          <w:p w14:paraId="164D06AC" w14:textId="1D114A56" w:rsidR="00203BD6" w:rsidRPr="00203BD6" w:rsidRDefault="00203BD6" w:rsidP="00471B14">
            <w:pPr>
              <w:pStyle w:val="TableParagraph"/>
              <w:ind w:left="-14"/>
              <w:jc w:val="center"/>
              <w:rPr>
                <w:rFonts w:ascii="Arial" w:hAnsi="Arial"/>
                <w:spacing w:val="-1"/>
                <w:sz w:val="20"/>
                <w:szCs w:val="20"/>
              </w:rPr>
            </w:pPr>
            <w:r w:rsidRPr="00203BD6">
              <w:rPr>
                <w:rFonts w:ascii="Arial" w:hAnsi="Arial"/>
                <w:sz w:val="20"/>
                <w:szCs w:val="20"/>
              </w:rPr>
              <w:t>1</w:t>
            </w:r>
            <w:r w:rsidRPr="00203BD6">
              <w:rPr>
                <w:rFonts w:ascii="Arial" w:hAnsi="Arial"/>
                <w:spacing w:val="-4"/>
                <w:sz w:val="20"/>
                <w:szCs w:val="20"/>
              </w:rPr>
              <w:t xml:space="preserve"> </w:t>
            </w:r>
            <w:r w:rsidRPr="00203BD6">
              <w:rPr>
                <w:rFonts w:ascii="Arial" w:hAnsi="Arial"/>
                <w:spacing w:val="-1"/>
                <w:sz w:val="20"/>
                <w:szCs w:val="20"/>
              </w:rPr>
              <w:t>oz</w:t>
            </w:r>
          </w:p>
        </w:tc>
      </w:tr>
      <w:tr w:rsidR="00203BD6" w:rsidRPr="00203BD6" w14:paraId="52AFAF7A" w14:textId="77777777" w:rsidTr="00342986">
        <w:tc>
          <w:tcPr>
            <w:tcW w:w="5972" w:type="dxa"/>
          </w:tcPr>
          <w:p w14:paraId="081A9944" w14:textId="179AE048" w:rsidR="00203BD6" w:rsidRPr="00203BD6" w:rsidRDefault="00203BD6" w:rsidP="00471B14">
            <w:pPr>
              <w:ind w:right="-806"/>
              <w:rPr>
                <w:rFonts w:cs="Arial"/>
                <w:sz w:val="20"/>
                <w:szCs w:val="20"/>
              </w:rPr>
            </w:pPr>
            <w:r w:rsidRPr="00203BD6">
              <w:rPr>
                <w:rFonts w:cs="Arial"/>
                <w:spacing w:val="-2"/>
                <w:sz w:val="20"/>
                <w:szCs w:val="20"/>
              </w:rPr>
              <w:t>Shredded cheese</w:t>
            </w:r>
          </w:p>
        </w:tc>
        <w:tc>
          <w:tcPr>
            <w:tcW w:w="1189" w:type="dxa"/>
          </w:tcPr>
          <w:p w14:paraId="7F76865D" w14:textId="4B364211" w:rsidR="00203BD6" w:rsidRPr="00203BD6" w:rsidRDefault="00203BD6" w:rsidP="00471B14">
            <w:pPr>
              <w:jc w:val="center"/>
              <w:rPr>
                <w:rFonts w:cs="Arial"/>
                <w:sz w:val="20"/>
                <w:szCs w:val="20"/>
              </w:rPr>
            </w:pPr>
            <w:r w:rsidRPr="00203BD6">
              <w:rPr>
                <w:rFonts w:eastAsia="Arial" w:cs="Arial"/>
                <w:sz w:val="20"/>
                <w:szCs w:val="20"/>
              </w:rPr>
              <w:t xml:space="preserve">⅛ </w:t>
            </w:r>
            <w:r w:rsidRPr="00203BD6">
              <w:rPr>
                <w:rFonts w:cs="Arial"/>
                <w:spacing w:val="-1"/>
                <w:sz w:val="20"/>
                <w:szCs w:val="20"/>
              </w:rPr>
              <w:t>cup</w:t>
            </w:r>
          </w:p>
        </w:tc>
        <w:tc>
          <w:tcPr>
            <w:tcW w:w="1111" w:type="dxa"/>
          </w:tcPr>
          <w:p w14:paraId="010D94A0" w14:textId="13F4E16E" w:rsidR="00203BD6" w:rsidRPr="00203BD6" w:rsidRDefault="00203BD6" w:rsidP="00471B14">
            <w:pPr>
              <w:jc w:val="center"/>
              <w:rPr>
                <w:rFonts w:cs="Arial"/>
                <w:sz w:val="20"/>
                <w:szCs w:val="20"/>
              </w:rPr>
            </w:pPr>
            <w:r w:rsidRPr="00203BD6">
              <w:rPr>
                <w:rFonts w:eastAsia="Arial" w:cs="Arial"/>
                <w:sz w:val="20"/>
                <w:szCs w:val="20"/>
              </w:rPr>
              <w:t xml:space="preserve">⅛ </w:t>
            </w:r>
            <w:r w:rsidRPr="00203BD6">
              <w:rPr>
                <w:rFonts w:cs="Arial"/>
                <w:spacing w:val="-1"/>
                <w:sz w:val="20"/>
                <w:szCs w:val="20"/>
              </w:rPr>
              <w:t>cup</w:t>
            </w:r>
          </w:p>
        </w:tc>
        <w:tc>
          <w:tcPr>
            <w:tcW w:w="1106" w:type="dxa"/>
          </w:tcPr>
          <w:p w14:paraId="010B74E7" w14:textId="1DB19AC2" w:rsidR="00203BD6" w:rsidRPr="00203BD6" w:rsidRDefault="00203BD6" w:rsidP="00471B14">
            <w:pPr>
              <w:ind w:right="75"/>
              <w:jc w:val="center"/>
              <w:rPr>
                <w:rFonts w:cs="Arial"/>
                <w:sz w:val="20"/>
                <w:szCs w:val="20"/>
              </w:rPr>
            </w:pPr>
            <w:r w:rsidRPr="00203BD6">
              <w:rPr>
                <w:rFonts w:cs="Arial"/>
                <w:sz w:val="20"/>
                <w:szCs w:val="20"/>
              </w:rPr>
              <w:t>¼</w:t>
            </w:r>
            <w:r w:rsidRPr="00203BD6">
              <w:rPr>
                <w:rFonts w:eastAsia="Arial" w:cs="Arial"/>
                <w:sz w:val="20"/>
                <w:szCs w:val="20"/>
              </w:rPr>
              <w:t xml:space="preserve"> </w:t>
            </w:r>
            <w:r w:rsidRPr="00203BD6">
              <w:rPr>
                <w:rFonts w:cs="Arial"/>
                <w:spacing w:val="-1"/>
                <w:sz w:val="20"/>
                <w:szCs w:val="20"/>
              </w:rPr>
              <w:t>cup</w:t>
            </w:r>
          </w:p>
        </w:tc>
        <w:tc>
          <w:tcPr>
            <w:tcW w:w="1417" w:type="dxa"/>
          </w:tcPr>
          <w:p w14:paraId="2F906CEE" w14:textId="056EB2E6" w:rsidR="00203BD6" w:rsidRPr="00203BD6" w:rsidRDefault="00203BD6" w:rsidP="00471B14">
            <w:pPr>
              <w:jc w:val="center"/>
              <w:rPr>
                <w:rFonts w:cs="Arial"/>
                <w:sz w:val="20"/>
                <w:szCs w:val="20"/>
              </w:rPr>
            </w:pPr>
            <w:r w:rsidRPr="00203BD6">
              <w:rPr>
                <w:rFonts w:cs="Arial"/>
                <w:sz w:val="20"/>
                <w:szCs w:val="20"/>
              </w:rPr>
              <w:t>¼</w:t>
            </w:r>
            <w:r w:rsidRPr="00203BD6">
              <w:rPr>
                <w:rFonts w:eastAsia="Arial" w:cs="Arial"/>
                <w:sz w:val="20"/>
                <w:szCs w:val="20"/>
              </w:rPr>
              <w:t xml:space="preserve"> </w:t>
            </w:r>
            <w:r w:rsidRPr="00203BD6">
              <w:rPr>
                <w:rFonts w:cs="Arial"/>
                <w:spacing w:val="-1"/>
                <w:sz w:val="20"/>
                <w:szCs w:val="20"/>
              </w:rPr>
              <w:t>cup</w:t>
            </w:r>
          </w:p>
        </w:tc>
      </w:tr>
      <w:tr w:rsidR="00471B14" w:rsidRPr="00203BD6" w14:paraId="04B8BF1C" w14:textId="77777777" w:rsidTr="00342986">
        <w:tc>
          <w:tcPr>
            <w:tcW w:w="5972" w:type="dxa"/>
          </w:tcPr>
          <w:p w14:paraId="709BF595" w14:textId="3B5D76B2" w:rsidR="00471B14" w:rsidRPr="00203BD6" w:rsidRDefault="00471B14" w:rsidP="00471B14">
            <w:pPr>
              <w:pStyle w:val="TableParagraph"/>
              <w:rPr>
                <w:rFonts w:ascii="Arial" w:hAnsi="Arial"/>
                <w:spacing w:val="-2"/>
                <w:sz w:val="20"/>
                <w:szCs w:val="20"/>
              </w:rPr>
            </w:pPr>
            <w:r w:rsidRPr="00203BD6">
              <w:rPr>
                <w:rFonts w:ascii="Arial" w:hAnsi="Arial"/>
                <w:spacing w:val="-2"/>
                <w:sz w:val="20"/>
                <w:szCs w:val="20"/>
              </w:rPr>
              <w:t>Cottage cheese, ricotta cheese, cheese spread, cheese food</w:t>
            </w:r>
          </w:p>
          <w:p w14:paraId="450C0D9E" w14:textId="2AB5ADEA" w:rsidR="00471B14" w:rsidRPr="00203BD6" w:rsidRDefault="00CC5AB9" w:rsidP="00471B14">
            <w:pPr>
              <w:ind w:right="-806"/>
              <w:rPr>
                <w:rFonts w:cs="Arial"/>
                <w:sz w:val="20"/>
                <w:szCs w:val="20"/>
              </w:rPr>
            </w:pPr>
            <w:r w:rsidRPr="00203BD6">
              <w:rPr>
                <w:rFonts w:cs="Arial"/>
                <w:i/>
                <w:spacing w:val="-2"/>
                <w:sz w:val="20"/>
                <w:szCs w:val="20"/>
              </w:rPr>
              <w:t xml:space="preserve">   </w:t>
            </w:r>
            <w:r w:rsidR="00471B14" w:rsidRPr="00203BD6">
              <w:rPr>
                <w:rFonts w:cs="Arial"/>
                <w:i/>
                <w:spacing w:val="-2"/>
                <w:sz w:val="20"/>
                <w:szCs w:val="20"/>
              </w:rPr>
              <w:t>2 ounces = 1 ounce meat/meat alternate</w:t>
            </w:r>
          </w:p>
        </w:tc>
        <w:tc>
          <w:tcPr>
            <w:tcW w:w="1189" w:type="dxa"/>
          </w:tcPr>
          <w:p w14:paraId="0E0377E8" w14:textId="77777777" w:rsidR="00471B14" w:rsidRPr="00203BD6" w:rsidRDefault="00471B14" w:rsidP="00471B14">
            <w:pPr>
              <w:pStyle w:val="TableParagraph"/>
              <w:jc w:val="center"/>
              <w:rPr>
                <w:rFonts w:ascii="Arial" w:hAnsi="Arial"/>
                <w:spacing w:val="-1"/>
                <w:sz w:val="20"/>
                <w:szCs w:val="20"/>
              </w:rPr>
            </w:pPr>
            <w:r w:rsidRPr="00203BD6">
              <w:rPr>
                <w:rFonts w:ascii="Arial" w:eastAsia="Arial" w:hAnsi="Arial"/>
                <w:sz w:val="20"/>
                <w:szCs w:val="20"/>
              </w:rPr>
              <w:t>⅛</w:t>
            </w:r>
            <w:r w:rsidRPr="00203BD6">
              <w:rPr>
                <w:rFonts w:ascii="Arial" w:hAnsi="Arial"/>
                <w:spacing w:val="-4"/>
                <w:sz w:val="20"/>
                <w:szCs w:val="20"/>
              </w:rPr>
              <w:t xml:space="preserve"> </w:t>
            </w:r>
            <w:r w:rsidRPr="00203BD6">
              <w:rPr>
                <w:rFonts w:ascii="Arial" w:hAnsi="Arial"/>
                <w:spacing w:val="-1"/>
                <w:sz w:val="20"/>
                <w:szCs w:val="20"/>
              </w:rPr>
              <w:t>cup</w:t>
            </w:r>
          </w:p>
          <w:p w14:paraId="32E170EB" w14:textId="0B9F6003" w:rsidR="00471B14" w:rsidRPr="00203BD6" w:rsidRDefault="00471B14" w:rsidP="00471B14">
            <w:pPr>
              <w:pStyle w:val="TableParagraph"/>
              <w:jc w:val="center"/>
              <w:rPr>
                <w:rFonts w:ascii="Arial" w:hAnsi="Arial"/>
                <w:spacing w:val="-1"/>
                <w:sz w:val="20"/>
                <w:szCs w:val="20"/>
              </w:rPr>
            </w:pPr>
            <w:r w:rsidRPr="00203BD6">
              <w:rPr>
                <w:rFonts w:ascii="Arial" w:hAnsi="Arial"/>
                <w:spacing w:val="-1"/>
                <w:sz w:val="20"/>
                <w:szCs w:val="20"/>
              </w:rPr>
              <w:t>(1 oz)</w:t>
            </w:r>
          </w:p>
        </w:tc>
        <w:tc>
          <w:tcPr>
            <w:tcW w:w="1111" w:type="dxa"/>
          </w:tcPr>
          <w:p w14:paraId="5FE7AB2C" w14:textId="77777777" w:rsidR="00471B14" w:rsidRPr="00203BD6" w:rsidRDefault="00471B14" w:rsidP="00471B14">
            <w:pPr>
              <w:pStyle w:val="TableParagraph"/>
              <w:jc w:val="center"/>
              <w:rPr>
                <w:rFonts w:ascii="Arial" w:hAnsi="Arial"/>
                <w:spacing w:val="-1"/>
                <w:sz w:val="20"/>
                <w:szCs w:val="20"/>
              </w:rPr>
            </w:pPr>
            <w:r w:rsidRPr="00203BD6">
              <w:rPr>
                <w:rFonts w:ascii="Arial" w:eastAsia="Arial" w:hAnsi="Arial"/>
                <w:sz w:val="20"/>
                <w:szCs w:val="20"/>
              </w:rPr>
              <w:t xml:space="preserve">⅛ </w:t>
            </w:r>
            <w:r w:rsidRPr="00203BD6">
              <w:rPr>
                <w:rFonts w:ascii="Arial" w:hAnsi="Arial"/>
                <w:spacing w:val="-1"/>
                <w:sz w:val="20"/>
                <w:szCs w:val="20"/>
              </w:rPr>
              <w:t>cup</w:t>
            </w:r>
          </w:p>
          <w:p w14:paraId="10380C80" w14:textId="7C33024B" w:rsidR="00471B14" w:rsidRPr="00203BD6" w:rsidRDefault="00471B14" w:rsidP="00471B14">
            <w:pPr>
              <w:pStyle w:val="TableParagraph"/>
              <w:jc w:val="center"/>
              <w:rPr>
                <w:rFonts w:ascii="Arial" w:hAnsi="Arial"/>
                <w:spacing w:val="-1"/>
                <w:sz w:val="20"/>
                <w:szCs w:val="20"/>
              </w:rPr>
            </w:pPr>
            <w:r w:rsidRPr="00203BD6">
              <w:rPr>
                <w:rFonts w:ascii="Arial" w:hAnsi="Arial"/>
                <w:spacing w:val="-1"/>
                <w:sz w:val="20"/>
                <w:szCs w:val="20"/>
              </w:rPr>
              <w:t>(1 oz)</w:t>
            </w:r>
          </w:p>
        </w:tc>
        <w:tc>
          <w:tcPr>
            <w:tcW w:w="1106" w:type="dxa"/>
          </w:tcPr>
          <w:p w14:paraId="42207E0E" w14:textId="77777777" w:rsidR="00471B14" w:rsidRPr="00203BD6" w:rsidRDefault="00471B14" w:rsidP="00471B14">
            <w:pPr>
              <w:pStyle w:val="TableParagraph"/>
              <w:jc w:val="center"/>
              <w:rPr>
                <w:rFonts w:ascii="Arial" w:hAnsi="Arial"/>
                <w:spacing w:val="-1"/>
                <w:sz w:val="20"/>
                <w:szCs w:val="20"/>
              </w:rPr>
            </w:pPr>
            <w:r w:rsidRPr="00203BD6">
              <w:rPr>
                <w:rFonts w:ascii="Arial" w:hAnsi="Arial"/>
                <w:sz w:val="20"/>
                <w:szCs w:val="20"/>
              </w:rPr>
              <w:t>¼</w:t>
            </w:r>
            <w:r w:rsidRPr="00203BD6">
              <w:rPr>
                <w:rFonts w:ascii="Arial" w:hAnsi="Arial"/>
                <w:spacing w:val="-1"/>
                <w:sz w:val="20"/>
                <w:szCs w:val="20"/>
              </w:rPr>
              <w:t xml:space="preserve"> cup</w:t>
            </w:r>
          </w:p>
          <w:p w14:paraId="42DF27EC" w14:textId="4BEBE1B8" w:rsidR="00471B14" w:rsidRPr="00203BD6" w:rsidRDefault="00471B14" w:rsidP="00471B14">
            <w:pPr>
              <w:pStyle w:val="TableParagraph"/>
              <w:jc w:val="center"/>
              <w:rPr>
                <w:rFonts w:ascii="Arial" w:hAnsi="Arial"/>
                <w:spacing w:val="-1"/>
                <w:sz w:val="20"/>
                <w:szCs w:val="20"/>
              </w:rPr>
            </w:pPr>
            <w:r w:rsidRPr="00203BD6">
              <w:rPr>
                <w:rFonts w:ascii="Arial" w:hAnsi="Arial"/>
                <w:spacing w:val="-1"/>
                <w:sz w:val="20"/>
                <w:szCs w:val="20"/>
              </w:rPr>
              <w:t>(2 oz)</w:t>
            </w:r>
          </w:p>
        </w:tc>
        <w:tc>
          <w:tcPr>
            <w:tcW w:w="1417" w:type="dxa"/>
          </w:tcPr>
          <w:p w14:paraId="0F52ED75" w14:textId="77777777" w:rsidR="00471B14" w:rsidRPr="00203BD6" w:rsidRDefault="00471B14" w:rsidP="00471B14">
            <w:pPr>
              <w:pStyle w:val="TableParagraph"/>
              <w:jc w:val="center"/>
              <w:rPr>
                <w:rFonts w:ascii="Arial" w:hAnsi="Arial"/>
                <w:spacing w:val="-1"/>
                <w:sz w:val="20"/>
                <w:szCs w:val="20"/>
              </w:rPr>
            </w:pPr>
            <w:r w:rsidRPr="00203BD6">
              <w:rPr>
                <w:rFonts w:ascii="Arial" w:hAnsi="Arial"/>
                <w:sz w:val="20"/>
                <w:szCs w:val="20"/>
              </w:rPr>
              <w:t>¼</w:t>
            </w:r>
            <w:r w:rsidRPr="00203BD6">
              <w:rPr>
                <w:rFonts w:ascii="Arial" w:hAnsi="Arial"/>
                <w:spacing w:val="-1"/>
                <w:sz w:val="20"/>
                <w:szCs w:val="20"/>
              </w:rPr>
              <w:t xml:space="preserve"> cup</w:t>
            </w:r>
          </w:p>
          <w:p w14:paraId="7E0AF07C" w14:textId="333F2E08" w:rsidR="00471B14" w:rsidRPr="00203BD6" w:rsidRDefault="00471B14" w:rsidP="00471B14">
            <w:pPr>
              <w:pStyle w:val="TableParagraph"/>
              <w:jc w:val="center"/>
              <w:rPr>
                <w:rFonts w:ascii="Arial" w:hAnsi="Arial"/>
                <w:spacing w:val="-1"/>
                <w:sz w:val="20"/>
                <w:szCs w:val="20"/>
              </w:rPr>
            </w:pPr>
            <w:r w:rsidRPr="00203BD6">
              <w:rPr>
                <w:rFonts w:ascii="Arial" w:hAnsi="Arial"/>
                <w:spacing w:val="-1"/>
                <w:sz w:val="20"/>
                <w:szCs w:val="20"/>
              </w:rPr>
              <w:t>(2 oz)</w:t>
            </w:r>
          </w:p>
        </w:tc>
      </w:tr>
      <w:tr w:rsidR="00471B14" w:rsidRPr="00203BD6" w14:paraId="182301D0" w14:textId="77777777" w:rsidTr="00342986">
        <w:tc>
          <w:tcPr>
            <w:tcW w:w="5972" w:type="dxa"/>
          </w:tcPr>
          <w:p w14:paraId="3E88449A" w14:textId="1C502BA4" w:rsidR="00471B14" w:rsidRPr="00203BD6" w:rsidRDefault="00471B14" w:rsidP="00471B14">
            <w:pPr>
              <w:ind w:right="-806"/>
              <w:rPr>
                <w:rFonts w:cs="Arial"/>
                <w:sz w:val="20"/>
                <w:szCs w:val="20"/>
              </w:rPr>
            </w:pPr>
            <w:r w:rsidRPr="00203BD6">
              <w:rPr>
                <w:rFonts w:cs="Arial"/>
                <w:spacing w:val="-2"/>
                <w:sz w:val="20"/>
                <w:szCs w:val="20"/>
              </w:rPr>
              <w:t>Large egg</w:t>
            </w:r>
          </w:p>
        </w:tc>
        <w:tc>
          <w:tcPr>
            <w:tcW w:w="1189" w:type="dxa"/>
          </w:tcPr>
          <w:p w14:paraId="0CBCA0F7" w14:textId="165AEFAD" w:rsidR="00471B14" w:rsidRPr="00203BD6" w:rsidRDefault="00471B14" w:rsidP="00471B14">
            <w:pPr>
              <w:ind w:right="75"/>
              <w:jc w:val="center"/>
              <w:rPr>
                <w:rFonts w:cs="Arial"/>
                <w:sz w:val="20"/>
                <w:szCs w:val="20"/>
              </w:rPr>
            </w:pPr>
            <w:r w:rsidRPr="00203BD6">
              <w:rPr>
                <w:rFonts w:cs="Arial"/>
                <w:sz w:val="20"/>
                <w:szCs w:val="20"/>
              </w:rPr>
              <w:t>½ egg</w:t>
            </w:r>
          </w:p>
        </w:tc>
        <w:tc>
          <w:tcPr>
            <w:tcW w:w="1111" w:type="dxa"/>
          </w:tcPr>
          <w:p w14:paraId="3B77CF1D" w14:textId="39A97C8A" w:rsidR="00471B14" w:rsidRPr="00203BD6" w:rsidRDefault="00471B14" w:rsidP="00471B14">
            <w:pPr>
              <w:jc w:val="center"/>
              <w:rPr>
                <w:rFonts w:cs="Arial"/>
                <w:sz w:val="20"/>
                <w:szCs w:val="20"/>
              </w:rPr>
            </w:pPr>
            <w:r w:rsidRPr="00203BD6">
              <w:rPr>
                <w:rFonts w:cs="Arial"/>
                <w:sz w:val="20"/>
                <w:szCs w:val="20"/>
              </w:rPr>
              <w:t>½ egg</w:t>
            </w:r>
          </w:p>
        </w:tc>
        <w:tc>
          <w:tcPr>
            <w:tcW w:w="1106" w:type="dxa"/>
          </w:tcPr>
          <w:p w14:paraId="7E516BE4" w14:textId="361B98EB" w:rsidR="00471B14" w:rsidRPr="00203BD6" w:rsidRDefault="00471B14" w:rsidP="00471B14">
            <w:pPr>
              <w:ind w:right="75"/>
              <w:jc w:val="center"/>
              <w:rPr>
                <w:rFonts w:cs="Arial"/>
                <w:sz w:val="20"/>
                <w:szCs w:val="20"/>
              </w:rPr>
            </w:pPr>
            <w:r w:rsidRPr="00203BD6">
              <w:rPr>
                <w:rFonts w:cs="Arial"/>
                <w:sz w:val="20"/>
                <w:szCs w:val="20"/>
              </w:rPr>
              <w:t>½ egg</w:t>
            </w:r>
          </w:p>
        </w:tc>
        <w:tc>
          <w:tcPr>
            <w:tcW w:w="1417" w:type="dxa"/>
          </w:tcPr>
          <w:p w14:paraId="14A4FA4C" w14:textId="5BC64098" w:rsidR="00471B14" w:rsidRPr="00203BD6" w:rsidRDefault="00471B14" w:rsidP="00471B14">
            <w:pPr>
              <w:jc w:val="center"/>
              <w:rPr>
                <w:rFonts w:cs="Arial"/>
                <w:sz w:val="20"/>
                <w:szCs w:val="20"/>
              </w:rPr>
            </w:pPr>
            <w:r w:rsidRPr="00203BD6">
              <w:rPr>
                <w:rFonts w:cs="Arial"/>
                <w:sz w:val="20"/>
                <w:szCs w:val="20"/>
              </w:rPr>
              <w:t>½ egg</w:t>
            </w:r>
          </w:p>
        </w:tc>
      </w:tr>
      <w:tr w:rsidR="00471B14" w:rsidRPr="00203BD6" w14:paraId="2DCE3E3D" w14:textId="77777777" w:rsidTr="00342986">
        <w:tc>
          <w:tcPr>
            <w:tcW w:w="5972" w:type="dxa"/>
          </w:tcPr>
          <w:p w14:paraId="120957FD" w14:textId="4AA6F770" w:rsidR="00471B14" w:rsidRPr="00203BD6" w:rsidRDefault="00471B14" w:rsidP="00471B14">
            <w:pPr>
              <w:ind w:right="-806"/>
              <w:rPr>
                <w:rFonts w:cs="Arial"/>
                <w:sz w:val="20"/>
                <w:szCs w:val="20"/>
              </w:rPr>
            </w:pPr>
            <w:r w:rsidRPr="00203BD6">
              <w:rPr>
                <w:rFonts w:cs="Arial"/>
                <w:spacing w:val="-2"/>
                <w:sz w:val="20"/>
                <w:szCs w:val="20"/>
              </w:rPr>
              <w:t>Cooked dry beans or peas</w:t>
            </w:r>
          </w:p>
        </w:tc>
        <w:tc>
          <w:tcPr>
            <w:tcW w:w="1189" w:type="dxa"/>
          </w:tcPr>
          <w:p w14:paraId="0B814D12" w14:textId="6C3954D8" w:rsidR="00471B14" w:rsidRPr="00203BD6" w:rsidRDefault="00471B14" w:rsidP="00471B14">
            <w:pPr>
              <w:pStyle w:val="TableParagraph"/>
              <w:jc w:val="center"/>
              <w:rPr>
                <w:rFonts w:ascii="Arial" w:hAnsi="Arial"/>
                <w:sz w:val="20"/>
                <w:szCs w:val="20"/>
              </w:rPr>
            </w:pPr>
            <w:r w:rsidRPr="00203BD6">
              <w:rPr>
                <w:rFonts w:ascii="Arial" w:eastAsia="Arial" w:hAnsi="Arial"/>
                <w:sz w:val="20"/>
                <w:szCs w:val="20"/>
              </w:rPr>
              <w:t>⅛</w:t>
            </w:r>
            <w:r w:rsidRPr="00203BD6">
              <w:rPr>
                <w:rFonts w:ascii="Arial" w:eastAsia="Arial" w:hAnsi="Arial"/>
                <w:spacing w:val="1"/>
                <w:sz w:val="20"/>
                <w:szCs w:val="20"/>
              </w:rPr>
              <w:t xml:space="preserve"> </w:t>
            </w:r>
            <w:r w:rsidRPr="00203BD6">
              <w:rPr>
                <w:rFonts w:ascii="Arial" w:eastAsia="Arial" w:hAnsi="Arial"/>
                <w:spacing w:val="-1"/>
                <w:sz w:val="20"/>
                <w:szCs w:val="20"/>
              </w:rPr>
              <w:t>cup</w:t>
            </w:r>
          </w:p>
        </w:tc>
        <w:tc>
          <w:tcPr>
            <w:tcW w:w="1111" w:type="dxa"/>
          </w:tcPr>
          <w:p w14:paraId="7A765BF1" w14:textId="6E78D256" w:rsidR="00471B14" w:rsidRPr="00203BD6" w:rsidRDefault="00471B14" w:rsidP="00471B14">
            <w:pPr>
              <w:pStyle w:val="TableParagraph"/>
              <w:jc w:val="center"/>
              <w:rPr>
                <w:rFonts w:ascii="Arial" w:hAnsi="Arial"/>
                <w:sz w:val="20"/>
                <w:szCs w:val="20"/>
              </w:rPr>
            </w:pPr>
            <w:r w:rsidRPr="00203BD6">
              <w:rPr>
                <w:rFonts w:ascii="Arial" w:eastAsia="Arial" w:hAnsi="Arial"/>
                <w:sz w:val="20"/>
                <w:szCs w:val="20"/>
              </w:rPr>
              <w:t>⅛</w:t>
            </w:r>
            <w:r w:rsidRPr="00203BD6">
              <w:rPr>
                <w:rFonts w:ascii="Arial" w:eastAsia="Arial" w:hAnsi="Arial"/>
                <w:spacing w:val="1"/>
                <w:sz w:val="20"/>
                <w:szCs w:val="20"/>
              </w:rPr>
              <w:t xml:space="preserve"> </w:t>
            </w:r>
            <w:r w:rsidRPr="00203BD6">
              <w:rPr>
                <w:rFonts w:ascii="Arial" w:eastAsia="Arial" w:hAnsi="Arial"/>
                <w:spacing w:val="-1"/>
                <w:sz w:val="20"/>
                <w:szCs w:val="20"/>
              </w:rPr>
              <w:t>cup</w:t>
            </w:r>
          </w:p>
        </w:tc>
        <w:tc>
          <w:tcPr>
            <w:tcW w:w="1106" w:type="dxa"/>
          </w:tcPr>
          <w:p w14:paraId="29B2136E" w14:textId="2C2A0E6D" w:rsidR="00471B14" w:rsidRPr="00203BD6" w:rsidRDefault="00471B14" w:rsidP="00471B14">
            <w:pPr>
              <w:pStyle w:val="TableParagraph"/>
              <w:jc w:val="center"/>
              <w:rPr>
                <w:rFonts w:ascii="Arial" w:hAnsi="Arial"/>
                <w:sz w:val="20"/>
                <w:szCs w:val="20"/>
              </w:rPr>
            </w:pPr>
            <w:r w:rsidRPr="00203BD6">
              <w:rPr>
                <w:rFonts w:ascii="Arial" w:eastAsia="Times New Roman" w:hAnsi="Arial"/>
                <w:sz w:val="20"/>
                <w:szCs w:val="20"/>
              </w:rPr>
              <w:t>¼ cup</w:t>
            </w:r>
          </w:p>
        </w:tc>
        <w:tc>
          <w:tcPr>
            <w:tcW w:w="1417" w:type="dxa"/>
          </w:tcPr>
          <w:p w14:paraId="2FA02593" w14:textId="647835B3" w:rsidR="00471B14" w:rsidRPr="00203BD6" w:rsidRDefault="00471B14" w:rsidP="00471B14">
            <w:pPr>
              <w:pStyle w:val="TableParagraph"/>
              <w:jc w:val="center"/>
              <w:rPr>
                <w:rFonts w:ascii="Arial" w:hAnsi="Arial"/>
                <w:sz w:val="20"/>
                <w:szCs w:val="20"/>
              </w:rPr>
            </w:pPr>
            <w:r w:rsidRPr="00203BD6">
              <w:rPr>
                <w:rFonts w:ascii="Arial" w:eastAsia="Times New Roman" w:hAnsi="Arial"/>
                <w:sz w:val="20"/>
                <w:szCs w:val="20"/>
              </w:rPr>
              <w:t>¼ cup</w:t>
            </w:r>
          </w:p>
        </w:tc>
      </w:tr>
      <w:tr w:rsidR="00471B14" w:rsidRPr="00203BD6" w14:paraId="0B5D0710" w14:textId="77777777" w:rsidTr="00342986">
        <w:tc>
          <w:tcPr>
            <w:tcW w:w="5972" w:type="dxa"/>
          </w:tcPr>
          <w:p w14:paraId="5C3668B9" w14:textId="026F5AC2" w:rsidR="00471B14" w:rsidRPr="00203BD6" w:rsidRDefault="00471B14" w:rsidP="00471B14">
            <w:pPr>
              <w:ind w:right="-806"/>
              <w:rPr>
                <w:rFonts w:cs="Arial"/>
                <w:sz w:val="20"/>
                <w:szCs w:val="20"/>
              </w:rPr>
            </w:pPr>
            <w:r w:rsidRPr="00203BD6">
              <w:rPr>
                <w:rFonts w:cs="Arial"/>
                <w:spacing w:val="-2"/>
                <w:sz w:val="20"/>
                <w:szCs w:val="20"/>
              </w:rPr>
              <w:t>Peanut butter, soy nut butter or other nut or seed butters</w:t>
            </w:r>
          </w:p>
        </w:tc>
        <w:tc>
          <w:tcPr>
            <w:tcW w:w="1189" w:type="dxa"/>
          </w:tcPr>
          <w:p w14:paraId="2E5C74BF" w14:textId="0C53E4C7" w:rsidR="00471B14" w:rsidRPr="00203BD6" w:rsidRDefault="00471B14" w:rsidP="00471B14">
            <w:pPr>
              <w:ind w:right="75"/>
              <w:jc w:val="center"/>
              <w:rPr>
                <w:rFonts w:cs="Arial"/>
                <w:sz w:val="20"/>
                <w:szCs w:val="20"/>
              </w:rPr>
            </w:pPr>
            <w:r w:rsidRPr="00203BD6">
              <w:rPr>
                <w:rFonts w:cs="Arial"/>
                <w:sz w:val="20"/>
                <w:szCs w:val="20"/>
              </w:rPr>
              <w:t>1 Tbsp</w:t>
            </w:r>
          </w:p>
        </w:tc>
        <w:tc>
          <w:tcPr>
            <w:tcW w:w="1111" w:type="dxa"/>
          </w:tcPr>
          <w:p w14:paraId="2BF7A0AD" w14:textId="097C4C49" w:rsidR="00471B14" w:rsidRPr="00203BD6" w:rsidRDefault="00471B14" w:rsidP="00471B14">
            <w:pPr>
              <w:ind w:right="75"/>
              <w:jc w:val="center"/>
              <w:rPr>
                <w:rFonts w:cs="Arial"/>
                <w:sz w:val="20"/>
                <w:szCs w:val="20"/>
              </w:rPr>
            </w:pPr>
            <w:r w:rsidRPr="00203BD6">
              <w:rPr>
                <w:rFonts w:cs="Arial"/>
                <w:sz w:val="20"/>
                <w:szCs w:val="20"/>
              </w:rPr>
              <w:t>1 Tbsp</w:t>
            </w:r>
          </w:p>
        </w:tc>
        <w:tc>
          <w:tcPr>
            <w:tcW w:w="1106" w:type="dxa"/>
          </w:tcPr>
          <w:p w14:paraId="55DBC5CB" w14:textId="00874385" w:rsidR="00471B14" w:rsidRPr="00203BD6" w:rsidRDefault="00471B14" w:rsidP="00471B14">
            <w:pPr>
              <w:jc w:val="center"/>
              <w:rPr>
                <w:rFonts w:cs="Arial"/>
                <w:sz w:val="20"/>
                <w:szCs w:val="20"/>
              </w:rPr>
            </w:pPr>
            <w:r w:rsidRPr="00203BD6">
              <w:rPr>
                <w:rFonts w:cs="Arial"/>
                <w:sz w:val="20"/>
                <w:szCs w:val="20"/>
              </w:rPr>
              <w:t>2 Tbsp</w:t>
            </w:r>
          </w:p>
        </w:tc>
        <w:tc>
          <w:tcPr>
            <w:tcW w:w="1417" w:type="dxa"/>
          </w:tcPr>
          <w:p w14:paraId="6B3FD862" w14:textId="6036053B" w:rsidR="00471B14" w:rsidRPr="00203BD6" w:rsidRDefault="00471B14" w:rsidP="00471B14">
            <w:pPr>
              <w:jc w:val="center"/>
              <w:rPr>
                <w:rFonts w:cs="Arial"/>
                <w:sz w:val="20"/>
                <w:szCs w:val="20"/>
              </w:rPr>
            </w:pPr>
            <w:r w:rsidRPr="00203BD6">
              <w:rPr>
                <w:rFonts w:cs="Arial"/>
                <w:sz w:val="20"/>
                <w:szCs w:val="20"/>
              </w:rPr>
              <w:t>2 Tbsp</w:t>
            </w:r>
          </w:p>
        </w:tc>
      </w:tr>
      <w:tr w:rsidR="00471B14" w:rsidRPr="00203BD6" w14:paraId="701FEDB0" w14:textId="77777777" w:rsidTr="00342986">
        <w:tc>
          <w:tcPr>
            <w:tcW w:w="5972" w:type="dxa"/>
          </w:tcPr>
          <w:p w14:paraId="0829DDCD" w14:textId="04F97A81" w:rsidR="00471B14" w:rsidRPr="00203BD6" w:rsidRDefault="00471B14" w:rsidP="00471B14">
            <w:pPr>
              <w:pStyle w:val="TableParagraph"/>
              <w:rPr>
                <w:rFonts w:ascii="Arial" w:hAnsi="Arial"/>
                <w:sz w:val="20"/>
                <w:szCs w:val="20"/>
              </w:rPr>
            </w:pPr>
            <w:r w:rsidRPr="00203BD6">
              <w:rPr>
                <w:rFonts w:ascii="Arial" w:hAnsi="Arial"/>
                <w:spacing w:val="-2"/>
                <w:sz w:val="20"/>
                <w:szCs w:val="20"/>
              </w:rPr>
              <w:t xml:space="preserve">Peanuts, soy nuts, tree nuts or seeds </w:t>
            </w:r>
          </w:p>
        </w:tc>
        <w:tc>
          <w:tcPr>
            <w:tcW w:w="1189" w:type="dxa"/>
          </w:tcPr>
          <w:p w14:paraId="492EAC09" w14:textId="51007893" w:rsidR="00471B14" w:rsidRPr="00203BD6" w:rsidRDefault="00471B14" w:rsidP="00471B14">
            <w:pPr>
              <w:jc w:val="center"/>
              <w:rPr>
                <w:rFonts w:cs="Arial"/>
                <w:sz w:val="20"/>
                <w:szCs w:val="20"/>
              </w:rPr>
            </w:pPr>
            <w:r w:rsidRPr="00203BD6">
              <w:rPr>
                <w:rFonts w:cs="Arial"/>
                <w:sz w:val="20"/>
                <w:szCs w:val="20"/>
              </w:rPr>
              <w:t xml:space="preserve">½ </w:t>
            </w:r>
            <w:r w:rsidRPr="00203BD6">
              <w:rPr>
                <w:rFonts w:cs="Arial"/>
                <w:spacing w:val="-1"/>
                <w:sz w:val="20"/>
                <w:szCs w:val="20"/>
              </w:rPr>
              <w:t>oz</w:t>
            </w:r>
          </w:p>
        </w:tc>
        <w:tc>
          <w:tcPr>
            <w:tcW w:w="1111" w:type="dxa"/>
          </w:tcPr>
          <w:p w14:paraId="1E8AA656" w14:textId="1A1E7D71" w:rsidR="00471B14" w:rsidRPr="00203BD6" w:rsidRDefault="00471B14" w:rsidP="00471B14">
            <w:pPr>
              <w:ind w:right="75"/>
              <w:jc w:val="center"/>
              <w:rPr>
                <w:rFonts w:cs="Arial"/>
                <w:sz w:val="20"/>
                <w:szCs w:val="20"/>
              </w:rPr>
            </w:pPr>
            <w:r w:rsidRPr="00203BD6">
              <w:rPr>
                <w:rFonts w:cs="Arial"/>
                <w:sz w:val="20"/>
                <w:szCs w:val="20"/>
              </w:rPr>
              <w:t xml:space="preserve">½ </w:t>
            </w:r>
            <w:r w:rsidRPr="00203BD6">
              <w:rPr>
                <w:rFonts w:cs="Arial"/>
                <w:spacing w:val="-1"/>
                <w:sz w:val="20"/>
                <w:szCs w:val="20"/>
              </w:rPr>
              <w:t>oz</w:t>
            </w:r>
          </w:p>
        </w:tc>
        <w:tc>
          <w:tcPr>
            <w:tcW w:w="1106" w:type="dxa"/>
          </w:tcPr>
          <w:p w14:paraId="481BE9F6" w14:textId="1EBF09F5" w:rsidR="00471B14" w:rsidRPr="00203BD6" w:rsidRDefault="00471B14" w:rsidP="00471B14">
            <w:pPr>
              <w:jc w:val="center"/>
              <w:rPr>
                <w:rFonts w:cs="Arial"/>
                <w:sz w:val="20"/>
                <w:szCs w:val="20"/>
              </w:rPr>
            </w:pPr>
            <w:r w:rsidRPr="00203BD6">
              <w:rPr>
                <w:rFonts w:cs="Arial"/>
                <w:sz w:val="20"/>
                <w:szCs w:val="20"/>
              </w:rPr>
              <w:t xml:space="preserve">1 </w:t>
            </w:r>
            <w:r w:rsidRPr="00203BD6">
              <w:rPr>
                <w:rFonts w:cs="Arial"/>
                <w:spacing w:val="-1"/>
                <w:sz w:val="20"/>
                <w:szCs w:val="20"/>
              </w:rPr>
              <w:t>oz</w:t>
            </w:r>
          </w:p>
        </w:tc>
        <w:tc>
          <w:tcPr>
            <w:tcW w:w="1417" w:type="dxa"/>
          </w:tcPr>
          <w:p w14:paraId="71EB6F76" w14:textId="21EDAE6F" w:rsidR="00471B14" w:rsidRPr="00203BD6" w:rsidRDefault="00471B14" w:rsidP="00471B14">
            <w:pPr>
              <w:jc w:val="center"/>
              <w:rPr>
                <w:rFonts w:cs="Arial"/>
                <w:sz w:val="20"/>
                <w:szCs w:val="20"/>
              </w:rPr>
            </w:pPr>
            <w:r w:rsidRPr="00203BD6">
              <w:rPr>
                <w:rFonts w:cs="Arial"/>
                <w:sz w:val="20"/>
                <w:szCs w:val="20"/>
              </w:rPr>
              <w:t xml:space="preserve">1 </w:t>
            </w:r>
            <w:r w:rsidRPr="00203BD6">
              <w:rPr>
                <w:rFonts w:cs="Arial"/>
                <w:spacing w:val="-1"/>
                <w:sz w:val="20"/>
                <w:szCs w:val="20"/>
              </w:rPr>
              <w:t>oz</w:t>
            </w:r>
          </w:p>
        </w:tc>
      </w:tr>
      <w:tr w:rsidR="00471B14" w:rsidRPr="00203BD6" w14:paraId="5A10E9E0" w14:textId="77777777" w:rsidTr="00342986">
        <w:tc>
          <w:tcPr>
            <w:tcW w:w="5972" w:type="dxa"/>
          </w:tcPr>
          <w:p w14:paraId="3649952B" w14:textId="71DD58EA" w:rsidR="00471B14" w:rsidRPr="00203BD6" w:rsidRDefault="00471B14" w:rsidP="00471B14">
            <w:pPr>
              <w:pStyle w:val="TableParagraph"/>
              <w:rPr>
                <w:rFonts w:ascii="Arial" w:hAnsi="Arial"/>
                <w:spacing w:val="-2"/>
                <w:sz w:val="20"/>
                <w:szCs w:val="20"/>
              </w:rPr>
            </w:pPr>
            <w:r w:rsidRPr="00203BD6">
              <w:rPr>
                <w:rFonts w:ascii="Arial" w:hAnsi="Arial"/>
                <w:spacing w:val="-2"/>
                <w:sz w:val="20"/>
                <w:szCs w:val="20"/>
              </w:rPr>
              <w:t>Yogurt (regular and soy)</w:t>
            </w:r>
          </w:p>
          <w:p w14:paraId="3FEC58FB" w14:textId="53A906BA" w:rsidR="00471B14" w:rsidRPr="00203BD6" w:rsidRDefault="00471B14" w:rsidP="00471B14">
            <w:pPr>
              <w:pStyle w:val="TableParagraph"/>
              <w:numPr>
                <w:ilvl w:val="0"/>
                <w:numId w:val="24"/>
              </w:numPr>
              <w:ind w:left="345" w:hanging="187"/>
              <w:contextualSpacing/>
              <w:rPr>
                <w:rFonts w:ascii="Arial" w:hAnsi="Arial"/>
                <w:spacing w:val="-2"/>
                <w:sz w:val="20"/>
                <w:szCs w:val="20"/>
              </w:rPr>
            </w:pPr>
            <w:r w:rsidRPr="00203BD6">
              <w:rPr>
                <w:rFonts w:ascii="Arial" w:hAnsi="Arial"/>
                <w:i/>
                <w:spacing w:val="-2"/>
                <w:sz w:val="20"/>
                <w:szCs w:val="20"/>
              </w:rPr>
              <w:t>Must contain no more than 23 grams of total sugars per 6 ounces</w:t>
            </w:r>
          </w:p>
          <w:p w14:paraId="02756891" w14:textId="1224130F" w:rsidR="00471B14" w:rsidRPr="00203BD6" w:rsidRDefault="00471B14" w:rsidP="00471B14">
            <w:pPr>
              <w:pStyle w:val="TableParagraph"/>
              <w:numPr>
                <w:ilvl w:val="0"/>
                <w:numId w:val="24"/>
              </w:numPr>
              <w:ind w:left="345" w:hanging="187"/>
              <w:contextualSpacing/>
              <w:rPr>
                <w:rFonts w:ascii="Arial" w:hAnsi="Arial"/>
                <w:spacing w:val="-2"/>
                <w:sz w:val="20"/>
                <w:szCs w:val="20"/>
              </w:rPr>
            </w:pPr>
            <w:r w:rsidRPr="00203BD6">
              <w:rPr>
                <w:rFonts w:ascii="Arial" w:hAnsi="Arial"/>
                <w:i/>
                <w:spacing w:val="-2"/>
                <w:sz w:val="20"/>
                <w:szCs w:val="20"/>
              </w:rPr>
              <w:t>4 ounces = 1 ounce meat/meat alternate</w:t>
            </w:r>
          </w:p>
        </w:tc>
        <w:tc>
          <w:tcPr>
            <w:tcW w:w="1189" w:type="dxa"/>
            <w:vAlign w:val="center"/>
          </w:tcPr>
          <w:p w14:paraId="4D0F47F3" w14:textId="77777777" w:rsidR="00471B14" w:rsidRPr="00203BD6" w:rsidRDefault="00471B14" w:rsidP="00471B14">
            <w:pPr>
              <w:pStyle w:val="TableParagraph"/>
              <w:ind w:left="131"/>
              <w:jc w:val="center"/>
              <w:rPr>
                <w:rFonts w:ascii="Arial" w:hAnsi="Arial"/>
                <w:sz w:val="20"/>
                <w:szCs w:val="20"/>
              </w:rPr>
            </w:pPr>
            <w:r w:rsidRPr="00203BD6">
              <w:rPr>
                <w:rFonts w:ascii="Arial" w:hAnsi="Arial"/>
                <w:sz w:val="20"/>
                <w:szCs w:val="20"/>
              </w:rPr>
              <w:t>¼ cup</w:t>
            </w:r>
          </w:p>
          <w:p w14:paraId="440528B1" w14:textId="5E48152F" w:rsidR="00471B14" w:rsidRPr="00203BD6" w:rsidRDefault="00471B14" w:rsidP="00471B14">
            <w:pPr>
              <w:pStyle w:val="TableParagraph"/>
              <w:jc w:val="center"/>
              <w:rPr>
                <w:rFonts w:ascii="Arial" w:hAnsi="Arial"/>
                <w:sz w:val="20"/>
                <w:szCs w:val="20"/>
              </w:rPr>
            </w:pPr>
            <w:r w:rsidRPr="00203BD6">
              <w:rPr>
                <w:rFonts w:ascii="Arial" w:hAnsi="Arial"/>
                <w:sz w:val="20"/>
                <w:szCs w:val="20"/>
              </w:rPr>
              <w:t xml:space="preserve">(2 </w:t>
            </w:r>
            <w:r w:rsidRPr="00203BD6">
              <w:rPr>
                <w:rFonts w:ascii="Arial" w:hAnsi="Arial"/>
                <w:spacing w:val="-2"/>
                <w:sz w:val="20"/>
                <w:szCs w:val="20"/>
              </w:rPr>
              <w:t>oz)</w:t>
            </w:r>
          </w:p>
        </w:tc>
        <w:tc>
          <w:tcPr>
            <w:tcW w:w="1111" w:type="dxa"/>
            <w:vAlign w:val="center"/>
          </w:tcPr>
          <w:p w14:paraId="0E619919" w14:textId="77777777" w:rsidR="00471B14" w:rsidRPr="00203BD6" w:rsidRDefault="00471B14" w:rsidP="00471B14">
            <w:pPr>
              <w:pStyle w:val="TableParagraph"/>
              <w:jc w:val="center"/>
              <w:rPr>
                <w:rFonts w:ascii="Arial" w:hAnsi="Arial"/>
                <w:sz w:val="20"/>
                <w:szCs w:val="20"/>
              </w:rPr>
            </w:pPr>
            <w:r w:rsidRPr="00203BD6">
              <w:rPr>
                <w:rFonts w:ascii="Arial" w:hAnsi="Arial"/>
                <w:sz w:val="20"/>
                <w:szCs w:val="20"/>
              </w:rPr>
              <w:t>¼ cup</w:t>
            </w:r>
          </w:p>
          <w:p w14:paraId="5E7C8706" w14:textId="513B1292" w:rsidR="00471B14" w:rsidRPr="00203BD6" w:rsidRDefault="00471B14" w:rsidP="00471B14">
            <w:pPr>
              <w:pStyle w:val="TableParagraph"/>
              <w:jc w:val="center"/>
              <w:rPr>
                <w:rFonts w:ascii="Arial" w:hAnsi="Arial"/>
                <w:sz w:val="20"/>
                <w:szCs w:val="20"/>
              </w:rPr>
            </w:pPr>
            <w:r w:rsidRPr="00203BD6">
              <w:rPr>
                <w:rFonts w:ascii="Arial" w:hAnsi="Arial"/>
                <w:sz w:val="20"/>
                <w:szCs w:val="20"/>
              </w:rPr>
              <w:t xml:space="preserve">(2 </w:t>
            </w:r>
            <w:r w:rsidRPr="00203BD6">
              <w:rPr>
                <w:rFonts w:ascii="Arial" w:hAnsi="Arial"/>
                <w:spacing w:val="-2"/>
                <w:sz w:val="20"/>
                <w:szCs w:val="20"/>
              </w:rPr>
              <w:t>oz)</w:t>
            </w:r>
          </w:p>
        </w:tc>
        <w:tc>
          <w:tcPr>
            <w:tcW w:w="1106" w:type="dxa"/>
            <w:vAlign w:val="center"/>
          </w:tcPr>
          <w:p w14:paraId="6244579C" w14:textId="77777777" w:rsidR="00471B14" w:rsidRPr="00203BD6" w:rsidRDefault="00471B14" w:rsidP="00471B14">
            <w:pPr>
              <w:pStyle w:val="TableParagraph"/>
              <w:jc w:val="center"/>
              <w:rPr>
                <w:rFonts w:ascii="Arial" w:hAnsi="Arial"/>
                <w:sz w:val="20"/>
                <w:szCs w:val="20"/>
              </w:rPr>
            </w:pPr>
            <w:r w:rsidRPr="00203BD6">
              <w:rPr>
                <w:rFonts w:ascii="Arial" w:hAnsi="Arial"/>
                <w:sz w:val="20"/>
                <w:szCs w:val="20"/>
              </w:rPr>
              <w:t>½ cup</w:t>
            </w:r>
          </w:p>
          <w:p w14:paraId="56F3D753" w14:textId="72E1DD13" w:rsidR="00471B14" w:rsidRPr="00203BD6" w:rsidRDefault="00471B14" w:rsidP="00471B14">
            <w:pPr>
              <w:pStyle w:val="TableParagraph"/>
              <w:jc w:val="center"/>
              <w:rPr>
                <w:rFonts w:ascii="Arial" w:hAnsi="Arial"/>
                <w:sz w:val="20"/>
                <w:szCs w:val="20"/>
              </w:rPr>
            </w:pPr>
            <w:r w:rsidRPr="00203BD6">
              <w:rPr>
                <w:rFonts w:ascii="Arial" w:hAnsi="Arial"/>
                <w:sz w:val="20"/>
                <w:szCs w:val="20"/>
              </w:rPr>
              <w:t>(4</w:t>
            </w:r>
            <w:r w:rsidRPr="00203BD6">
              <w:rPr>
                <w:rFonts w:ascii="Arial" w:hAnsi="Arial"/>
                <w:spacing w:val="-4"/>
                <w:sz w:val="20"/>
                <w:szCs w:val="20"/>
              </w:rPr>
              <w:t xml:space="preserve"> </w:t>
            </w:r>
            <w:r w:rsidRPr="00203BD6">
              <w:rPr>
                <w:rFonts w:ascii="Arial" w:hAnsi="Arial"/>
                <w:spacing w:val="-2"/>
                <w:sz w:val="20"/>
                <w:szCs w:val="20"/>
              </w:rPr>
              <w:t>oz)</w:t>
            </w:r>
          </w:p>
        </w:tc>
        <w:tc>
          <w:tcPr>
            <w:tcW w:w="1417" w:type="dxa"/>
            <w:vAlign w:val="center"/>
          </w:tcPr>
          <w:p w14:paraId="5DEB2733" w14:textId="77777777" w:rsidR="00471B14" w:rsidRPr="00203BD6" w:rsidRDefault="00471B14" w:rsidP="00471B14">
            <w:pPr>
              <w:pStyle w:val="TableParagraph"/>
              <w:jc w:val="center"/>
              <w:rPr>
                <w:rFonts w:ascii="Arial" w:hAnsi="Arial"/>
                <w:sz w:val="20"/>
                <w:szCs w:val="20"/>
              </w:rPr>
            </w:pPr>
            <w:r w:rsidRPr="00203BD6">
              <w:rPr>
                <w:rFonts w:ascii="Arial" w:hAnsi="Arial"/>
                <w:sz w:val="20"/>
                <w:szCs w:val="20"/>
              </w:rPr>
              <w:t>½ cup</w:t>
            </w:r>
          </w:p>
          <w:p w14:paraId="6B529451" w14:textId="214BAEC3" w:rsidR="00471B14" w:rsidRPr="00203BD6" w:rsidRDefault="00471B14" w:rsidP="00471B14">
            <w:pPr>
              <w:pStyle w:val="TableParagraph"/>
              <w:jc w:val="center"/>
              <w:rPr>
                <w:rFonts w:ascii="Arial" w:hAnsi="Arial"/>
                <w:sz w:val="20"/>
                <w:szCs w:val="20"/>
              </w:rPr>
            </w:pPr>
            <w:r w:rsidRPr="00203BD6">
              <w:rPr>
                <w:rFonts w:ascii="Arial" w:hAnsi="Arial"/>
                <w:sz w:val="20"/>
                <w:szCs w:val="20"/>
              </w:rPr>
              <w:t>(4</w:t>
            </w:r>
            <w:r w:rsidRPr="00203BD6">
              <w:rPr>
                <w:rFonts w:ascii="Arial" w:hAnsi="Arial"/>
                <w:spacing w:val="-4"/>
                <w:sz w:val="20"/>
                <w:szCs w:val="20"/>
              </w:rPr>
              <w:t xml:space="preserve"> </w:t>
            </w:r>
            <w:r w:rsidRPr="00203BD6">
              <w:rPr>
                <w:rFonts w:ascii="Arial" w:hAnsi="Arial"/>
                <w:spacing w:val="-2"/>
                <w:sz w:val="20"/>
                <w:szCs w:val="20"/>
              </w:rPr>
              <w:t>oz)</w:t>
            </w:r>
          </w:p>
        </w:tc>
      </w:tr>
      <w:tr w:rsidR="00471B14" w:rsidRPr="00203BD6" w14:paraId="73BFA823" w14:textId="77777777" w:rsidTr="00342986">
        <w:trPr>
          <w:trHeight w:val="485"/>
        </w:trPr>
        <w:tc>
          <w:tcPr>
            <w:tcW w:w="5972" w:type="dxa"/>
          </w:tcPr>
          <w:p w14:paraId="6F7C4382" w14:textId="77777777" w:rsidR="00471B14" w:rsidRPr="00203BD6" w:rsidRDefault="00471B14" w:rsidP="00471B14">
            <w:pPr>
              <w:pStyle w:val="TableParagraph"/>
              <w:rPr>
                <w:rFonts w:ascii="Arial" w:hAnsi="Arial"/>
                <w:spacing w:val="-2"/>
                <w:sz w:val="20"/>
                <w:szCs w:val="20"/>
              </w:rPr>
            </w:pPr>
            <w:r w:rsidRPr="00203BD6">
              <w:rPr>
                <w:rFonts w:ascii="Arial" w:hAnsi="Arial"/>
                <w:spacing w:val="-2"/>
                <w:sz w:val="20"/>
                <w:szCs w:val="20"/>
              </w:rPr>
              <w:t>Tofu (commercially prepared)</w:t>
            </w:r>
          </w:p>
          <w:p w14:paraId="6A7E8FDF" w14:textId="6674A37B" w:rsidR="00471B14" w:rsidRPr="00203BD6" w:rsidRDefault="00E207E9" w:rsidP="00471B14">
            <w:pPr>
              <w:ind w:right="-806"/>
              <w:rPr>
                <w:rFonts w:cs="Arial"/>
                <w:sz w:val="20"/>
                <w:szCs w:val="20"/>
              </w:rPr>
            </w:pPr>
            <w:r w:rsidRPr="00203BD6">
              <w:rPr>
                <w:rFonts w:cs="Arial"/>
                <w:i/>
                <w:sz w:val="20"/>
                <w:szCs w:val="20"/>
              </w:rPr>
              <w:t xml:space="preserve">   </w:t>
            </w:r>
            <w:r w:rsidR="00471B14" w:rsidRPr="00203BD6">
              <w:rPr>
                <w:rFonts w:cs="Arial"/>
                <w:i/>
                <w:sz w:val="20"/>
                <w:szCs w:val="20"/>
              </w:rPr>
              <w:t>2.2 oz. (1/4 cup) must contain at least 5 grams of protein</w:t>
            </w:r>
          </w:p>
        </w:tc>
        <w:tc>
          <w:tcPr>
            <w:tcW w:w="1189" w:type="dxa"/>
          </w:tcPr>
          <w:p w14:paraId="06E9891D" w14:textId="77777777" w:rsidR="00471B14" w:rsidRPr="00203BD6" w:rsidRDefault="00471B14" w:rsidP="00471B14">
            <w:pPr>
              <w:pStyle w:val="TableParagraph"/>
              <w:jc w:val="center"/>
              <w:rPr>
                <w:rFonts w:ascii="Arial" w:hAnsi="Arial"/>
                <w:spacing w:val="-1"/>
                <w:sz w:val="20"/>
                <w:szCs w:val="20"/>
              </w:rPr>
            </w:pPr>
            <w:r w:rsidRPr="00203BD6">
              <w:rPr>
                <w:rFonts w:ascii="Arial" w:eastAsia="Arial" w:hAnsi="Arial"/>
                <w:sz w:val="20"/>
                <w:szCs w:val="20"/>
              </w:rPr>
              <w:t xml:space="preserve">⅛ </w:t>
            </w:r>
            <w:r w:rsidRPr="00203BD6">
              <w:rPr>
                <w:rFonts w:ascii="Arial" w:hAnsi="Arial"/>
                <w:spacing w:val="-1"/>
                <w:sz w:val="20"/>
                <w:szCs w:val="20"/>
              </w:rPr>
              <w:t xml:space="preserve">cup </w:t>
            </w:r>
          </w:p>
          <w:p w14:paraId="1C18BD6A" w14:textId="483DD8E1" w:rsidR="00471B14" w:rsidRPr="00203BD6" w:rsidRDefault="00471B14" w:rsidP="00471B14">
            <w:pPr>
              <w:pStyle w:val="TableParagraph"/>
              <w:jc w:val="center"/>
              <w:rPr>
                <w:rFonts w:ascii="Arial" w:hAnsi="Arial"/>
                <w:sz w:val="20"/>
                <w:szCs w:val="20"/>
              </w:rPr>
            </w:pPr>
            <w:r w:rsidRPr="00203BD6">
              <w:rPr>
                <w:rFonts w:ascii="Arial" w:hAnsi="Arial"/>
                <w:spacing w:val="-1"/>
                <w:sz w:val="20"/>
                <w:szCs w:val="20"/>
              </w:rPr>
              <w:t>(1.1 oz)</w:t>
            </w:r>
          </w:p>
        </w:tc>
        <w:tc>
          <w:tcPr>
            <w:tcW w:w="1111" w:type="dxa"/>
          </w:tcPr>
          <w:p w14:paraId="07B60430" w14:textId="77777777" w:rsidR="00471B14" w:rsidRPr="00203BD6" w:rsidRDefault="00471B14" w:rsidP="00471B14">
            <w:pPr>
              <w:pStyle w:val="TableParagraph"/>
              <w:jc w:val="center"/>
              <w:rPr>
                <w:rFonts w:ascii="Arial" w:hAnsi="Arial"/>
                <w:spacing w:val="-1"/>
                <w:sz w:val="20"/>
                <w:szCs w:val="20"/>
              </w:rPr>
            </w:pPr>
            <w:r w:rsidRPr="00203BD6">
              <w:rPr>
                <w:rFonts w:ascii="Arial" w:eastAsia="Arial" w:hAnsi="Arial"/>
                <w:sz w:val="20"/>
                <w:szCs w:val="20"/>
              </w:rPr>
              <w:t xml:space="preserve">⅛ </w:t>
            </w:r>
            <w:r w:rsidRPr="00203BD6">
              <w:rPr>
                <w:rFonts w:ascii="Arial" w:hAnsi="Arial"/>
                <w:spacing w:val="-1"/>
                <w:sz w:val="20"/>
                <w:szCs w:val="20"/>
              </w:rPr>
              <w:t>cup</w:t>
            </w:r>
          </w:p>
          <w:p w14:paraId="0B263E83" w14:textId="6CCB4DBF" w:rsidR="00471B14" w:rsidRPr="00203BD6" w:rsidRDefault="00471B14" w:rsidP="00471B14">
            <w:pPr>
              <w:pStyle w:val="TableParagraph"/>
              <w:jc w:val="center"/>
              <w:rPr>
                <w:rFonts w:ascii="Arial" w:hAnsi="Arial"/>
                <w:sz w:val="20"/>
                <w:szCs w:val="20"/>
              </w:rPr>
            </w:pPr>
            <w:r w:rsidRPr="00203BD6">
              <w:rPr>
                <w:rFonts w:ascii="Arial" w:hAnsi="Arial"/>
                <w:spacing w:val="-1"/>
                <w:sz w:val="20"/>
                <w:szCs w:val="20"/>
              </w:rPr>
              <w:t xml:space="preserve"> (1.1 oz)</w:t>
            </w:r>
          </w:p>
        </w:tc>
        <w:tc>
          <w:tcPr>
            <w:tcW w:w="1106" w:type="dxa"/>
          </w:tcPr>
          <w:p w14:paraId="4E728DF3" w14:textId="77777777" w:rsidR="00471B14" w:rsidRPr="00203BD6" w:rsidRDefault="00471B14" w:rsidP="00471B14">
            <w:pPr>
              <w:pStyle w:val="TableParagraph"/>
              <w:jc w:val="center"/>
              <w:rPr>
                <w:rFonts w:ascii="Arial" w:hAnsi="Arial"/>
                <w:spacing w:val="-4"/>
                <w:sz w:val="20"/>
                <w:szCs w:val="20"/>
              </w:rPr>
            </w:pPr>
            <w:r w:rsidRPr="00203BD6">
              <w:rPr>
                <w:rFonts w:ascii="Arial" w:hAnsi="Arial"/>
                <w:spacing w:val="-4"/>
                <w:sz w:val="20"/>
                <w:szCs w:val="20"/>
              </w:rPr>
              <w:t>¼ cup</w:t>
            </w:r>
          </w:p>
          <w:p w14:paraId="0207E38A" w14:textId="1BBC7CF8" w:rsidR="00471B14" w:rsidRPr="00203BD6" w:rsidRDefault="00471B14" w:rsidP="00471B14">
            <w:pPr>
              <w:pStyle w:val="TableParagraph"/>
              <w:jc w:val="center"/>
              <w:rPr>
                <w:rFonts w:ascii="Arial" w:hAnsi="Arial"/>
                <w:sz w:val="20"/>
                <w:szCs w:val="20"/>
              </w:rPr>
            </w:pPr>
            <w:r w:rsidRPr="00203BD6">
              <w:rPr>
                <w:rFonts w:ascii="Arial" w:hAnsi="Arial"/>
                <w:spacing w:val="-4"/>
                <w:sz w:val="20"/>
                <w:szCs w:val="20"/>
              </w:rPr>
              <w:t>(2.2 oz)</w:t>
            </w:r>
          </w:p>
        </w:tc>
        <w:tc>
          <w:tcPr>
            <w:tcW w:w="1417" w:type="dxa"/>
          </w:tcPr>
          <w:p w14:paraId="2912F9D5" w14:textId="77777777" w:rsidR="00471B14" w:rsidRPr="00203BD6" w:rsidRDefault="00471B14" w:rsidP="00471B14">
            <w:pPr>
              <w:pStyle w:val="TableParagraph"/>
              <w:jc w:val="center"/>
              <w:rPr>
                <w:rFonts w:ascii="Arial" w:hAnsi="Arial"/>
                <w:spacing w:val="-4"/>
                <w:sz w:val="20"/>
                <w:szCs w:val="20"/>
              </w:rPr>
            </w:pPr>
            <w:r w:rsidRPr="00203BD6">
              <w:rPr>
                <w:rFonts w:ascii="Arial" w:hAnsi="Arial"/>
                <w:spacing w:val="-4"/>
                <w:sz w:val="20"/>
                <w:szCs w:val="20"/>
              </w:rPr>
              <w:t>¼ cup</w:t>
            </w:r>
          </w:p>
          <w:p w14:paraId="33E85989" w14:textId="58071BA5" w:rsidR="00471B14" w:rsidRPr="00203BD6" w:rsidRDefault="00471B14" w:rsidP="00471B14">
            <w:pPr>
              <w:pStyle w:val="TableParagraph"/>
              <w:jc w:val="center"/>
              <w:rPr>
                <w:rFonts w:ascii="Arial" w:hAnsi="Arial"/>
                <w:sz w:val="20"/>
                <w:szCs w:val="20"/>
              </w:rPr>
            </w:pPr>
            <w:r w:rsidRPr="00203BD6">
              <w:rPr>
                <w:rFonts w:ascii="Arial" w:hAnsi="Arial"/>
                <w:spacing w:val="-4"/>
                <w:sz w:val="20"/>
                <w:szCs w:val="20"/>
              </w:rPr>
              <w:t>(2.2 oz)</w:t>
            </w:r>
          </w:p>
        </w:tc>
      </w:tr>
      <w:tr w:rsidR="00471B14" w:rsidRPr="00203BD6" w14:paraId="7F4F3B91" w14:textId="77777777" w:rsidTr="00342986">
        <w:tc>
          <w:tcPr>
            <w:tcW w:w="5972" w:type="dxa"/>
          </w:tcPr>
          <w:p w14:paraId="23BC7CC8" w14:textId="77777777" w:rsidR="00471B14" w:rsidRPr="00203BD6" w:rsidRDefault="00471B14" w:rsidP="00471B14">
            <w:pPr>
              <w:pStyle w:val="TableParagraph"/>
              <w:rPr>
                <w:rFonts w:ascii="Arial" w:hAnsi="Arial"/>
                <w:spacing w:val="-2"/>
                <w:sz w:val="20"/>
                <w:szCs w:val="20"/>
              </w:rPr>
            </w:pPr>
            <w:r w:rsidRPr="00203BD6">
              <w:rPr>
                <w:rFonts w:ascii="Arial" w:hAnsi="Arial"/>
                <w:spacing w:val="-2"/>
                <w:sz w:val="20"/>
                <w:szCs w:val="20"/>
              </w:rPr>
              <w:t xml:space="preserve">Soy products </w:t>
            </w:r>
            <w:r w:rsidRPr="00203BD6">
              <w:rPr>
                <w:rFonts w:ascii="Arial" w:hAnsi="Arial"/>
                <w:i/>
                <w:spacing w:val="-2"/>
                <w:sz w:val="20"/>
                <w:szCs w:val="20"/>
              </w:rPr>
              <w:t xml:space="preserve">(e.g. soy sausage, veggie burgers etc.) </w:t>
            </w:r>
            <w:r w:rsidRPr="00203BD6">
              <w:rPr>
                <w:rFonts w:ascii="Arial" w:hAnsi="Arial"/>
                <w:spacing w:val="-2"/>
                <w:sz w:val="20"/>
                <w:szCs w:val="20"/>
              </w:rPr>
              <w:t xml:space="preserve">or alternate protein products </w:t>
            </w:r>
          </w:p>
          <w:p w14:paraId="1AA22D55" w14:textId="39239FB7" w:rsidR="00471B14" w:rsidRPr="00203BD6" w:rsidRDefault="00E207E9" w:rsidP="00471B14">
            <w:pPr>
              <w:ind w:right="-806"/>
              <w:rPr>
                <w:rFonts w:cs="Arial"/>
                <w:sz w:val="20"/>
                <w:szCs w:val="20"/>
              </w:rPr>
            </w:pPr>
            <w:r w:rsidRPr="00203BD6">
              <w:rPr>
                <w:rFonts w:eastAsia="Arial" w:cs="Arial"/>
                <w:i/>
                <w:sz w:val="20"/>
                <w:szCs w:val="20"/>
              </w:rPr>
              <w:t xml:space="preserve">   </w:t>
            </w:r>
            <w:r w:rsidR="00471B14" w:rsidRPr="00203BD6">
              <w:rPr>
                <w:rFonts w:eastAsia="Arial" w:cs="Arial"/>
                <w:i/>
                <w:sz w:val="20"/>
                <w:szCs w:val="20"/>
              </w:rPr>
              <w:t>Must meet the requirements in Appendix A to Part 226</w:t>
            </w:r>
          </w:p>
        </w:tc>
        <w:tc>
          <w:tcPr>
            <w:tcW w:w="1189" w:type="dxa"/>
            <w:vAlign w:val="center"/>
          </w:tcPr>
          <w:p w14:paraId="5AB1D33E" w14:textId="0E554BF8"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3"/>
                <w:sz w:val="20"/>
                <w:szCs w:val="20"/>
              </w:rPr>
              <w:t xml:space="preserve"> </w:t>
            </w:r>
            <w:r w:rsidRPr="00203BD6">
              <w:rPr>
                <w:rFonts w:cs="Arial"/>
                <w:spacing w:val="-1"/>
                <w:sz w:val="20"/>
                <w:szCs w:val="20"/>
              </w:rPr>
              <w:t>oz</w:t>
            </w:r>
          </w:p>
        </w:tc>
        <w:tc>
          <w:tcPr>
            <w:tcW w:w="1111" w:type="dxa"/>
            <w:vAlign w:val="center"/>
          </w:tcPr>
          <w:p w14:paraId="7301E8A8" w14:textId="79501FDD" w:rsidR="00471B14" w:rsidRPr="00203BD6" w:rsidRDefault="00471B14" w:rsidP="00471B14">
            <w:pPr>
              <w:ind w:right="-15"/>
              <w:jc w:val="center"/>
              <w:rPr>
                <w:rFonts w:cs="Arial"/>
                <w:sz w:val="20"/>
                <w:szCs w:val="20"/>
              </w:rPr>
            </w:pPr>
            <w:r w:rsidRPr="00203BD6">
              <w:rPr>
                <w:rFonts w:cs="Arial"/>
                <w:sz w:val="20"/>
                <w:szCs w:val="20"/>
              </w:rPr>
              <w:t>½</w:t>
            </w:r>
            <w:r w:rsidRPr="00203BD6">
              <w:rPr>
                <w:rFonts w:cs="Arial"/>
                <w:spacing w:val="-3"/>
                <w:sz w:val="20"/>
                <w:szCs w:val="20"/>
              </w:rPr>
              <w:t xml:space="preserve"> </w:t>
            </w:r>
            <w:r w:rsidRPr="00203BD6">
              <w:rPr>
                <w:rFonts w:cs="Arial"/>
                <w:spacing w:val="-1"/>
                <w:sz w:val="20"/>
                <w:szCs w:val="20"/>
              </w:rPr>
              <w:t>oz</w:t>
            </w:r>
          </w:p>
        </w:tc>
        <w:tc>
          <w:tcPr>
            <w:tcW w:w="1106" w:type="dxa"/>
            <w:vAlign w:val="center"/>
          </w:tcPr>
          <w:p w14:paraId="2B476DE4" w14:textId="11E35906" w:rsidR="00471B14" w:rsidRPr="00203BD6" w:rsidRDefault="00471B14" w:rsidP="00471B14">
            <w:pPr>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417" w:type="dxa"/>
            <w:vAlign w:val="center"/>
          </w:tcPr>
          <w:p w14:paraId="6E4F9D37" w14:textId="59DAF8D8" w:rsidR="00471B14" w:rsidRPr="00203BD6" w:rsidRDefault="00471B14" w:rsidP="00471B14">
            <w:pPr>
              <w:ind w:right="-14"/>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r>
      <w:tr w:rsidR="00471B14" w:rsidRPr="00203BD6" w14:paraId="0015A205" w14:textId="77777777" w:rsidTr="00342986">
        <w:tc>
          <w:tcPr>
            <w:tcW w:w="5972" w:type="dxa"/>
          </w:tcPr>
          <w:p w14:paraId="151006CD" w14:textId="54DA9422" w:rsidR="00471B14" w:rsidRPr="00203BD6" w:rsidRDefault="00471B14" w:rsidP="00471B14">
            <w:pPr>
              <w:ind w:right="-806"/>
              <w:rPr>
                <w:rFonts w:cs="Arial"/>
                <w:b/>
                <w:bCs/>
                <w:spacing w:val="-2"/>
                <w:sz w:val="20"/>
                <w:szCs w:val="20"/>
              </w:rPr>
            </w:pPr>
            <w:r w:rsidRPr="00203BD6">
              <w:rPr>
                <w:rFonts w:cs="Arial"/>
                <w:b/>
                <w:bCs/>
                <w:spacing w:val="-2"/>
                <w:sz w:val="20"/>
                <w:szCs w:val="20"/>
              </w:rPr>
              <w:t>Vegetables*</w:t>
            </w:r>
          </w:p>
        </w:tc>
        <w:tc>
          <w:tcPr>
            <w:tcW w:w="1189" w:type="dxa"/>
          </w:tcPr>
          <w:p w14:paraId="45F558C4" w14:textId="052AEA31"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2"/>
                <w:sz w:val="20"/>
                <w:szCs w:val="20"/>
              </w:rPr>
              <w:t xml:space="preserve"> </w:t>
            </w:r>
            <w:r w:rsidRPr="00203BD6">
              <w:rPr>
                <w:rFonts w:cs="Arial"/>
                <w:spacing w:val="-1"/>
                <w:sz w:val="20"/>
                <w:szCs w:val="20"/>
              </w:rPr>
              <w:t>cup</w:t>
            </w:r>
          </w:p>
        </w:tc>
        <w:tc>
          <w:tcPr>
            <w:tcW w:w="1111" w:type="dxa"/>
          </w:tcPr>
          <w:p w14:paraId="74E2AB43" w14:textId="3FDC7E4D" w:rsidR="00471B14" w:rsidRPr="00203BD6" w:rsidRDefault="00471B14" w:rsidP="00471B14">
            <w:pPr>
              <w:ind w:right="-15"/>
              <w:jc w:val="center"/>
              <w:rPr>
                <w:rFonts w:cs="Arial"/>
                <w:spacing w:val="-1"/>
                <w:sz w:val="20"/>
                <w:szCs w:val="20"/>
              </w:rPr>
            </w:pPr>
            <w:r w:rsidRPr="00203BD6">
              <w:rPr>
                <w:rFonts w:cs="Arial"/>
                <w:sz w:val="20"/>
                <w:szCs w:val="20"/>
              </w:rPr>
              <w:t>½</w:t>
            </w:r>
            <w:r w:rsidRPr="00203BD6">
              <w:rPr>
                <w:rFonts w:cs="Arial"/>
                <w:spacing w:val="2"/>
                <w:sz w:val="20"/>
                <w:szCs w:val="20"/>
              </w:rPr>
              <w:t xml:space="preserve"> </w:t>
            </w:r>
            <w:r w:rsidRPr="00203BD6">
              <w:rPr>
                <w:rFonts w:cs="Arial"/>
                <w:spacing w:val="-1"/>
                <w:sz w:val="20"/>
                <w:szCs w:val="20"/>
              </w:rPr>
              <w:t>cup</w:t>
            </w:r>
          </w:p>
        </w:tc>
        <w:tc>
          <w:tcPr>
            <w:tcW w:w="1106" w:type="dxa"/>
          </w:tcPr>
          <w:p w14:paraId="0E25AE6C" w14:textId="7E581F54" w:rsidR="00471B14" w:rsidRPr="00203BD6" w:rsidRDefault="00471B14" w:rsidP="00471B14">
            <w:pPr>
              <w:jc w:val="center"/>
              <w:rPr>
                <w:rFonts w:cs="Arial"/>
                <w:sz w:val="20"/>
                <w:szCs w:val="20"/>
              </w:rPr>
            </w:pPr>
            <w:r w:rsidRPr="00203BD6">
              <w:rPr>
                <w:rFonts w:cs="Arial"/>
                <w:sz w:val="20"/>
                <w:szCs w:val="20"/>
              </w:rPr>
              <w:t>¾</w:t>
            </w:r>
            <w:r w:rsidRPr="00203BD6">
              <w:rPr>
                <w:rFonts w:cs="Arial"/>
                <w:spacing w:val="-1"/>
                <w:sz w:val="20"/>
                <w:szCs w:val="20"/>
              </w:rPr>
              <w:t xml:space="preserve"> </w:t>
            </w:r>
            <w:r w:rsidRPr="00203BD6">
              <w:rPr>
                <w:rFonts w:cs="Arial"/>
                <w:spacing w:val="-2"/>
                <w:sz w:val="20"/>
                <w:szCs w:val="20"/>
              </w:rPr>
              <w:t>cup</w:t>
            </w:r>
          </w:p>
        </w:tc>
        <w:tc>
          <w:tcPr>
            <w:tcW w:w="1417" w:type="dxa"/>
          </w:tcPr>
          <w:p w14:paraId="7F79D60D" w14:textId="23B40F0B" w:rsidR="00471B14" w:rsidRPr="00203BD6" w:rsidRDefault="00471B14" w:rsidP="00471B14">
            <w:pPr>
              <w:ind w:right="-14"/>
              <w:jc w:val="center"/>
              <w:rPr>
                <w:rFonts w:cs="Arial"/>
                <w:sz w:val="20"/>
                <w:szCs w:val="20"/>
              </w:rPr>
            </w:pPr>
            <w:r w:rsidRPr="00203BD6">
              <w:rPr>
                <w:rFonts w:cs="Arial"/>
                <w:sz w:val="20"/>
                <w:szCs w:val="20"/>
              </w:rPr>
              <w:t>¾</w:t>
            </w:r>
            <w:r w:rsidRPr="00203BD6">
              <w:rPr>
                <w:rFonts w:cs="Arial"/>
                <w:spacing w:val="-1"/>
                <w:sz w:val="20"/>
                <w:szCs w:val="20"/>
              </w:rPr>
              <w:t xml:space="preserve"> </w:t>
            </w:r>
            <w:r w:rsidRPr="00203BD6">
              <w:rPr>
                <w:rFonts w:cs="Arial"/>
                <w:spacing w:val="-2"/>
                <w:sz w:val="20"/>
                <w:szCs w:val="20"/>
              </w:rPr>
              <w:t>cup</w:t>
            </w:r>
          </w:p>
        </w:tc>
      </w:tr>
      <w:tr w:rsidR="00471B14" w:rsidRPr="00203BD6" w14:paraId="06D8F0AF" w14:textId="77777777" w:rsidTr="00342986">
        <w:tc>
          <w:tcPr>
            <w:tcW w:w="5972" w:type="dxa"/>
          </w:tcPr>
          <w:p w14:paraId="27D78D84" w14:textId="663A46C4" w:rsidR="00471B14" w:rsidRPr="00203BD6" w:rsidRDefault="00471B14" w:rsidP="00471B14">
            <w:pPr>
              <w:pStyle w:val="TableParagraph"/>
              <w:spacing w:before="60" w:line="252" w:lineRule="exact"/>
              <w:rPr>
                <w:rFonts w:ascii="Arial" w:eastAsia="Arial" w:hAnsi="Arial"/>
                <w:b/>
                <w:bCs/>
                <w:sz w:val="20"/>
                <w:szCs w:val="20"/>
              </w:rPr>
            </w:pPr>
            <w:r w:rsidRPr="00203BD6">
              <w:rPr>
                <w:rFonts w:ascii="Arial" w:hAnsi="Arial"/>
                <w:b/>
                <w:bCs/>
                <w:spacing w:val="-2"/>
                <w:sz w:val="20"/>
                <w:szCs w:val="20"/>
              </w:rPr>
              <w:t>Fruits*</w:t>
            </w:r>
          </w:p>
        </w:tc>
        <w:tc>
          <w:tcPr>
            <w:tcW w:w="1189" w:type="dxa"/>
          </w:tcPr>
          <w:p w14:paraId="135CD939" w14:textId="062299B6"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2"/>
                <w:sz w:val="20"/>
                <w:szCs w:val="20"/>
              </w:rPr>
              <w:t xml:space="preserve"> </w:t>
            </w:r>
            <w:r w:rsidRPr="00203BD6">
              <w:rPr>
                <w:rFonts w:cs="Arial"/>
                <w:spacing w:val="-1"/>
                <w:sz w:val="20"/>
                <w:szCs w:val="20"/>
              </w:rPr>
              <w:t>cup</w:t>
            </w:r>
          </w:p>
        </w:tc>
        <w:tc>
          <w:tcPr>
            <w:tcW w:w="1111" w:type="dxa"/>
          </w:tcPr>
          <w:p w14:paraId="6C061222" w14:textId="6B79067B" w:rsidR="00471B14" w:rsidRPr="00203BD6" w:rsidRDefault="00471B14" w:rsidP="00471B14">
            <w:pPr>
              <w:ind w:right="-15"/>
              <w:jc w:val="center"/>
              <w:rPr>
                <w:rFonts w:cs="Arial"/>
                <w:spacing w:val="-1"/>
                <w:sz w:val="20"/>
                <w:szCs w:val="20"/>
              </w:rPr>
            </w:pPr>
            <w:r w:rsidRPr="00203BD6">
              <w:rPr>
                <w:rFonts w:cs="Arial"/>
                <w:sz w:val="20"/>
                <w:szCs w:val="20"/>
              </w:rPr>
              <w:t>½</w:t>
            </w:r>
            <w:r w:rsidRPr="00203BD6">
              <w:rPr>
                <w:rFonts w:cs="Arial"/>
                <w:spacing w:val="-1"/>
                <w:sz w:val="20"/>
                <w:szCs w:val="20"/>
              </w:rPr>
              <w:t xml:space="preserve"> </w:t>
            </w:r>
            <w:r w:rsidRPr="00203BD6">
              <w:rPr>
                <w:rFonts w:cs="Arial"/>
                <w:spacing w:val="-2"/>
                <w:sz w:val="20"/>
                <w:szCs w:val="20"/>
              </w:rPr>
              <w:t>cup</w:t>
            </w:r>
          </w:p>
        </w:tc>
        <w:tc>
          <w:tcPr>
            <w:tcW w:w="1106" w:type="dxa"/>
          </w:tcPr>
          <w:p w14:paraId="3FF2858F" w14:textId="556D01B1" w:rsidR="00471B14" w:rsidRPr="00203BD6" w:rsidRDefault="00471B14" w:rsidP="00471B14">
            <w:pPr>
              <w:jc w:val="center"/>
              <w:rPr>
                <w:rFonts w:cs="Arial"/>
                <w:sz w:val="20"/>
                <w:szCs w:val="20"/>
              </w:rPr>
            </w:pPr>
            <w:r w:rsidRPr="00203BD6">
              <w:rPr>
                <w:rFonts w:cs="Arial"/>
                <w:sz w:val="20"/>
                <w:szCs w:val="20"/>
              </w:rPr>
              <w:t>¾</w:t>
            </w:r>
            <w:r w:rsidRPr="00203BD6">
              <w:rPr>
                <w:rFonts w:cs="Arial"/>
                <w:spacing w:val="-1"/>
                <w:sz w:val="20"/>
                <w:szCs w:val="20"/>
              </w:rPr>
              <w:t xml:space="preserve"> </w:t>
            </w:r>
            <w:r w:rsidRPr="00203BD6">
              <w:rPr>
                <w:rFonts w:cs="Arial"/>
                <w:spacing w:val="-2"/>
                <w:sz w:val="20"/>
                <w:szCs w:val="20"/>
              </w:rPr>
              <w:t>cup</w:t>
            </w:r>
          </w:p>
        </w:tc>
        <w:tc>
          <w:tcPr>
            <w:tcW w:w="1417" w:type="dxa"/>
          </w:tcPr>
          <w:p w14:paraId="55FA854E" w14:textId="20344EBD" w:rsidR="00471B14" w:rsidRPr="00203BD6" w:rsidRDefault="00471B14" w:rsidP="00471B14">
            <w:pPr>
              <w:ind w:right="-14"/>
              <w:jc w:val="center"/>
              <w:rPr>
                <w:rFonts w:cs="Arial"/>
                <w:sz w:val="20"/>
                <w:szCs w:val="20"/>
              </w:rPr>
            </w:pPr>
            <w:r w:rsidRPr="00203BD6">
              <w:rPr>
                <w:rFonts w:cs="Arial"/>
                <w:sz w:val="20"/>
                <w:szCs w:val="20"/>
              </w:rPr>
              <w:t>¾</w:t>
            </w:r>
            <w:r w:rsidRPr="00203BD6">
              <w:rPr>
                <w:rFonts w:cs="Arial"/>
                <w:spacing w:val="-1"/>
                <w:sz w:val="20"/>
                <w:szCs w:val="20"/>
              </w:rPr>
              <w:t xml:space="preserve"> </w:t>
            </w:r>
            <w:r w:rsidRPr="00203BD6">
              <w:rPr>
                <w:rFonts w:cs="Arial"/>
                <w:spacing w:val="-2"/>
                <w:sz w:val="20"/>
                <w:szCs w:val="20"/>
              </w:rPr>
              <w:t>cup</w:t>
            </w:r>
          </w:p>
        </w:tc>
      </w:tr>
      <w:tr w:rsidR="00342986" w:rsidRPr="00203BD6" w14:paraId="46421BE9" w14:textId="77777777" w:rsidTr="00342986">
        <w:tc>
          <w:tcPr>
            <w:tcW w:w="5972" w:type="dxa"/>
            <w:tcBorders>
              <w:bottom w:val="single" w:sz="4" w:space="0" w:color="auto"/>
            </w:tcBorders>
          </w:tcPr>
          <w:p w14:paraId="0DC45BAF" w14:textId="77777777" w:rsidR="00342986" w:rsidRPr="00203BD6" w:rsidRDefault="00342986" w:rsidP="00E207E9">
            <w:pPr>
              <w:ind w:right="-14"/>
              <w:rPr>
                <w:rFonts w:cs="Arial"/>
                <w:sz w:val="20"/>
                <w:szCs w:val="20"/>
              </w:rPr>
            </w:pPr>
            <w:r w:rsidRPr="00203BD6">
              <w:rPr>
                <w:rFonts w:cs="Arial"/>
                <w:sz w:val="20"/>
                <w:szCs w:val="20"/>
              </w:rPr>
              <w:t>*</w:t>
            </w:r>
            <w:r w:rsidRPr="00203BD6">
              <w:rPr>
                <w:rFonts w:cs="Arial"/>
                <w:spacing w:val="-1"/>
                <w:sz w:val="20"/>
                <w:szCs w:val="20"/>
              </w:rPr>
              <w:t xml:space="preserve"> Full-strength juice</w:t>
            </w:r>
            <w:r w:rsidRPr="00203BD6">
              <w:rPr>
                <w:rFonts w:cs="Arial"/>
                <w:spacing w:val="-5"/>
                <w:sz w:val="20"/>
                <w:szCs w:val="20"/>
              </w:rPr>
              <w:t xml:space="preserve"> </w:t>
            </w:r>
            <w:r w:rsidRPr="00203BD6">
              <w:rPr>
                <w:rFonts w:cs="Arial"/>
                <w:spacing w:val="-2"/>
                <w:sz w:val="20"/>
                <w:szCs w:val="20"/>
              </w:rPr>
              <w:t>may</w:t>
            </w:r>
            <w:r w:rsidRPr="00203BD6">
              <w:rPr>
                <w:rFonts w:cs="Arial"/>
                <w:spacing w:val="-6"/>
                <w:sz w:val="20"/>
                <w:szCs w:val="20"/>
              </w:rPr>
              <w:t xml:space="preserve"> </w:t>
            </w:r>
            <w:r w:rsidRPr="00203BD6">
              <w:rPr>
                <w:rFonts w:cs="Arial"/>
                <w:spacing w:val="-1"/>
                <w:sz w:val="20"/>
                <w:szCs w:val="20"/>
              </w:rPr>
              <w:t>only</w:t>
            </w:r>
            <w:r w:rsidRPr="00203BD6">
              <w:rPr>
                <w:rFonts w:cs="Arial"/>
                <w:spacing w:val="-6"/>
                <w:sz w:val="20"/>
                <w:szCs w:val="20"/>
              </w:rPr>
              <w:t xml:space="preserve"> </w:t>
            </w:r>
            <w:r w:rsidRPr="00203BD6">
              <w:rPr>
                <w:rFonts w:cs="Arial"/>
                <w:spacing w:val="-1"/>
                <w:sz w:val="20"/>
                <w:szCs w:val="20"/>
              </w:rPr>
              <w:t>be</w:t>
            </w:r>
            <w:r w:rsidRPr="00203BD6">
              <w:rPr>
                <w:rFonts w:cs="Arial"/>
                <w:spacing w:val="-4"/>
                <w:sz w:val="20"/>
                <w:szCs w:val="20"/>
              </w:rPr>
              <w:t xml:space="preserve"> </w:t>
            </w:r>
            <w:r w:rsidRPr="00203BD6">
              <w:rPr>
                <w:rFonts w:cs="Arial"/>
                <w:spacing w:val="-1"/>
                <w:sz w:val="20"/>
                <w:szCs w:val="20"/>
              </w:rPr>
              <w:t xml:space="preserve">served </w:t>
            </w:r>
            <w:r w:rsidRPr="00203BD6">
              <w:rPr>
                <w:rFonts w:cs="Arial"/>
                <w:spacing w:val="-2"/>
                <w:sz w:val="20"/>
                <w:szCs w:val="20"/>
              </w:rPr>
              <w:t>to</w:t>
            </w:r>
            <w:r w:rsidRPr="00203BD6">
              <w:rPr>
                <w:rFonts w:cs="Arial"/>
                <w:spacing w:val="-8"/>
                <w:sz w:val="20"/>
                <w:szCs w:val="20"/>
              </w:rPr>
              <w:t xml:space="preserve"> </w:t>
            </w:r>
            <w:r w:rsidRPr="00203BD6">
              <w:rPr>
                <w:rFonts w:cs="Arial"/>
                <w:spacing w:val="-1"/>
                <w:sz w:val="20"/>
                <w:szCs w:val="20"/>
              </w:rPr>
              <w:t>meet</w:t>
            </w:r>
            <w:r w:rsidRPr="00203BD6">
              <w:rPr>
                <w:rFonts w:cs="Arial"/>
                <w:spacing w:val="-5"/>
                <w:sz w:val="20"/>
                <w:szCs w:val="20"/>
              </w:rPr>
              <w:t xml:space="preserve"> </w:t>
            </w:r>
            <w:r w:rsidRPr="00203BD6">
              <w:rPr>
                <w:rFonts w:cs="Arial"/>
                <w:spacing w:val="-1"/>
                <w:sz w:val="20"/>
                <w:szCs w:val="20"/>
              </w:rPr>
              <w:t>the</w:t>
            </w:r>
            <w:r w:rsidRPr="00203BD6">
              <w:rPr>
                <w:rFonts w:cs="Arial"/>
                <w:spacing w:val="-7"/>
                <w:sz w:val="20"/>
                <w:szCs w:val="20"/>
              </w:rPr>
              <w:t xml:space="preserve"> </w:t>
            </w:r>
            <w:r w:rsidRPr="00203BD6">
              <w:rPr>
                <w:rFonts w:cs="Arial"/>
                <w:spacing w:val="-1"/>
                <w:sz w:val="20"/>
                <w:szCs w:val="20"/>
              </w:rPr>
              <w:t>fruit</w:t>
            </w:r>
            <w:r w:rsidRPr="00203BD6">
              <w:rPr>
                <w:rFonts w:cs="Arial"/>
                <w:spacing w:val="-7"/>
                <w:sz w:val="20"/>
                <w:szCs w:val="20"/>
              </w:rPr>
              <w:t xml:space="preserve"> </w:t>
            </w:r>
            <w:r w:rsidRPr="00203BD6">
              <w:rPr>
                <w:rFonts w:cs="Arial"/>
                <w:spacing w:val="-1"/>
                <w:sz w:val="20"/>
                <w:szCs w:val="20"/>
              </w:rPr>
              <w:t>or</w:t>
            </w:r>
            <w:r w:rsidRPr="00203BD6">
              <w:rPr>
                <w:rFonts w:cs="Arial"/>
                <w:spacing w:val="26"/>
                <w:w w:val="99"/>
                <w:sz w:val="20"/>
                <w:szCs w:val="20"/>
              </w:rPr>
              <w:t xml:space="preserve"> </w:t>
            </w:r>
            <w:r w:rsidRPr="00203BD6">
              <w:rPr>
                <w:rFonts w:cs="Arial"/>
                <w:spacing w:val="-1"/>
                <w:sz w:val="20"/>
                <w:szCs w:val="20"/>
              </w:rPr>
              <w:t>vegetable</w:t>
            </w:r>
            <w:r w:rsidRPr="00203BD6">
              <w:rPr>
                <w:rFonts w:cs="Arial"/>
                <w:spacing w:val="-10"/>
                <w:sz w:val="20"/>
                <w:szCs w:val="20"/>
              </w:rPr>
              <w:t xml:space="preserve"> </w:t>
            </w:r>
            <w:r w:rsidRPr="00203BD6">
              <w:rPr>
                <w:rFonts w:cs="Arial"/>
                <w:spacing w:val="-1"/>
                <w:sz w:val="20"/>
                <w:szCs w:val="20"/>
              </w:rPr>
              <w:t>requirement</w:t>
            </w:r>
            <w:r w:rsidRPr="00203BD6">
              <w:rPr>
                <w:rFonts w:cs="Arial"/>
                <w:spacing w:val="-9"/>
                <w:sz w:val="20"/>
                <w:szCs w:val="20"/>
              </w:rPr>
              <w:t xml:space="preserve"> </w:t>
            </w:r>
            <w:r w:rsidRPr="00203BD6">
              <w:rPr>
                <w:rFonts w:cs="Arial"/>
                <w:spacing w:val="-1"/>
                <w:sz w:val="20"/>
                <w:szCs w:val="20"/>
              </w:rPr>
              <w:t>at</w:t>
            </w:r>
            <w:r w:rsidRPr="00203BD6">
              <w:rPr>
                <w:rFonts w:cs="Arial"/>
                <w:spacing w:val="-7"/>
                <w:sz w:val="20"/>
                <w:szCs w:val="20"/>
              </w:rPr>
              <w:t xml:space="preserve"> </w:t>
            </w:r>
            <w:r w:rsidRPr="00203BD6">
              <w:rPr>
                <w:rFonts w:cs="Arial"/>
                <w:spacing w:val="-2"/>
                <w:sz w:val="20"/>
                <w:szCs w:val="20"/>
              </w:rPr>
              <w:t>one</w:t>
            </w:r>
            <w:r w:rsidRPr="00203BD6">
              <w:rPr>
                <w:rFonts w:cs="Arial"/>
                <w:spacing w:val="-7"/>
                <w:sz w:val="20"/>
                <w:szCs w:val="20"/>
              </w:rPr>
              <w:t xml:space="preserve"> </w:t>
            </w:r>
            <w:r w:rsidRPr="00203BD6">
              <w:rPr>
                <w:rFonts w:cs="Arial"/>
                <w:spacing w:val="-1"/>
                <w:sz w:val="20"/>
                <w:szCs w:val="20"/>
              </w:rPr>
              <w:t>meal</w:t>
            </w:r>
            <w:r w:rsidRPr="00203BD6">
              <w:rPr>
                <w:rFonts w:cs="Arial"/>
                <w:spacing w:val="-7"/>
                <w:sz w:val="20"/>
                <w:szCs w:val="20"/>
              </w:rPr>
              <w:t xml:space="preserve"> or snack </w:t>
            </w:r>
            <w:r w:rsidRPr="00203BD6">
              <w:rPr>
                <w:rFonts w:cs="Arial"/>
                <w:spacing w:val="-1"/>
                <w:sz w:val="20"/>
                <w:szCs w:val="20"/>
              </w:rPr>
              <w:t>per</w:t>
            </w:r>
            <w:r w:rsidRPr="00203BD6">
              <w:rPr>
                <w:rFonts w:cs="Arial"/>
                <w:spacing w:val="-8"/>
                <w:sz w:val="20"/>
                <w:szCs w:val="20"/>
              </w:rPr>
              <w:t xml:space="preserve"> </w:t>
            </w:r>
            <w:r w:rsidRPr="00203BD6">
              <w:rPr>
                <w:rFonts w:cs="Arial"/>
                <w:spacing w:val="-2"/>
                <w:sz w:val="20"/>
                <w:szCs w:val="20"/>
              </w:rPr>
              <w:t>day</w:t>
            </w:r>
          </w:p>
        </w:tc>
        <w:tc>
          <w:tcPr>
            <w:tcW w:w="1189" w:type="dxa"/>
            <w:tcBorders>
              <w:bottom w:val="single" w:sz="4" w:space="0" w:color="auto"/>
            </w:tcBorders>
          </w:tcPr>
          <w:p w14:paraId="40FE099D" w14:textId="77777777" w:rsidR="00342986" w:rsidRPr="00203BD6" w:rsidRDefault="00342986" w:rsidP="00E207E9">
            <w:pPr>
              <w:ind w:right="-14"/>
              <w:rPr>
                <w:rFonts w:cs="Arial"/>
                <w:sz w:val="20"/>
                <w:szCs w:val="20"/>
              </w:rPr>
            </w:pPr>
          </w:p>
        </w:tc>
        <w:tc>
          <w:tcPr>
            <w:tcW w:w="1111" w:type="dxa"/>
            <w:tcBorders>
              <w:bottom w:val="single" w:sz="4" w:space="0" w:color="auto"/>
            </w:tcBorders>
          </w:tcPr>
          <w:p w14:paraId="6CC398FC" w14:textId="77777777" w:rsidR="00342986" w:rsidRPr="00203BD6" w:rsidRDefault="00342986" w:rsidP="00E207E9">
            <w:pPr>
              <w:ind w:right="-14"/>
              <w:rPr>
                <w:rFonts w:cs="Arial"/>
                <w:sz w:val="20"/>
                <w:szCs w:val="20"/>
              </w:rPr>
            </w:pPr>
          </w:p>
        </w:tc>
        <w:tc>
          <w:tcPr>
            <w:tcW w:w="1106" w:type="dxa"/>
            <w:tcBorders>
              <w:bottom w:val="single" w:sz="4" w:space="0" w:color="auto"/>
            </w:tcBorders>
          </w:tcPr>
          <w:p w14:paraId="26D0EA4B" w14:textId="77777777" w:rsidR="00342986" w:rsidRPr="00203BD6" w:rsidRDefault="00342986" w:rsidP="00E207E9">
            <w:pPr>
              <w:ind w:right="-14"/>
              <w:rPr>
                <w:rFonts w:cs="Arial"/>
                <w:sz w:val="20"/>
                <w:szCs w:val="20"/>
              </w:rPr>
            </w:pPr>
          </w:p>
        </w:tc>
        <w:tc>
          <w:tcPr>
            <w:tcW w:w="1417" w:type="dxa"/>
            <w:tcBorders>
              <w:bottom w:val="single" w:sz="4" w:space="0" w:color="auto"/>
            </w:tcBorders>
          </w:tcPr>
          <w:p w14:paraId="229B98D0" w14:textId="5D2FCC7A" w:rsidR="00342986" w:rsidRPr="00203BD6" w:rsidRDefault="00342986" w:rsidP="00E207E9">
            <w:pPr>
              <w:ind w:right="-14"/>
              <w:rPr>
                <w:rFonts w:cs="Arial"/>
                <w:sz w:val="20"/>
                <w:szCs w:val="20"/>
              </w:rPr>
            </w:pPr>
          </w:p>
        </w:tc>
      </w:tr>
      <w:tr w:rsidR="00342986" w:rsidRPr="00203BD6" w14:paraId="12B9AAC7" w14:textId="77777777" w:rsidTr="00342986">
        <w:tc>
          <w:tcPr>
            <w:tcW w:w="5972" w:type="dxa"/>
            <w:tcBorders>
              <w:bottom w:val="single" w:sz="4" w:space="0" w:color="auto"/>
            </w:tcBorders>
          </w:tcPr>
          <w:p w14:paraId="5AF082C2" w14:textId="77777777" w:rsidR="008277D3" w:rsidRPr="008277D3" w:rsidRDefault="008277D3" w:rsidP="008277D3">
            <w:pPr>
              <w:pStyle w:val="TableParagraph"/>
              <w:spacing w:before="60"/>
              <w:rPr>
                <w:rFonts w:ascii="Arial" w:eastAsia="Arial" w:hAnsi="Arial"/>
                <w:b/>
                <w:bCs/>
                <w:sz w:val="20"/>
                <w:szCs w:val="20"/>
              </w:rPr>
            </w:pPr>
            <w:r w:rsidRPr="008277D3">
              <w:rPr>
                <w:rFonts w:ascii="Arial" w:hAnsi="Arial"/>
                <w:b/>
                <w:bCs/>
                <w:spacing w:val="-2"/>
                <w:sz w:val="20"/>
                <w:szCs w:val="20"/>
              </w:rPr>
              <w:t>Grains</w:t>
            </w:r>
          </w:p>
          <w:p w14:paraId="57D520FF" w14:textId="77777777" w:rsidR="008277D3" w:rsidRPr="008277D3" w:rsidRDefault="008277D3" w:rsidP="008277D3">
            <w:pPr>
              <w:pStyle w:val="TableParagraph"/>
              <w:numPr>
                <w:ilvl w:val="0"/>
                <w:numId w:val="22"/>
              </w:numPr>
              <w:spacing w:before="39"/>
              <w:ind w:left="824" w:hanging="360"/>
              <w:rPr>
                <w:rFonts w:ascii="Arial" w:eastAsia="Arial" w:hAnsi="Arial"/>
                <w:sz w:val="20"/>
                <w:szCs w:val="20"/>
              </w:rPr>
            </w:pPr>
            <w:r w:rsidRPr="008277D3">
              <w:rPr>
                <w:rFonts w:ascii="Arial" w:hAnsi="Arial"/>
                <w:spacing w:val="-7"/>
                <w:sz w:val="20"/>
                <w:szCs w:val="20"/>
              </w:rPr>
              <w:t>Must be whole</w:t>
            </w:r>
            <w:r w:rsidRPr="008277D3">
              <w:rPr>
                <w:rFonts w:ascii="Arial" w:hAnsi="Arial"/>
                <w:spacing w:val="-11"/>
                <w:sz w:val="20"/>
                <w:szCs w:val="20"/>
              </w:rPr>
              <w:t xml:space="preserve"> </w:t>
            </w:r>
            <w:r w:rsidRPr="008277D3">
              <w:rPr>
                <w:rFonts w:ascii="Arial" w:hAnsi="Arial"/>
                <w:spacing w:val="-7"/>
                <w:sz w:val="20"/>
                <w:szCs w:val="20"/>
              </w:rPr>
              <w:t xml:space="preserve">grain-rich, </w:t>
            </w:r>
            <w:r w:rsidRPr="008277D3">
              <w:rPr>
                <w:rFonts w:ascii="Arial" w:hAnsi="Arial"/>
                <w:spacing w:val="-8"/>
                <w:sz w:val="20"/>
                <w:szCs w:val="20"/>
              </w:rPr>
              <w:t>enriched, or fortified</w:t>
            </w:r>
          </w:p>
          <w:p w14:paraId="265FAC48" w14:textId="77777777" w:rsidR="008277D3" w:rsidRPr="008277D3" w:rsidRDefault="008277D3" w:rsidP="008277D3">
            <w:pPr>
              <w:pStyle w:val="TableParagraph"/>
              <w:numPr>
                <w:ilvl w:val="0"/>
                <w:numId w:val="22"/>
              </w:numPr>
              <w:ind w:left="824" w:hanging="360"/>
              <w:rPr>
                <w:rFonts w:ascii="Arial" w:hAnsi="Arial"/>
                <w:b/>
                <w:spacing w:val="-2"/>
                <w:sz w:val="20"/>
                <w:szCs w:val="20"/>
              </w:rPr>
            </w:pPr>
            <w:r w:rsidRPr="008277D3">
              <w:rPr>
                <w:rFonts w:ascii="Arial" w:hAnsi="Arial"/>
                <w:spacing w:val="-6"/>
                <w:sz w:val="20"/>
                <w:szCs w:val="20"/>
              </w:rPr>
              <w:t>At least one</w:t>
            </w:r>
            <w:r w:rsidRPr="008277D3">
              <w:rPr>
                <w:rFonts w:ascii="Arial" w:hAnsi="Arial"/>
                <w:spacing w:val="-14"/>
                <w:sz w:val="20"/>
                <w:szCs w:val="20"/>
              </w:rPr>
              <w:t xml:space="preserve"> </w:t>
            </w:r>
            <w:r w:rsidRPr="008277D3">
              <w:rPr>
                <w:rFonts w:ascii="Arial" w:hAnsi="Arial"/>
                <w:spacing w:val="-6"/>
                <w:sz w:val="20"/>
                <w:szCs w:val="20"/>
              </w:rPr>
              <w:t>serving</w:t>
            </w:r>
            <w:r w:rsidRPr="008277D3">
              <w:rPr>
                <w:rFonts w:ascii="Arial" w:hAnsi="Arial"/>
                <w:spacing w:val="-11"/>
                <w:sz w:val="20"/>
                <w:szCs w:val="20"/>
              </w:rPr>
              <w:t xml:space="preserve"> </w:t>
            </w:r>
            <w:r w:rsidRPr="008277D3">
              <w:rPr>
                <w:rFonts w:ascii="Arial" w:hAnsi="Arial"/>
                <w:spacing w:val="-6"/>
                <w:sz w:val="20"/>
                <w:szCs w:val="20"/>
              </w:rPr>
              <w:t>per</w:t>
            </w:r>
            <w:r w:rsidRPr="008277D3">
              <w:rPr>
                <w:rFonts w:ascii="Arial" w:hAnsi="Arial"/>
                <w:spacing w:val="-12"/>
                <w:sz w:val="20"/>
                <w:szCs w:val="20"/>
              </w:rPr>
              <w:t xml:space="preserve"> </w:t>
            </w:r>
            <w:r w:rsidRPr="008277D3">
              <w:rPr>
                <w:rFonts w:ascii="Arial" w:hAnsi="Arial"/>
                <w:spacing w:val="-6"/>
                <w:sz w:val="20"/>
                <w:szCs w:val="20"/>
              </w:rPr>
              <w:t>day</w:t>
            </w:r>
            <w:r w:rsidRPr="008277D3">
              <w:rPr>
                <w:rFonts w:ascii="Arial" w:hAnsi="Arial"/>
                <w:spacing w:val="-9"/>
                <w:sz w:val="20"/>
                <w:szCs w:val="20"/>
              </w:rPr>
              <w:t xml:space="preserve"> </w:t>
            </w:r>
            <w:r w:rsidRPr="008277D3">
              <w:rPr>
                <w:rFonts w:ascii="Arial" w:hAnsi="Arial"/>
                <w:spacing w:val="-6"/>
                <w:sz w:val="20"/>
                <w:szCs w:val="20"/>
              </w:rPr>
              <w:t>must</w:t>
            </w:r>
            <w:r w:rsidRPr="008277D3">
              <w:rPr>
                <w:rFonts w:ascii="Arial" w:hAnsi="Arial"/>
                <w:spacing w:val="-11"/>
                <w:sz w:val="20"/>
                <w:szCs w:val="20"/>
              </w:rPr>
              <w:t xml:space="preserve"> </w:t>
            </w:r>
            <w:r w:rsidRPr="008277D3">
              <w:rPr>
                <w:rFonts w:ascii="Arial" w:hAnsi="Arial"/>
                <w:spacing w:val="-3"/>
                <w:sz w:val="20"/>
                <w:szCs w:val="20"/>
              </w:rPr>
              <w:t>be</w:t>
            </w:r>
            <w:r w:rsidRPr="008277D3">
              <w:rPr>
                <w:rFonts w:ascii="Arial" w:hAnsi="Arial"/>
                <w:spacing w:val="-13"/>
                <w:sz w:val="20"/>
                <w:szCs w:val="20"/>
              </w:rPr>
              <w:t xml:space="preserve"> </w:t>
            </w:r>
            <w:r w:rsidRPr="008277D3">
              <w:rPr>
                <w:rFonts w:ascii="Arial" w:hAnsi="Arial"/>
                <w:spacing w:val="-6"/>
                <w:sz w:val="20"/>
                <w:szCs w:val="20"/>
              </w:rPr>
              <w:t>whole</w:t>
            </w:r>
            <w:r w:rsidRPr="008277D3">
              <w:rPr>
                <w:rFonts w:ascii="Arial" w:hAnsi="Arial"/>
                <w:spacing w:val="-14"/>
                <w:sz w:val="20"/>
                <w:szCs w:val="20"/>
              </w:rPr>
              <w:t xml:space="preserve"> </w:t>
            </w:r>
            <w:r w:rsidRPr="008277D3">
              <w:rPr>
                <w:rFonts w:ascii="Arial" w:hAnsi="Arial"/>
                <w:spacing w:val="-7"/>
                <w:sz w:val="20"/>
                <w:szCs w:val="20"/>
              </w:rPr>
              <w:t>grain-rich</w:t>
            </w:r>
          </w:p>
          <w:p w14:paraId="147D28C8" w14:textId="77777777" w:rsidR="008277D3" w:rsidRPr="008277D3" w:rsidRDefault="008277D3" w:rsidP="008277D3">
            <w:pPr>
              <w:pStyle w:val="TableParagraph"/>
              <w:numPr>
                <w:ilvl w:val="0"/>
                <w:numId w:val="22"/>
              </w:numPr>
              <w:ind w:left="824" w:hanging="360"/>
              <w:rPr>
                <w:rFonts w:ascii="Arial" w:hAnsi="Arial"/>
                <w:spacing w:val="-7"/>
                <w:sz w:val="20"/>
                <w:szCs w:val="20"/>
              </w:rPr>
            </w:pPr>
            <w:r w:rsidRPr="008277D3">
              <w:rPr>
                <w:rFonts w:ascii="Arial" w:hAnsi="Arial"/>
                <w:spacing w:val="-6"/>
                <w:sz w:val="20"/>
                <w:szCs w:val="20"/>
              </w:rPr>
              <w:t>Grain</w:t>
            </w:r>
            <w:r w:rsidRPr="008277D3">
              <w:rPr>
                <w:rFonts w:ascii="Arial" w:hAnsi="Arial"/>
                <w:spacing w:val="-14"/>
                <w:sz w:val="20"/>
                <w:szCs w:val="20"/>
              </w:rPr>
              <w:t>-</w:t>
            </w:r>
            <w:r w:rsidRPr="008277D3">
              <w:rPr>
                <w:rFonts w:ascii="Arial" w:hAnsi="Arial"/>
                <w:spacing w:val="-6"/>
                <w:sz w:val="20"/>
                <w:szCs w:val="20"/>
              </w:rPr>
              <w:t>based</w:t>
            </w:r>
            <w:r w:rsidRPr="008277D3">
              <w:rPr>
                <w:rFonts w:ascii="Arial" w:hAnsi="Arial"/>
                <w:spacing w:val="-13"/>
                <w:sz w:val="20"/>
                <w:szCs w:val="20"/>
              </w:rPr>
              <w:t xml:space="preserve"> </w:t>
            </w:r>
            <w:r w:rsidRPr="008277D3">
              <w:rPr>
                <w:rFonts w:ascii="Arial" w:hAnsi="Arial"/>
                <w:spacing w:val="-7"/>
                <w:sz w:val="20"/>
                <w:szCs w:val="20"/>
              </w:rPr>
              <w:t>desserts</w:t>
            </w:r>
            <w:r w:rsidRPr="008277D3">
              <w:rPr>
                <w:rFonts w:ascii="Arial" w:hAnsi="Arial"/>
                <w:spacing w:val="-9"/>
                <w:sz w:val="20"/>
                <w:szCs w:val="20"/>
              </w:rPr>
              <w:t xml:space="preserve"> </w:t>
            </w:r>
            <w:r w:rsidRPr="008277D3">
              <w:rPr>
                <w:rFonts w:ascii="Arial" w:hAnsi="Arial"/>
                <w:spacing w:val="-3"/>
                <w:sz w:val="20"/>
                <w:szCs w:val="20"/>
              </w:rPr>
              <w:t>are not creditable</w:t>
            </w:r>
            <w:r w:rsidRPr="008277D3">
              <w:rPr>
                <w:rFonts w:ascii="Arial" w:hAnsi="Arial"/>
                <w:spacing w:val="-7"/>
                <w:sz w:val="20"/>
                <w:szCs w:val="20"/>
              </w:rPr>
              <w:t xml:space="preserve"> </w:t>
            </w:r>
          </w:p>
          <w:p w14:paraId="599FF028" w14:textId="5D1BF46F" w:rsidR="00342986" w:rsidRPr="008277D3" w:rsidRDefault="008277D3" w:rsidP="008277D3">
            <w:pPr>
              <w:pStyle w:val="TableParagraph"/>
              <w:numPr>
                <w:ilvl w:val="0"/>
                <w:numId w:val="22"/>
              </w:numPr>
              <w:ind w:left="824" w:hanging="360"/>
              <w:rPr>
                <w:rFonts w:ascii="Arial" w:hAnsi="Arial"/>
                <w:spacing w:val="-7"/>
                <w:sz w:val="20"/>
                <w:szCs w:val="20"/>
              </w:rPr>
            </w:pPr>
            <w:r w:rsidRPr="008277D3">
              <w:rPr>
                <w:rFonts w:ascii="Arial" w:hAnsi="Arial"/>
                <w:spacing w:val="-7"/>
                <w:sz w:val="20"/>
                <w:szCs w:val="20"/>
              </w:rPr>
              <w:t>Cereals must contain no more than 6 grams of sugar per dry ounce</w:t>
            </w:r>
          </w:p>
        </w:tc>
        <w:tc>
          <w:tcPr>
            <w:tcW w:w="1189" w:type="dxa"/>
            <w:tcBorders>
              <w:bottom w:val="single" w:sz="4" w:space="0" w:color="auto"/>
            </w:tcBorders>
          </w:tcPr>
          <w:p w14:paraId="67CD0E5D" w14:textId="77777777" w:rsidR="00342986" w:rsidRPr="00203BD6" w:rsidRDefault="00342986" w:rsidP="00E207E9">
            <w:pPr>
              <w:ind w:right="-14"/>
              <w:rPr>
                <w:rFonts w:cs="Arial"/>
                <w:sz w:val="20"/>
                <w:szCs w:val="20"/>
              </w:rPr>
            </w:pPr>
          </w:p>
        </w:tc>
        <w:tc>
          <w:tcPr>
            <w:tcW w:w="1111" w:type="dxa"/>
            <w:tcBorders>
              <w:bottom w:val="single" w:sz="4" w:space="0" w:color="auto"/>
            </w:tcBorders>
          </w:tcPr>
          <w:p w14:paraId="40ACEBD6" w14:textId="77777777" w:rsidR="00342986" w:rsidRPr="00203BD6" w:rsidRDefault="00342986" w:rsidP="00E207E9">
            <w:pPr>
              <w:ind w:right="-14"/>
              <w:rPr>
                <w:rFonts w:cs="Arial"/>
                <w:sz w:val="20"/>
                <w:szCs w:val="20"/>
              </w:rPr>
            </w:pPr>
          </w:p>
        </w:tc>
        <w:tc>
          <w:tcPr>
            <w:tcW w:w="1106" w:type="dxa"/>
            <w:tcBorders>
              <w:bottom w:val="single" w:sz="4" w:space="0" w:color="auto"/>
            </w:tcBorders>
          </w:tcPr>
          <w:p w14:paraId="44E059B7" w14:textId="77777777" w:rsidR="00342986" w:rsidRPr="00203BD6" w:rsidRDefault="00342986" w:rsidP="00E207E9">
            <w:pPr>
              <w:ind w:right="-14"/>
              <w:rPr>
                <w:rFonts w:cs="Arial"/>
                <w:sz w:val="20"/>
                <w:szCs w:val="20"/>
              </w:rPr>
            </w:pPr>
          </w:p>
        </w:tc>
        <w:tc>
          <w:tcPr>
            <w:tcW w:w="1417" w:type="dxa"/>
            <w:tcBorders>
              <w:bottom w:val="single" w:sz="4" w:space="0" w:color="auto"/>
            </w:tcBorders>
          </w:tcPr>
          <w:p w14:paraId="6DDEADAD" w14:textId="77777777" w:rsidR="00342986" w:rsidRPr="00203BD6" w:rsidRDefault="00342986" w:rsidP="00E207E9">
            <w:pPr>
              <w:ind w:right="-14"/>
              <w:rPr>
                <w:rFonts w:cs="Arial"/>
                <w:sz w:val="20"/>
                <w:szCs w:val="20"/>
              </w:rPr>
            </w:pPr>
          </w:p>
        </w:tc>
      </w:tr>
      <w:tr w:rsidR="00E51526" w:rsidRPr="00203BD6" w14:paraId="35FDFC2F" w14:textId="77777777" w:rsidTr="00342986">
        <w:tc>
          <w:tcPr>
            <w:tcW w:w="5972" w:type="dxa"/>
          </w:tcPr>
          <w:p w14:paraId="7713F1E8" w14:textId="115C1EEB" w:rsidR="00E51526" w:rsidRPr="00203BD6" w:rsidRDefault="00E51526" w:rsidP="00E51526">
            <w:pPr>
              <w:pStyle w:val="TableParagraph"/>
              <w:spacing w:before="60" w:line="252" w:lineRule="exact"/>
              <w:rPr>
                <w:rFonts w:ascii="Arial" w:hAnsi="Arial"/>
                <w:b/>
                <w:spacing w:val="-2"/>
                <w:sz w:val="20"/>
                <w:szCs w:val="20"/>
              </w:rPr>
            </w:pPr>
            <w:r w:rsidRPr="00203BD6">
              <w:rPr>
                <w:rFonts w:ascii="Arial" w:hAnsi="Arial"/>
                <w:spacing w:val="-2"/>
                <w:sz w:val="20"/>
                <w:szCs w:val="20"/>
              </w:rPr>
              <w:t>Bread</w:t>
            </w:r>
          </w:p>
        </w:tc>
        <w:tc>
          <w:tcPr>
            <w:tcW w:w="1189" w:type="dxa"/>
          </w:tcPr>
          <w:p w14:paraId="533455E7" w14:textId="53212858" w:rsidR="00E51526" w:rsidRPr="00203BD6" w:rsidRDefault="00E51526" w:rsidP="00E51526">
            <w:pPr>
              <w:ind w:right="75"/>
              <w:jc w:val="center"/>
              <w:rPr>
                <w:rFonts w:eastAsia="Arial" w:cs="Arial"/>
                <w:sz w:val="20"/>
                <w:szCs w:val="20"/>
              </w:rPr>
            </w:pPr>
            <w:r w:rsidRPr="00203BD6">
              <w:rPr>
                <w:rFonts w:eastAsia="Arial" w:cs="Arial"/>
                <w:bCs/>
                <w:sz w:val="20"/>
                <w:szCs w:val="20"/>
              </w:rPr>
              <w:t>½ oz eq</w:t>
            </w:r>
          </w:p>
        </w:tc>
        <w:tc>
          <w:tcPr>
            <w:tcW w:w="1111" w:type="dxa"/>
          </w:tcPr>
          <w:p w14:paraId="19D06C3E" w14:textId="3A159E2C" w:rsidR="00E51526" w:rsidRPr="00203BD6" w:rsidRDefault="00E51526" w:rsidP="00E51526">
            <w:pPr>
              <w:ind w:right="-15"/>
              <w:jc w:val="center"/>
              <w:rPr>
                <w:rFonts w:cs="Arial"/>
                <w:sz w:val="20"/>
                <w:szCs w:val="20"/>
              </w:rPr>
            </w:pPr>
            <w:r w:rsidRPr="00203BD6">
              <w:rPr>
                <w:rFonts w:eastAsia="Arial" w:cs="Arial"/>
                <w:bCs/>
                <w:sz w:val="20"/>
                <w:szCs w:val="20"/>
              </w:rPr>
              <w:t>½ oz eq</w:t>
            </w:r>
          </w:p>
        </w:tc>
        <w:tc>
          <w:tcPr>
            <w:tcW w:w="1106" w:type="dxa"/>
          </w:tcPr>
          <w:p w14:paraId="6BD53A85" w14:textId="6A61CE88" w:rsidR="00E51526" w:rsidRPr="00203BD6" w:rsidRDefault="00E51526" w:rsidP="00E51526">
            <w:pPr>
              <w:jc w:val="center"/>
              <w:rPr>
                <w:rFonts w:cs="Arial"/>
                <w:sz w:val="20"/>
                <w:szCs w:val="20"/>
              </w:rPr>
            </w:pPr>
            <w:r w:rsidRPr="00203BD6">
              <w:rPr>
                <w:rFonts w:eastAsia="Arial" w:cs="Arial"/>
                <w:bCs/>
                <w:sz w:val="20"/>
                <w:szCs w:val="20"/>
              </w:rPr>
              <w:t>1 oz eq</w:t>
            </w:r>
          </w:p>
        </w:tc>
        <w:tc>
          <w:tcPr>
            <w:tcW w:w="1417" w:type="dxa"/>
          </w:tcPr>
          <w:p w14:paraId="6E3302C4" w14:textId="453D1B5C" w:rsidR="00E51526" w:rsidRPr="00203BD6" w:rsidRDefault="00E51526" w:rsidP="00E51526">
            <w:pPr>
              <w:ind w:right="-14"/>
              <w:jc w:val="center"/>
              <w:rPr>
                <w:rFonts w:cs="Arial"/>
                <w:sz w:val="20"/>
                <w:szCs w:val="20"/>
              </w:rPr>
            </w:pPr>
            <w:r w:rsidRPr="00203BD6">
              <w:rPr>
                <w:rFonts w:eastAsia="Arial" w:cs="Arial"/>
                <w:sz w:val="20"/>
                <w:szCs w:val="20"/>
              </w:rPr>
              <w:t>1 oz eq</w:t>
            </w:r>
          </w:p>
        </w:tc>
      </w:tr>
      <w:tr w:rsidR="00E51526" w:rsidRPr="00203BD6" w14:paraId="40198A25" w14:textId="77777777" w:rsidTr="00342986">
        <w:tc>
          <w:tcPr>
            <w:tcW w:w="5972" w:type="dxa"/>
          </w:tcPr>
          <w:p w14:paraId="299EF0B9" w14:textId="77777777" w:rsidR="00E51526" w:rsidRPr="00203BD6" w:rsidRDefault="00E51526" w:rsidP="00E51526">
            <w:pPr>
              <w:pStyle w:val="TableParagraph"/>
              <w:rPr>
                <w:rFonts w:ascii="Arial" w:hAnsi="Arial"/>
                <w:spacing w:val="-2"/>
                <w:sz w:val="20"/>
                <w:szCs w:val="20"/>
              </w:rPr>
            </w:pPr>
            <w:r w:rsidRPr="00203BD6">
              <w:rPr>
                <w:rFonts w:ascii="Arial" w:hAnsi="Arial"/>
                <w:spacing w:val="-2"/>
                <w:sz w:val="20"/>
                <w:szCs w:val="20"/>
              </w:rPr>
              <w:t>Bread products, such as biscuits, rolls, crackers, or muffins</w:t>
            </w:r>
          </w:p>
          <w:p w14:paraId="6BC06EF6" w14:textId="32D950DC" w:rsidR="00F9192D" w:rsidRPr="00203BD6" w:rsidRDefault="00B3619C" w:rsidP="00E51526">
            <w:pPr>
              <w:pStyle w:val="TableParagraph"/>
              <w:rPr>
                <w:rFonts w:ascii="Arial" w:hAnsi="Arial"/>
                <w:spacing w:val="-2"/>
                <w:sz w:val="20"/>
                <w:szCs w:val="20"/>
              </w:rPr>
            </w:pPr>
            <w:r w:rsidRPr="00203BD6">
              <w:rPr>
                <w:rFonts w:ascii="Arial" w:hAnsi="Arial"/>
                <w:i/>
                <w:iCs/>
                <w:color w:val="000000"/>
                <w:sz w:val="20"/>
                <w:szCs w:val="20"/>
              </w:rPr>
              <w:t xml:space="preserve">   Refer to Exhibit A below for options and serving sizes</w:t>
            </w:r>
          </w:p>
        </w:tc>
        <w:tc>
          <w:tcPr>
            <w:tcW w:w="1189" w:type="dxa"/>
            <w:vAlign w:val="center"/>
          </w:tcPr>
          <w:p w14:paraId="506DD60B" w14:textId="544F7E19" w:rsidR="00E51526" w:rsidRPr="00203BD6" w:rsidRDefault="00E51526" w:rsidP="00E51526">
            <w:pPr>
              <w:ind w:right="75"/>
              <w:jc w:val="center"/>
              <w:rPr>
                <w:rFonts w:eastAsia="Arial" w:cs="Arial"/>
                <w:sz w:val="20"/>
                <w:szCs w:val="20"/>
              </w:rPr>
            </w:pPr>
            <w:r w:rsidRPr="00203BD6">
              <w:rPr>
                <w:rFonts w:eastAsia="Arial" w:cs="Arial"/>
                <w:bCs/>
                <w:sz w:val="20"/>
                <w:szCs w:val="20"/>
              </w:rPr>
              <w:t>½ oz eq</w:t>
            </w:r>
          </w:p>
        </w:tc>
        <w:tc>
          <w:tcPr>
            <w:tcW w:w="1111" w:type="dxa"/>
            <w:vAlign w:val="center"/>
          </w:tcPr>
          <w:p w14:paraId="20B93572" w14:textId="08A57195" w:rsidR="00E51526" w:rsidRPr="00203BD6" w:rsidRDefault="00E51526" w:rsidP="00E51526">
            <w:pPr>
              <w:ind w:right="-15"/>
              <w:jc w:val="center"/>
              <w:rPr>
                <w:rFonts w:cs="Arial"/>
                <w:sz w:val="20"/>
                <w:szCs w:val="20"/>
              </w:rPr>
            </w:pPr>
            <w:r w:rsidRPr="00203BD6">
              <w:rPr>
                <w:rFonts w:eastAsia="Arial" w:cs="Arial"/>
                <w:bCs/>
                <w:sz w:val="20"/>
                <w:szCs w:val="20"/>
              </w:rPr>
              <w:t>½ oz eq</w:t>
            </w:r>
          </w:p>
        </w:tc>
        <w:tc>
          <w:tcPr>
            <w:tcW w:w="1106" w:type="dxa"/>
            <w:vAlign w:val="center"/>
          </w:tcPr>
          <w:p w14:paraId="7C441AE5" w14:textId="4E031534" w:rsidR="00E51526" w:rsidRPr="00203BD6" w:rsidRDefault="00E51526" w:rsidP="00E51526">
            <w:pPr>
              <w:jc w:val="center"/>
              <w:rPr>
                <w:rFonts w:cs="Arial"/>
                <w:sz w:val="20"/>
                <w:szCs w:val="20"/>
              </w:rPr>
            </w:pPr>
            <w:r w:rsidRPr="00203BD6">
              <w:rPr>
                <w:rFonts w:eastAsia="Arial" w:cs="Arial"/>
                <w:bCs/>
                <w:sz w:val="20"/>
                <w:szCs w:val="20"/>
              </w:rPr>
              <w:t>1 oz eq</w:t>
            </w:r>
          </w:p>
        </w:tc>
        <w:tc>
          <w:tcPr>
            <w:tcW w:w="1417" w:type="dxa"/>
            <w:vAlign w:val="center"/>
          </w:tcPr>
          <w:p w14:paraId="5BC8C424" w14:textId="67514EF2" w:rsidR="00E51526" w:rsidRPr="00203BD6" w:rsidRDefault="00E51526" w:rsidP="00E51526">
            <w:pPr>
              <w:ind w:right="-14"/>
              <w:jc w:val="center"/>
              <w:rPr>
                <w:rFonts w:cs="Arial"/>
                <w:sz w:val="20"/>
                <w:szCs w:val="20"/>
              </w:rPr>
            </w:pPr>
            <w:r w:rsidRPr="00203BD6">
              <w:rPr>
                <w:rFonts w:eastAsia="Arial" w:cs="Arial"/>
                <w:sz w:val="20"/>
                <w:szCs w:val="20"/>
              </w:rPr>
              <w:t>1 oz eq</w:t>
            </w:r>
          </w:p>
        </w:tc>
      </w:tr>
      <w:tr w:rsidR="00E51526" w:rsidRPr="00203BD6" w14:paraId="1EE5E114" w14:textId="77777777" w:rsidTr="00342986">
        <w:tc>
          <w:tcPr>
            <w:tcW w:w="5972" w:type="dxa"/>
          </w:tcPr>
          <w:p w14:paraId="2ED58AF4" w14:textId="0A046F2B" w:rsidR="00E51526" w:rsidRPr="00203BD6" w:rsidRDefault="00E51526" w:rsidP="00E51526">
            <w:pPr>
              <w:pStyle w:val="TableParagraph"/>
              <w:spacing w:before="60" w:line="252" w:lineRule="exact"/>
              <w:rPr>
                <w:rFonts w:ascii="Arial" w:hAnsi="Arial"/>
                <w:b/>
                <w:spacing w:val="-2"/>
                <w:sz w:val="20"/>
                <w:szCs w:val="20"/>
              </w:rPr>
            </w:pPr>
            <w:r w:rsidRPr="00203BD6">
              <w:rPr>
                <w:rFonts w:ascii="Arial" w:hAnsi="Arial"/>
                <w:spacing w:val="-2"/>
                <w:sz w:val="20"/>
                <w:szCs w:val="20"/>
              </w:rPr>
              <w:t>Cooked breakfast cereal, cereal grain, rice and/or pasta</w:t>
            </w:r>
          </w:p>
        </w:tc>
        <w:tc>
          <w:tcPr>
            <w:tcW w:w="1189" w:type="dxa"/>
          </w:tcPr>
          <w:p w14:paraId="5140807E" w14:textId="354E78B3" w:rsidR="00E51526" w:rsidRPr="00203BD6" w:rsidRDefault="00E51526" w:rsidP="00E51526">
            <w:pPr>
              <w:ind w:right="75"/>
              <w:jc w:val="center"/>
              <w:rPr>
                <w:rFonts w:eastAsia="Arial" w:cs="Arial"/>
                <w:sz w:val="20"/>
                <w:szCs w:val="20"/>
              </w:rPr>
            </w:pPr>
            <w:r w:rsidRPr="00203BD6">
              <w:rPr>
                <w:rFonts w:eastAsia="Arial" w:cs="Arial"/>
                <w:bCs/>
                <w:sz w:val="20"/>
                <w:szCs w:val="20"/>
              </w:rPr>
              <w:t>¼ cup</w:t>
            </w:r>
          </w:p>
        </w:tc>
        <w:tc>
          <w:tcPr>
            <w:tcW w:w="1111" w:type="dxa"/>
          </w:tcPr>
          <w:p w14:paraId="328E310C" w14:textId="1E793C41" w:rsidR="00E51526" w:rsidRPr="00203BD6" w:rsidRDefault="00E51526" w:rsidP="00E51526">
            <w:pPr>
              <w:ind w:right="-15"/>
              <w:jc w:val="center"/>
              <w:rPr>
                <w:rFonts w:cs="Arial"/>
                <w:sz w:val="20"/>
                <w:szCs w:val="20"/>
              </w:rPr>
            </w:pPr>
            <w:r w:rsidRPr="00203BD6">
              <w:rPr>
                <w:rFonts w:eastAsia="Arial" w:cs="Arial"/>
                <w:bCs/>
                <w:sz w:val="20"/>
                <w:szCs w:val="20"/>
              </w:rPr>
              <w:t>¼ cup</w:t>
            </w:r>
          </w:p>
        </w:tc>
        <w:tc>
          <w:tcPr>
            <w:tcW w:w="1106" w:type="dxa"/>
          </w:tcPr>
          <w:p w14:paraId="13FC79F2" w14:textId="2C093932" w:rsidR="00E51526" w:rsidRPr="00203BD6" w:rsidRDefault="00E51526" w:rsidP="00E51526">
            <w:pPr>
              <w:jc w:val="center"/>
              <w:rPr>
                <w:rFonts w:cs="Arial"/>
                <w:sz w:val="20"/>
                <w:szCs w:val="20"/>
              </w:rPr>
            </w:pPr>
            <w:r w:rsidRPr="00203BD6">
              <w:rPr>
                <w:rFonts w:eastAsia="Arial" w:cs="Arial"/>
                <w:bCs/>
                <w:sz w:val="20"/>
                <w:szCs w:val="20"/>
              </w:rPr>
              <w:t>½ cup</w:t>
            </w:r>
          </w:p>
        </w:tc>
        <w:tc>
          <w:tcPr>
            <w:tcW w:w="1417" w:type="dxa"/>
          </w:tcPr>
          <w:p w14:paraId="57DEF18F" w14:textId="78E3F3C0" w:rsidR="00E51526" w:rsidRPr="00203BD6" w:rsidRDefault="00E51526" w:rsidP="00E51526">
            <w:pPr>
              <w:ind w:right="-14"/>
              <w:jc w:val="center"/>
              <w:rPr>
                <w:rFonts w:cs="Arial"/>
                <w:sz w:val="20"/>
                <w:szCs w:val="20"/>
              </w:rPr>
            </w:pPr>
            <w:r w:rsidRPr="00203BD6">
              <w:rPr>
                <w:rFonts w:eastAsia="Arial" w:cs="Arial"/>
                <w:sz w:val="20"/>
                <w:szCs w:val="20"/>
              </w:rPr>
              <w:t>½ cup</w:t>
            </w:r>
          </w:p>
        </w:tc>
      </w:tr>
      <w:tr w:rsidR="00581E09" w:rsidRPr="00203BD6" w14:paraId="64DD7858" w14:textId="77777777" w:rsidTr="00342986">
        <w:tc>
          <w:tcPr>
            <w:tcW w:w="5972" w:type="dxa"/>
          </w:tcPr>
          <w:p w14:paraId="1EF1DD26" w14:textId="6E444F12" w:rsidR="00581E09" w:rsidRPr="00203BD6" w:rsidRDefault="00581E09" w:rsidP="00581E09">
            <w:pPr>
              <w:pStyle w:val="TableParagraph"/>
              <w:spacing w:before="60"/>
              <w:rPr>
                <w:rFonts w:ascii="Arial" w:hAnsi="Arial"/>
                <w:spacing w:val="-2"/>
                <w:sz w:val="20"/>
                <w:szCs w:val="20"/>
              </w:rPr>
            </w:pPr>
            <w:r w:rsidRPr="00203BD6">
              <w:rPr>
                <w:rFonts w:ascii="Arial" w:hAnsi="Arial"/>
                <w:b/>
                <w:bCs/>
                <w:spacing w:val="-2"/>
                <w:sz w:val="20"/>
                <w:szCs w:val="20"/>
              </w:rPr>
              <w:t xml:space="preserve">Ready-to-eat breakfast cereal </w:t>
            </w:r>
            <w:r w:rsidRPr="00203BD6">
              <w:rPr>
                <w:rFonts w:ascii="Arial" w:hAnsi="Arial"/>
                <w:spacing w:val="-2"/>
                <w:sz w:val="20"/>
                <w:szCs w:val="20"/>
              </w:rPr>
              <w:t>(dry, cold)</w:t>
            </w:r>
          </w:p>
        </w:tc>
        <w:tc>
          <w:tcPr>
            <w:tcW w:w="1189" w:type="dxa"/>
          </w:tcPr>
          <w:p w14:paraId="3FBDB7A6" w14:textId="77777777" w:rsidR="00581E09" w:rsidRPr="00203BD6" w:rsidRDefault="00581E09" w:rsidP="00E51526">
            <w:pPr>
              <w:ind w:right="75"/>
              <w:jc w:val="center"/>
              <w:rPr>
                <w:rFonts w:eastAsia="Arial" w:cs="Arial"/>
                <w:bCs/>
                <w:sz w:val="20"/>
                <w:szCs w:val="20"/>
              </w:rPr>
            </w:pPr>
          </w:p>
        </w:tc>
        <w:tc>
          <w:tcPr>
            <w:tcW w:w="1111" w:type="dxa"/>
          </w:tcPr>
          <w:p w14:paraId="6C3B21A9" w14:textId="77777777" w:rsidR="00581E09" w:rsidRPr="00203BD6" w:rsidRDefault="00581E09" w:rsidP="00E51526">
            <w:pPr>
              <w:ind w:right="-15"/>
              <w:jc w:val="center"/>
              <w:rPr>
                <w:rFonts w:eastAsia="Arial" w:cs="Arial"/>
                <w:bCs/>
                <w:sz w:val="20"/>
                <w:szCs w:val="20"/>
              </w:rPr>
            </w:pPr>
          </w:p>
        </w:tc>
        <w:tc>
          <w:tcPr>
            <w:tcW w:w="1106" w:type="dxa"/>
          </w:tcPr>
          <w:p w14:paraId="33873FBD" w14:textId="77777777" w:rsidR="00581E09" w:rsidRPr="00203BD6" w:rsidRDefault="00581E09" w:rsidP="00E51526">
            <w:pPr>
              <w:jc w:val="center"/>
              <w:rPr>
                <w:rFonts w:eastAsia="Arial" w:cs="Arial"/>
                <w:bCs/>
                <w:sz w:val="20"/>
                <w:szCs w:val="20"/>
              </w:rPr>
            </w:pPr>
          </w:p>
        </w:tc>
        <w:tc>
          <w:tcPr>
            <w:tcW w:w="1417" w:type="dxa"/>
          </w:tcPr>
          <w:p w14:paraId="66A50C80" w14:textId="77777777" w:rsidR="00581E09" w:rsidRPr="00203BD6" w:rsidRDefault="00581E09" w:rsidP="00E51526">
            <w:pPr>
              <w:ind w:right="-14"/>
              <w:jc w:val="center"/>
              <w:rPr>
                <w:rFonts w:eastAsia="Arial" w:cs="Arial"/>
                <w:sz w:val="20"/>
                <w:szCs w:val="20"/>
              </w:rPr>
            </w:pPr>
          </w:p>
        </w:tc>
      </w:tr>
      <w:tr w:rsidR="00F25954" w:rsidRPr="00203BD6" w14:paraId="5BEE4E20" w14:textId="77777777" w:rsidTr="00DE55A4">
        <w:trPr>
          <w:trHeight w:val="368"/>
        </w:trPr>
        <w:tc>
          <w:tcPr>
            <w:tcW w:w="5972" w:type="dxa"/>
            <w:vAlign w:val="center"/>
          </w:tcPr>
          <w:p w14:paraId="5A7BE542" w14:textId="6DA6A639" w:rsidR="00F25954" w:rsidRPr="00203BD6" w:rsidRDefault="00F25954" w:rsidP="00581E09">
            <w:pPr>
              <w:pStyle w:val="TableParagraph"/>
              <w:spacing w:before="60"/>
              <w:ind w:left="517"/>
              <w:rPr>
                <w:rFonts w:ascii="Arial" w:hAnsi="Arial"/>
                <w:spacing w:val="-2"/>
                <w:sz w:val="20"/>
                <w:szCs w:val="20"/>
              </w:rPr>
            </w:pPr>
            <w:r w:rsidRPr="00203BD6">
              <w:rPr>
                <w:rFonts w:ascii="Arial" w:hAnsi="Arial"/>
                <w:spacing w:val="-2"/>
                <w:sz w:val="20"/>
                <w:szCs w:val="20"/>
              </w:rPr>
              <w:t>Flakes or rounds</w:t>
            </w:r>
          </w:p>
        </w:tc>
        <w:tc>
          <w:tcPr>
            <w:tcW w:w="1189" w:type="dxa"/>
          </w:tcPr>
          <w:p w14:paraId="16A88DC7" w14:textId="77777777" w:rsidR="00866029" w:rsidRPr="00203BD6" w:rsidRDefault="00866029" w:rsidP="00E51526">
            <w:pPr>
              <w:ind w:right="75"/>
              <w:jc w:val="center"/>
              <w:rPr>
                <w:rFonts w:eastAsia="Arial" w:cs="Arial"/>
                <w:bCs/>
                <w:sz w:val="20"/>
                <w:szCs w:val="20"/>
              </w:rPr>
            </w:pPr>
          </w:p>
          <w:p w14:paraId="5E16EFCA" w14:textId="26F4C14E" w:rsidR="00F25954" w:rsidRPr="00203BD6" w:rsidRDefault="00F25954" w:rsidP="00E51526">
            <w:pPr>
              <w:ind w:right="75"/>
              <w:jc w:val="center"/>
              <w:rPr>
                <w:rFonts w:eastAsia="Arial" w:cs="Arial"/>
                <w:sz w:val="20"/>
                <w:szCs w:val="20"/>
              </w:rPr>
            </w:pPr>
            <w:r w:rsidRPr="00203BD6">
              <w:rPr>
                <w:rFonts w:eastAsia="Arial" w:cs="Arial"/>
                <w:bCs/>
                <w:sz w:val="20"/>
                <w:szCs w:val="20"/>
              </w:rPr>
              <w:t>½ cup</w:t>
            </w:r>
          </w:p>
        </w:tc>
        <w:tc>
          <w:tcPr>
            <w:tcW w:w="1111" w:type="dxa"/>
          </w:tcPr>
          <w:p w14:paraId="3800CF46" w14:textId="77777777" w:rsidR="00866029" w:rsidRPr="00203BD6" w:rsidRDefault="00866029" w:rsidP="00E51526">
            <w:pPr>
              <w:ind w:right="-15"/>
              <w:jc w:val="center"/>
              <w:rPr>
                <w:rFonts w:eastAsia="Arial" w:cs="Arial"/>
                <w:bCs/>
                <w:sz w:val="20"/>
                <w:szCs w:val="20"/>
              </w:rPr>
            </w:pPr>
          </w:p>
          <w:p w14:paraId="30F9F7EB" w14:textId="5B53C6DC" w:rsidR="00F25954" w:rsidRPr="00203BD6" w:rsidRDefault="00F25954" w:rsidP="00E51526">
            <w:pPr>
              <w:ind w:right="-15"/>
              <w:jc w:val="center"/>
              <w:rPr>
                <w:rFonts w:cs="Arial"/>
                <w:sz w:val="20"/>
                <w:szCs w:val="20"/>
              </w:rPr>
            </w:pPr>
            <w:r w:rsidRPr="00203BD6">
              <w:rPr>
                <w:rFonts w:eastAsia="Arial" w:cs="Arial"/>
                <w:bCs/>
                <w:sz w:val="20"/>
                <w:szCs w:val="20"/>
              </w:rPr>
              <w:t>½ cup</w:t>
            </w:r>
          </w:p>
        </w:tc>
        <w:tc>
          <w:tcPr>
            <w:tcW w:w="1106" w:type="dxa"/>
          </w:tcPr>
          <w:p w14:paraId="686AB358" w14:textId="77777777" w:rsidR="00866029" w:rsidRPr="00203BD6" w:rsidRDefault="00866029" w:rsidP="00E51526">
            <w:pPr>
              <w:jc w:val="center"/>
              <w:rPr>
                <w:rFonts w:eastAsia="Arial" w:cs="Arial"/>
                <w:bCs/>
                <w:sz w:val="20"/>
                <w:szCs w:val="20"/>
              </w:rPr>
            </w:pPr>
          </w:p>
          <w:p w14:paraId="00A8BC8E" w14:textId="121C72BF" w:rsidR="00F25954" w:rsidRPr="00203BD6" w:rsidRDefault="00F25954" w:rsidP="00E51526">
            <w:pPr>
              <w:jc w:val="center"/>
              <w:rPr>
                <w:rFonts w:cs="Arial"/>
                <w:sz w:val="20"/>
                <w:szCs w:val="20"/>
              </w:rPr>
            </w:pPr>
            <w:r w:rsidRPr="00203BD6">
              <w:rPr>
                <w:rFonts w:eastAsia="Arial" w:cs="Arial"/>
                <w:bCs/>
                <w:sz w:val="20"/>
                <w:szCs w:val="20"/>
              </w:rPr>
              <w:t>1 cup</w:t>
            </w:r>
          </w:p>
        </w:tc>
        <w:tc>
          <w:tcPr>
            <w:tcW w:w="1417" w:type="dxa"/>
          </w:tcPr>
          <w:p w14:paraId="24067748" w14:textId="77777777" w:rsidR="00866029" w:rsidRPr="00203BD6" w:rsidRDefault="00866029" w:rsidP="00E51526">
            <w:pPr>
              <w:ind w:right="-14"/>
              <w:jc w:val="center"/>
              <w:rPr>
                <w:rFonts w:eastAsia="Arial" w:cs="Arial"/>
                <w:sz w:val="20"/>
                <w:szCs w:val="20"/>
              </w:rPr>
            </w:pPr>
          </w:p>
          <w:p w14:paraId="64564051" w14:textId="606F2C61" w:rsidR="00F25954" w:rsidRPr="00203BD6" w:rsidRDefault="00F25954" w:rsidP="00E51526">
            <w:pPr>
              <w:ind w:right="-14"/>
              <w:jc w:val="center"/>
              <w:rPr>
                <w:rFonts w:cs="Arial"/>
                <w:sz w:val="20"/>
                <w:szCs w:val="20"/>
              </w:rPr>
            </w:pPr>
            <w:r w:rsidRPr="00203BD6">
              <w:rPr>
                <w:rFonts w:eastAsia="Arial" w:cs="Arial"/>
                <w:sz w:val="20"/>
                <w:szCs w:val="20"/>
              </w:rPr>
              <w:t>1 cup</w:t>
            </w:r>
          </w:p>
        </w:tc>
      </w:tr>
      <w:tr w:rsidR="00F25954" w:rsidRPr="00203BD6" w14:paraId="34840FA8" w14:textId="77777777" w:rsidTr="00581E09">
        <w:trPr>
          <w:trHeight w:val="350"/>
        </w:trPr>
        <w:tc>
          <w:tcPr>
            <w:tcW w:w="5972" w:type="dxa"/>
          </w:tcPr>
          <w:p w14:paraId="2E8D2353" w14:textId="6D5B33E2" w:rsidR="00F25954" w:rsidRPr="00203BD6" w:rsidRDefault="00581E09" w:rsidP="00581E09">
            <w:pPr>
              <w:pStyle w:val="TableParagraph"/>
              <w:spacing w:before="140" w:after="140"/>
              <w:ind w:left="518"/>
              <w:rPr>
                <w:rFonts w:ascii="Arial" w:hAnsi="Arial"/>
                <w:spacing w:val="-2"/>
                <w:sz w:val="20"/>
                <w:szCs w:val="20"/>
              </w:rPr>
            </w:pPr>
            <w:r w:rsidRPr="00203BD6">
              <w:rPr>
                <w:rFonts w:ascii="Arial" w:hAnsi="Arial"/>
                <w:spacing w:val="-2"/>
                <w:sz w:val="20"/>
                <w:szCs w:val="20"/>
              </w:rPr>
              <w:t>Puffed cereal</w:t>
            </w:r>
          </w:p>
        </w:tc>
        <w:tc>
          <w:tcPr>
            <w:tcW w:w="1189" w:type="dxa"/>
            <w:vAlign w:val="center"/>
          </w:tcPr>
          <w:p w14:paraId="77910363" w14:textId="0E40E2EC"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bCs/>
                <w:sz w:val="20"/>
                <w:szCs w:val="20"/>
              </w:rPr>
              <w:t>¾ cup</w:t>
            </w:r>
          </w:p>
        </w:tc>
        <w:tc>
          <w:tcPr>
            <w:tcW w:w="1111" w:type="dxa"/>
            <w:vAlign w:val="center"/>
          </w:tcPr>
          <w:p w14:paraId="113BDDCF" w14:textId="1E234191"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bCs/>
                <w:sz w:val="20"/>
                <w:szCs w:val="20"/>
              </w:rPr>
              <w:t>¾ cup</w:t>
            </w:r>
          </w:p>
        </w:tc>
        <w:tc>
          <w:tcPr>
            <w:tcW w:w="1106" w:type="dxa"/>
            <w:vAlign w:val="center"/>
          </w:tcPr>
          <w:p w14:paraId="40B916F4" w14:textId="5896A6DA"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bCs/>
                <w:sz w:val="20"/>
                <w:szCs w:val="20"/>
              </w:rPr>
              <w:t>1 ¼ cup</w:t>
            </w:r>
          </w:p>
        </w:tc>
        <w:tc>
          <w:tcPr>
            <w:tcW w:w="1417" w:type="dxa"/>
            <w:vAlign w:val="center"/>
          </w:tcPr>
          <w:p w14:paraId="17B276CB" w14:textId="6B812994"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sz w:val="20"/>
                <w:szCs w:val="20"/>
              </w:rPr>
              <w:t>1 ¼ cup</w:t>
            </w:r>
          </w:p>
        </w:tc>
      </w:tr>
      <w:tr w:rsidR="00F25954" w:rsidRPr="00203BD6" w14:paraId="146C40EB" w14:textId="77777777" w:rsidTr="00DE55A4">
        <w:tc>
          <w:tcPr>
            <w:tcW w:w="5972" w:type="dxa"/>
            <w:vAlign w:val="center"/>
          </w:tcPr>
          <w:p w14:paraId="7452C9B9" w14:textId="48575532" w:rsidR="00F25954" w:rsidRPr="00203BD6" w:rsidRDefault="00581E09" w:rsidP="00E51526">
            <w:pPr>
              <w:pStyle w:val="TableParagraph"/>
              <w:spacing w:before="100"/>
              <w:ind w:left="504"/>
              <w:rPr>
                <w:rFonts w:ascii="Arial" w:hAnsi="Arial"/>
                <w:b/>
                <w:spacing w:val="-2"/>
                <w:sz w:val="20"/>
                <w:szCs w:val="20"/>
              </w:rPr>
            </w:pPr>
            <w:r w:rsidRPr="00203BD6">
              <w:rPr>
                <w:rFonts w:ascii="Arial" w:hAnsi="Arial"/>
                <w:spacing w:val="-2"/>
                <w:sz w:val="20"/>
                <w:szCs w:val="20"/>
              </w:rPr>
              <w:t>Granola</w:t>
            </w:r>
          </w:p>
        </w:tc>
        <w:tc>
          <w:tcPr>
            <w:tcW w:w="1189" w:type="dxa"/>
            <w:vAlign w:val="center"/>
          </w:tcPr>
          <w:p w14:paraId="2711BBA4" w14:textId="216D7534"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sz w:val="20"/>
                <w:szCs w:val="20"/>
              </w:rPr>
              <w:t>⅛ cup</w:t>
            </w:r>
          </w:p>
        </w:tc>
        <w:tc>
          <w:tcPr>
            <w:tcW w:w="1111" w:type="dxa"/>
            <w:vAlign w:val="center"/>
          </w:tcPr>
          <w:p w14:paraId="6E5838C0" w14:textId="6B102561"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sz w:val="20"/>
                <w:szCs w:val="20"/>
              </w:rPr>
              <w:t>⅛ cup</w:t>
            </w:r>
          </w:p>
        </w:tc>
        <w:tc>
          <w:tcPr>
            <w:tcW w:w="1106" w:type="dxa"/>
            <w:vAlign w:val="center"/>
          </w:tcPr>
          <w:p w14:paraId="4986041A" w14:textId="74EF59B7" w:rsidR="00F25954" w:rsidRPr="00203BD6" w:rsidRDefault="00F25954" w:rsidP="00E51526">
            <w:pPr>
              <w:jc w:val="center"/>
              <w:rPr>
                <w:rFonts w:cs="Arial"/>
                <w:sz w:val="20"/>
                <w:szCs w:val="20"/>
              </w:rPr>
            </w:pPr>
            <w:r w:rsidRPr="00203BD6">
              <w:rPr>
                <w:rFonts w:eastAsia="Arial" w:cs="Arial"/>
                <w:sz w:val="20"/>
                <w:szCs w:val="20"/>
              </w:rPr>
              <w:t>¼ cup</w:t>
            </w:r>
          </w:p>
        </w:tc>
        <w:tc>
          <w:tcPr>
            <w:tcW w:w="1417" w:type="dxa"/>
            <w:vAlign w:val="center"/>
          </w:tcPr>
          <w:p w14:paraId="35583815" w14:textId="1D51BB3E" w:rsidR="00F25954" w:rsidRPr="00203BD6" w:rsidRDefault="00F25954" w:rsidP="00E51526">
            <w:pPr>
              <w:ind w:right="-14"/>
              <w:jc w:val="center"/>
              <w:rPr>
                <w:rFonts w:cs="Arial"/>
                <w:sz w:val="20"/>
                <w:szCs w:val="20"/>
              </w:rPr>
            </w:pPr>
            <w:r w:rsidRPr="00203BD6">
              <w:rPr>
                <w:rFonts w:eastAsia="Arial" w:cs="Arial"/>
                <w:sz w:val="20"/>
                <w:szCs w:val="20"/>
              </w:rPr>
              <w:t>¼ cup</w:t>
            </w:r>
          </w:p>
        </w:tc>
      </w:tr>
    </w:tbl>
    <w:p w14:paraId="6528A398" w14:textId="6318F521" w:rsidR="00C266A6" w:rsidRPr="00C266A6" w:rsidRDefault="00C266A6" w:rsidP="005C101C">
      <w:pPr>
        <w:ind w:right="-806"/>
        <w:rPr>
          <w:rFonts w:cs="Arial"/>
          <w:sz w:val="20"/>
          <w:szCs w:val="20"/>
        </w:rPr>
      </w:pPr>
    </w:p>
    <w:p w14:paraId="43DA95FD" w14:textId="77777777" w:rsidR="00E51526" w:rsidRPr="00B02FC0" w:rsidRDefault="00E51526" w:rsidP="00E51526">
      <w:pPr>
        <w:pStyle w:val="TableParagraph"/>
        <w:ind w:right="-144"/>
        <w:rPr>
          <w:rFonts w:ascii="Arial" w:eastAsia="Arial" w:hAnsi="Arial"/>
          <w:sz w:val="16"/>
          <w:szCs w:val="16"/>
        </w:rPr>
      </w:pPr>
      <w:r w:rsidRPr="00B02FC0">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3D56B7BB" w14:textId="42D34D6F" w:rsidR="00A50B4D" w:rsidRDefault="00A50B4D" w:rsidP="00203BD6">
      <w:pPr>
        <w:pStyle w:val="TableParagraph"/>
        <w:ind w:right="644"/>
        <w:rPr>
          <w:rFonts w:ascii="Arial" w:hAnsi="Arial"/>
          <w:color w:val="000000"/>
          <w:sz w:val="16"/>
          <w:szCs w:val="16"/>
        </w:rPr>
      </w:pPr>
    </w:p>
    <w:p w14:paraId="3F4E869F" w14:textId="77777777" w:rsidR="00A50B4D" w:rsidRPr="00B02FC0" w:rsidRDefault="00A50B4D" w:rsidP="005C101C">
      <w:pPr>
        <w:pStyle w:val="TableParagraph"/>
        <w:ind w:left="-720" w:right="644"/>
        <w:rPr>
          <w:rFonts w:ascii="Arial" w:hAnsi="Arial"/>
          <w:color w:val="000000"/>
          <w:sz w:val="16"/>
          <w:szCs w:val="16"/>
        </w:rPr>
      </w:pPr>
    </w:p>
    <w:p w14:paraId="3229B4CC" w14:textId="77777777" w:rsidR="005C101C" w:rsidRDefault="005C101C" w:rsidP="005C101C">
      <w:pPr>
        <w:jc w:val="center"/>
        <w:rPr>
          <w:b/>
          <w:color w:val="000000"/>
          <w:sz w:val="20"/>
        </w:rPr>
      </w:pPr>
      <w:r w:rsidRPr="00B1305D">
        <w:rPr>
          <w:b/>
          <w:color w:val="000000"/>
          <w:sz w:val="20"/>
        </w:rPr>
        <w:t xml:space="preserve">Attachment </w:t>
      </w:r>
      <w:r>
        <w:rPr>
          <w:b/>
          <w:color w:val="000000"/>
          <w:sz w:val="20"/>
        </w:rPr>
        <w:t>A</w:t>
      </w:r>
      <w:r w:rsidRPr="00B1305D">
        <w:rPr>
          <w:b/>
          <w:color w:val="000000"/>
          <w:sz w:val="20"/>
        </w:rPr>
        <w:t xml:space="preserve"> (continued…): MINIMUM</w:t>
      </w:r>
      <w:r w:rsidRPr="00777F43">
        <w:rPr>
          <w:b/>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 </w:t>
      </w:r>
    </w:p>
    <w:p w14:paraId="0509C610" w14:textId="77777777" w:rsidR="005C101C" w:rsidRPr="008212C5" w:rsidRDefault="005C101C" w:rsidP="005C101C"/>
    <w:p w14:paraId="63000005" w14:textId="77777777" w:rsidR="005C101C" w:rsidRPr="005906BB" w:rsidRDefault="005C101C" w:rsidP="005C101C">
      <w:pPr>
        <w:pStyle w:val="ListParagraph"/>
        <w:keepNext/>
        <w:spacing w:after="120" w:line="220" w:lineRule="atLeast"/>
        <w:ind w:left="360"/>
        <w:jc w:val="center"/>
        <w:outlineLvl w:val="0"/>
        <w:rPr>
          <w:rFonts w:cs="Arial"/>
          <w:b/>
          <w:sz w:val="20"/>
          <w:szCs w:val="20"/>
        </w:rPr>
      </w:pPr>
      <w:r w:rsidRPr="005906BB">
        <w:rPr>
          <w:rFonts w:cs="Arial"/>
          <w:b/>
          <w:sz w:val="20"/>
          <w:szCs w:val="20"/>
        </w:rPr>
        <w:t>Child and Adult Care Food Program</w:t>
      </w:r>
    </w:p>
    <w:p w14:paraId="120DA01A" w14:textId="466F4D09" w:rsidR="005C101C" w:rsidRPr="002E1EF6" w:rsidRDefault="005C101C" w:rsidP="005C101C">
      <w:pPr>
        <w:pStyle w:val="ListParagraph"/>
        <w:keepNext/>
        <w:spacing w:after="120" w:line="220" w:lineRule="atLeast"/>
        <w:ind w:left="360"/>
        <w:jc w:val="center"/>
        <w:outlineLvl w:val="0"/>
        <w:rPr>
          <w:rFonts w:cs="Arial"/>
          <w:bCs/>
          <w:sz w:val="20"/>
          <w:szCs w:val="20"/>
        </w:rPr>
      </w:pPr>
      <w:r w:rsidRPr="005906BB">
        <w:rPr>
          <w:rFonts w:cs="Arial"/>
          <w:b/>
          <w:sz w:val="20"/>
          <w:szCs w:val="20"/>
        </w:rPr>
        <w:t>Alternate Protein Products</w:t>
      </w:r>
      <w:r w:rsidR="00E207E9">
        <w:rPr>
          <w:rFonts w:cs="Arial"/>
          <w:b/>
          <w:sz w:val="20"/>
          <w:szCs w:val="20"/>
        </w:rPr>
        <w:t xml:space="preserve"> </w:t>
      </w:r>
      <w:r w:rsidR="00E207E9" w:rsidRPr="002E1EF6">
        <w:rPr>
          <w:rFonts w:cs="Arial"/>
          <w:bCs/>
          <w:sz w:val="20"/>
          <w:szCs w:val="20"/>
        </w:rPr>
        <w:t>(</w:t>
      </w:r>
      <w:r w:rsidR="00E207E9" w:rsidRPr="002E1EF6">
        <w:rPr>
          <w:rFonts w:eastAsia="Arial"/>
          <w:bCs/>
          <w:i/>
          <w:sz w:val="20"/>
          <w:szCs w:val="20"/>
        </w:rPr>
        <w:t>Appendix A to Part 226)</w:t>
      </w:r>
    </w:p>
    <w:p w14:paraId="2FC3C895"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What are the criteria for alternate protein products used in the Child and Adult Care Food Program?</w:t>
      </w:r>
    </w:p>
    <w:p w14:paraId="04F2CC62" w14:textId="77777777" w:rsidR="005C101C" w:rsidRPr="005906BB" w:rsidRDefault="005C101C" w:rsidP="005C101C">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An alternate protein product used in meals planned under the provisions in Sec. 226.20 must meet all of the criteria in this section.</w:t>
      </w:r>
    </w:p>
    <w:p w14:paraId="71976D51" w14:textId="77777777" w:rsidR="005C101C" w:rsidRPr="005906BB" w:rsidRDefault="005C101C" w:rsidP="005C101C">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An alternate protein product whether used alone or in combination with meat or meat alternate must meet the following criteria:</w:t>
      </w:r>
    </w:p>
    <w:p w14:paraId="5949B296" w14:textId="77777777" w:rsidR="005C101C" w:rsidRPr="005906BB" w:rsidRDefault="005C101C" w:rsidP="005C101C">
      <w:pPr>
        <w:spacing w:after="60"/>
        <w:ind w:left="1080" w:hanging="360"/>
        <w:rPr>
          <w:rFonts w:cs="Arial"/>
          <w:sz w:val="20"/>
          <w:szCs w:val="20"/>
        </w:rPr>
      </w:pPr>
      <w:r w:rsidRPr="005906BB">
        <w:rPr>
          <w:rFonts w:cs="Arial"/>
          <w:b/>
          <w:sz w:val="20"/>
          <w:szCs w:val="20"/>
        </w:rPr>
        <w:t>a.</w:t>
      </w:r>
      <w:r w:rsidRPr="005906BB">
        <w:rPr>
          <w:rFonts w:cs="Arial"/>
          <w:sz w:val="20"/>
          <w:szCs w:val="20"/>
        </w:rPr>
        <w:t xml:space="preserve"> The alternate protein product must be processed so that some portion of the non-protein constituents of the food is removed.  These alternate protein products must be safe and suitable edible products produced from plant or animal sources.</w:t>
      </w:r>
    </w:p>
    <w:p w14:paraId="7B550F90"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b.</w:t>
      </w:r>
      <w:r w:rsidRPr="005906BB">
        <w:rPr>
          <w:rFonts w:cs="Arial"/>
          <w:sz w:val="20"/>
          <w:szCs w:val="20"/>
        </w:rPr>
        <w:t xml:space="preserve"> The biological quality of the protein in the alternate protein product must be at least 80 percent that of   casein, determined by performing a Protein Digestibility Corrected Amino Acid Score (PDCAAS).</w:t>
      </w:r>
    </w:p>
    <w:p w14:paraId="0942F6CF"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c.</w:t>
      </w:r>
      <w:r w:rsidRPr="005906BB">
        <w:rPr>
          <w:rFonts w:cs="Arial"/>
          <w:sz w:val="20"/>
          <w:szCs w:val="20"/>
        </w:rPr>
        <w:t xml:space="preserve"> The alternate protein product must contain at least 18 percent protein by weight when fully hydrated or formulated. (``When hydrated or formulated'' refers to a dry alternate protein product and the amount of water, fat, oil, colors, flavors or any other substances which have been added).</w:t>
      </w:r>
    </w:p>
    <w:p w14:paraId="69032176" w14:textId="77777777" w:rsidR="005C101C" w:rsidRPr="005906BB" w:rsidRDefault="005C101C" w:rsidP="005C101C">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d.</w:t>
      </w:r>
      <w:r w:rsidRPr="005906BB">
        <w:rPr>
          <w:rFonts w:cs="Arial"/>
          <w:sz w:val="20"/>
          <w:szCs w:val="20"/>
        </w:rPr>
        <w:t xml:space="preserve"> Manufacturers supplying an alternate protein product to participating schools or institutions must provide documentation that the product meets the criteria listed above.</w:t>
      </w:r>
    </w:p>
    <w:p w14:paraId="3827A9E6" w14:textId="77777777" w:rsidR="005C101C" w:rsidRPr="005906BB" w:rsidRDefault="005C101C" w:rsidP="005C101C">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e.</w:t>
      </w:r>
      <w:r w:rsidRPr="005906BB">
        <w:rPr>
          <w:rFonts w:cs="Arial"/>
          <w:sz w:val="20"/>
          <w:szCs w:val="20"/>
        </w:rPr>
        <w:t xml:space="preserve"> Manufacturers should provide information on the percent protein contained in the dry alternate protein product and on an as prepared basis.</w:t>
      </w:r>
    </w:p>
    <w:p w14:paraId="64ADA3F6"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f.</w:t>
      </w:r>
      <w:r w:rsidRPr="005906BB">
        <w:rPr>
          <w:rFonts w:cs="Arial"/>
          <w:sz w:val="20"/>
          <w:szCs w:val="20"/>
        </w:rPr>
        <w:t xml:space="preserve">   For an alternate protein product mix, manufacturers should provide information on:</w:t>
      </w:r>
    </w:p>
    <w:p w14:paraId="7477F22D" w14:textId="77777777" w:rsidR="005C101C" w:rsidRPr="005906BB" w:rsidRDefault="005C101C" w:rsidP="005C101C">
      <w:pPr>
        <w:ind w:left="1440" w:hanging="360"/>
        <w:rPr>
          <w:rFonts w:cs="Arial"/>
          <w:sz w:val="20"/>
          <w:szCs w:val="20"/>
        </w:rPr>
      </w:pPr>
      <w:r w:rsidRPr="005906BB">
        <w:rPr>
          <w:rFonts w:cs="Arial"/>
          <w:b/>
          <w:sz w:val="20"/>
          <w:szCs w:val="20"/>
        </w:rPr>
        <w:t>(1)</w:t>
      </w:r>
      <w:r w:rsidRPr="005906BB">
        <w:rPr>
          <w:rFonts w:cs="Arial"/>
          <w:sz w:val="20"/>
          <w:szCs w:val="20"/>
        </w:rPr>
        <w:t xml:space="preserve">   The amount by weight of dry alternate protein product in the package;</w:t>
      </w:r>
    </w:p>
    <w:p w14:paraId="38929212" w14:textId="77777777" w:rsidR="005C101C" w:rsidRPr="005906BB" w:rsidRDefault="005C101C" w:rsidP="005C101C">
      <w:pPr>
        <w:ind w:firstLine="1080"/>
        <w:rPr>
          <w:rFonts w:cs="Arial"/>
          <w:sz w:val="20"/>
          <w:szCs w:val="20"/>
        </w:rPr>
      </w:pPr>
      <w:r w:rsidRPr="005906BB">
        <w:rPr>
          <w:rFonts w:cs="Arial"/>
          <w:b/>
          <w:sz w:val="20"/>
          <w:szCs w:val="20"/>
        </w:rPr>
        <w:t>(2)</w:t>
      </w:r>
      <w:r w:rsidRPr="005906BB">
        <w:rPr>
          <w:rFonts w:cs="Arial"/>
          <w:sz w:val="20"/>
          <w:szCs w:val="20"/>
        </w:rPr>
        <w:t xml:space="preserve">   Hydration instructions; and</w:t>
      </w:r>
    </w:p>
    <w:p w14:paraId="69FAA1C4" w14:textId="77777777" w:rsidR="005C101C" w:rsidRPr="005906BB" w:rsidRDefault="005C101C" w:rsidP="005C101C">
      <w:pPr>
        <w:ind w:firstLine="1080"/>
        <w:rPr>
          <w:rFonts w:cs="Arial"/>
          <w:sz w:val="20"/>
          <w:szCs w:val="20"/>
        </w:rPr>
      </w:pPr>
      <w:r w:rsidRPr="005906BB">
        <w:rPr>
          <w:rFonts w:cs="Arial"/>
          <w:b/>
          <w:sz w:val="20"/>
          <w:szCs w:val="20"/>
        </w:rPr>
        <w:t>(3)</w:t>
      </w:r>
      <w:r w:rsidRPr="005906BB">
        <w:rPr>
          <w:rFonts w:cs="Arial"/>
          <w:sz w:val="20"/>
          <w:szCs w:val="20"/>
        </w:rPr>
        <w:t xml:space="preserve">   Instructions on how to combine the mix with meat or other meat alternates.</w:t>
      </w:r>
    </w:p>
    <w:p w14:paraId="4F1CC541" w14:textId="77777777" w:rsidR="005C101C" w:rsidRPr="005906BB" w:rsidRDefault="005C101C" w:rsidP="005C101C">
      <w:pPr>
        <w:ind w:firstLine="1080"/>
        <w:rPr>
          <w:rFonts w:cs="Arial"/>
          <w:sz w:val="20"/>
          <w:szCs w:val="20"/>
        </w:rPr>
      </w:pPr>
    </w:p>
    <w:p w14:paraId="1DC81B6B"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How are alternate protein products used in the Child and Adult Care Food Program?</w:t>
      </w:r>
    </w:p>
    <w:p w14:paraId="20D09251" w14:textId="77777777" w:rsidR="005C101C" w:rsidRPr="005906BB" w:rsidRDefault="005C101C" w:rsidP="005C101C">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Schools, institutions, and service institutions may use alternate protein products to fulfill all or part of the meat/meat alternate component discussed in Sec. 226.20.</w:t>
      </w:r>
    </w:p>
    <w:p w14:paraId="7C89FAF9" w14:textId="77777777" w:rsidR="005C101C" w:rsidRPr="005906BB" w:rsidRDefault="005C101C" w:rsidP="005C101C">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The following terms and conditions apply:</w:t>
      </w:r>
    </w:p>
    <w:p w14:paraId="546E2295"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a.</w:t>
      </w:r>
      <w:r w:rsidRPr="005906BB">
        <w:rPr>
          <w:rFonts w:cs="Arial"/>
          <w:sz w:val="20"/>
          <w:szCs w:val="20"/>
        </w:rPr>
        <w:t xml:space="preserve"> The alternate protein product may be used alone or in combination with other food ingredients. Examples of combination items are beef patties, beef crumbles, pizza topping, meat loaf, meat sauce, taco filling, burritos, and tuna salad.</w:t>
      </w:r>
    </w:p>
    <w:p w14:paraId="20319F59" w14:textId="77777777" w:rsidR="005C101C" w:rsidRPr="005906BB" w:rsidRDefault="005C101C" w:rsidP="005C101C">
      <w:pPr>
        <w:ind w:left="1080" w:hanging="360"/>
        <w:rPr>
          <w:rFonts w:cs="Arial"/>
          <w:sz w:val="20"/>
          <w:szCs w:val="20"/>
        </w:rPr>
      </w:pPr>
      <w:r w:rsidRPr="005906BB">
        <w:rPr>
          <w:rFonts w:cs="Arial"/>
          <w:sz w:val="20"/>
          <w:szCs w:val="20"/>
        </w:rPr>
        <w:t xml:space="preserve"> </w:t>
      </w:r>
      <w:r w:rsidRPr="005906BB">
        <w:rPr>
          <w:rFonts w:cs="Arial"/>
          <w:b/>
          <w:sz w:val="20"/>
          <w:szCs w:val="20"/>
        </w:rPr>
        <w:t>b.</w:t>
      </w:r>
      <w:r w:rsidRPr="005906BB">
        <w:rPr>
          <w:rFonts w:cs="Arial"/>
          <w:sz w:val="20"/>
          <w:szCs w:val="20"/>
        </w:rPr>
        <w:t xml:space="preserve"> Alternate protein products may be used in the dry form (nonhydrated), partially hydrated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14:paraId="2ABADE6B" w14:textId="77777777" w:rsidR="005C101C" w:rsidRPr="005906BB" w:rsidRDefault="005C101C" w:rsidP="005C101C">
      <w:pPr>
        <w:ind w:left="1080" w:hanging="274"/>
        <w:rPr>
          <w:rFonts w:cs="Arial"/>
          <w:sz w:val="20"/>
          <w:szCs w:val="20"/>
        </w:rPr>
      </w:pPr>
    </w:p>
    <w:p w14:paraId="5DF3747A"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How are commercially prepared products used in the Child and Adult Care Food Program?</w:t>
      </w:r>
    </w:p>
    <w:p w14:paraId="5FC862B5" w14:textId="77777777" w:rsidR="005C101C" w:rsidRPr="005906BB" w:rsidRDefault="005C101C" w:rsidP="005C101C">
      <w:pPr>
        <w:ind w:left="360" w:hanging="360"/>
        <w:rPr>
          <w:rFonts w:cs="Arial"/>
          <w:sz w:val="20"/>
          <w:szCs w:val="20"/>
        </w:rPr>
      </w:pPr>
      <w:r w:rsidRPr="005906BB">
        <w:rPr>
          <w:rFonts w:cs="Arial"/>
          <w:sz w:val="20"/>
          <w:szCs w:val="20"/>
        </w:rPr>
        <w:t xml:space="preserve">      Schools, institutions, and service institutions may use commercially prepared meat or meat alternate product combined with alternate protein products or use a commercially prepared product that contains only alternate protein products.</w:t>
      </w:r>
    </w:p>
    <w:p w14:paraId="257F934C" w14:textId="77777777" w:rsidR="005C101C" w:rsidRDefault="005C101C" w:rsidP="005C101C">
      <w:pPr>
        <w:rPr>
          <w:rFonts w:cs="Arial"/>
          <w:sz w:val="20"/>
          <w:szCs w:val="20"/>
        </w:rPr>
      </w:pPr>
    </w:p>
    <w:p w14:paraId="2A428069" w14:textId="77777777" w:rsidR="005C101C" w:rsidRDefault="005C101C" w:rsidP="005C101C">
      <w:pPr>
        <w:rPr>
          <w:b/>
          <w:color w:val="000000"/>
          <w:sz w:val="20"/>
        </w:rPr>
      </w:pPr>
    </w:p>
    <w:p w14:paraId="5444FFA7" w14:textId="77777777" w:rsidR="005C101C" w:rsidRDefault="005C101C" w:rsidP="005C101C">
      <w:pPr>
        <w:rPr>
          <w:b/>
          <w:color w:val="000000"/>
          <w:sz w:val="20"/>
        </w:rPr>
      </w:pPr>
    </w:p>
    <w:p w14:paraId="76109CC1" w14:textId="77777777" w:rsidR="005C101C" w:rsidRDefault="005C101C" w:rsidP="005C101C">
      <w:pPr>
        <w:rPr>
          <w:b/>
          <w:color w:val="000000"/>
          <w:sz w:val="20"/>
        </w:rPr>
      </w:pPr>
    </w:p>
    <w:p w14:paraId="16013F2E" w14:textId="77777777" w:rsidR="00E57DEC" w:rsidRDefault="00E57DEC" w:rsidP="005C101C">
      <w:pPr>
        <w:rPr>
          <w:b/>
          <w:color w:val="000000"/>
          <w:sz w:val="20"/>
        </w:rPr>
      </w:pPr>
    </w:p>
    <w:p w14:paraId="0EC3C0A7" w14:textId="7B011B60" w:rsidR="00E57DEC" w:rsidRDefault="00E57DEC" w:rsidP="005C101C">
      <w:pPr>
        <w:rPr>
          <w:b/>
          <w:color w:val="000000"/>
          <w:sz w:val="20"/>
        </w:rPr>
      </w:pPr>
    </w:p>
    <w:p w14:paraId="74843047" w14:textId="0E3CFE1F" w:rsidR="00643B35" w:rsidRDefault="00643B35" w:rsidP="005C101C">
      <w:pPr>
        <w:rPr>
          <w:b/>
          <w:color w:val="000000"/>
          <w:sz w:val="20"/>
        </w:rPr>
      </w:pPr>
    </w:p>
    <w:p w14:paraId="54ED9525" w14:textId="77777777" w:rsidR="00643B35" w:rsidRDefault="00643B35" w:rsidP="005C101C">
      <w:pPr>
        <w:rPr>
          <w:b/>
          <w:color w:val="000000"/>
          <w:sz w:val="20"/>
        </w:rPr>
      </w:pPr>
    </w:p>
    <w:p w14:paraId="70A06EE9" w14:textId="77777777" w:rsidR="00E57DEC" w:rsidRDefault="00E57DEC" w:rsidP="005C101C">
      <w:pPr>
        <w:rPr>
          <w:b/>
          <w:color w:val="000000"/>
          <w:sz w:val="20"/>
        </w:rPr>
      </w:pPr>
    </w:p>
    <w:p w14:paraId="051F88F7" w14:textId="77777777" w:rsidR="00E57DEC" w:rsidRDefault="00E57DEC" w:rsidP="005C101C">
      <w:pPr>
        <w:rPr>
          <w:b/>
          <w:color w:val="000000"/>
          <w:sz w:val="20"/>
        </w:rPr>
      </w:pPr>
    </w:p>
    <w:p w14:paraId="0C8C5D71" w14:textId="77777777" w:rsidR="005C0820" w:rsidRDefault="005C0820" w:rsidP="005C101C">
      <w:pPr>
        <w:rPr>
          <w:b/>
          <w:color w:val="000000"/>
          <w:sz w:val="20"/>
        </w:rPr>
        <w:sectPr w:rsidR="005C0820" w:rsidSect="008F1B75">
          <w:footerReference w:type="default" r:id="rId10"/>
          <w:footnotePr>
            <w:numRestart w:val="eachPage"/>
          </w:footnotePr>
          <w:pgSz w:w="12240" w:h="15840" w:code="1"/>
          <w:pgMar w:top="720" w:right="1152" w:bottom="720" w:left="1152" w:header="720" w:footer="720" w:gutter="0"/>
          <w:cols w:space="720"/>
          <w:docGrid w:linePitch="360"/>
        </w:sectPr>
      </w:pPr>
    </w:p>
    <w:p w14:paraId="765A9850" w14:textId="2D2C036E" w:rsidR="005C101C" w:rsidRPr="008212C5" w:rsidRDefault="005C101C" w:rsidP="000D2974">
      <w:pPr>
        <w:jc w:val="center"/>
        <w:rPr>
          <w:b/>
          <w:color w:val="000000"/>
          <w:sz w:val="16"/>
          <w:szCs w:val="16"/>
        </w:rPr>
      </w:pPr>
      <w:r w:rsidRPr="00B1305D">
        <w:rPr>
          <w:b/>
          <w:color w:val="000000"/>
          <w:sz w:val="20"/>
        </w:rPr>
        <w:t xml:space="preserve">Attachment </w:t>
      </w:r>
      <w:r>
        <w:rPr>
          <w:b/>
          <w:color w:val="000000"/>
          <w:sz w:val="20"/>
        </w:rPr>
        <w:t>A</w:t>
      </w:r>
      <w:r w:rsidRPr="00B1305D">
        <w:rPr>
          <w:b/>
          <w:color w:val="000000"/>
          <w:sz w:val="20"/>
        </w:rPr>
        <w:t xml:space="preserve"> (continued…): MINIMUM</w:t>
      </w:r>
      <w:r w:rsidRPr="008B7C7A">
        <w:rPr>
          <w:bCs/>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0C922D2D" w14:textId="66A71B9A" w:rsidR="005C101C" w:rsidRPr="008212C5" w:rsidRDefault="00524850" w:rsidP="005C101C">
      <w:pPr>
        <w:pStyle w:val="Heading2"/>
        <w:jc w:val="center"/>
        <w:rPr>
          <w:sz w:val="16"/>
          <w:szCs w:val="16"/>
          <w:vertAlign w:val="superscript"/>
        </w:rPr>
      </w:pPr>
      <w:r>
        <w:rPr>
          <w:sz w:val="16"/>
          <w:szCs w:val="16"/>
        </w:rPr>
        <w:t xml:space="preserve">EXHIBIT A: </w:t>
      </w:r>
      <w:r w:rsidR="005C101C" w:rsidRPr="008212C5">
        <w:rPr>
          <w:sz w:val="16"/>
          <w:szCs w:val="16"/>
        </w:rPr>
        <w:t>GRAIN REQUIREMENT FOR CHILD NUTRITION PROGRAMS</w:t>
      </w:r>
      <w:r w:rsidR="005C101C" w:rsidRPr="008212C5">
        <w:rPr>
          <w:sz w:val="16"/>
          <w:szCs w:val="16"/>
          <w:vertAlign w:val="superscript"/>
        </w:rPr>
        <w:t>1, 2</w:t>
      </w:r>
    </w:p>
    <w:tbl>
      <w:tblPr>
        <w:tblStyle w:val="GridTable1Light"/>
        <w:tblW w:w="14395" w:type="dxa"/>
        <w:tblLook w:val="0020" w:firstRow="1" w:lastRow="0" w:firstColumn="0" w:lastColumn="0" w:noHBand="0" w:noVBand="0"/>
      </w:tblPr>
      <w:tblGrid>
        <w:gridCol w:w="4878"/>
        <w:gridCol w:w="5107"/>
        <w:gridCol w:w="4410"/>
      </w:tblGrid>
      <w:tr w:rsidR="005C101C" w:rsidRPr="008212C5" w14:paraId="5389D26E" w14:textId="77777777" w:rsidTr="000D2974">
        <w:trPr>
          <w:cnfStyle w:val="100000000000" w:firstRow="1" w:lastRow="0" w:firstColumn="0" w:lastColumn="0" w:oddVBand="0" w:evenVBand="0" w:oddHBand="0" w:evenHBand="0" w:firstRowFirstColumn="0" w:firstRowLastColumn="0" w:lastRowFirstColumn="0" w:lastRowLastColumn="0"/>
          <w:trHeight w:val="255"/>
        </w:trPr>
        <w:tc>
          <w:tcPr>
            <w:tcW w:w="4878" w:type="dxa"/>
          </w:tcPr>
          <w:p w14:paraId="31FDC6F2"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Group A</w:t>
            </w:r>
          </w:p>
        </w:tc>
        <w:tc>
          <w:tcPr>
            <w:tcW w:w="5107" w:type="dxa"/>
          </w:tcPr>
          <w:p w14:paraId="6FC5F9EB"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Ounce Equivalent (Oz Eq) for Group A</w:t>
            </w:r>
          </w:p>
        </w:tc>
        <w:tc>
          <w:tcPr>
            <w:tcW w:w="4410" w:type="dxa"/>
          </w:tcPr>
          <w:p w14:paraId="19119B91"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Minimum Serving Size for Group A</w:t>
            </w:r>
          </w:p>
        </w:tc>
      </w:tr>
      <w:tr w:rsidR="005C101C" w:rsidRPr="008212C5" w14:paraId="1AB0EA73" w14:textId="77777777" w:rsidTr="000D2974">
        <w:trPr>
          <w:trHeight w:val="1470"/>
        </w:trPr>
        <w:tc>
          <w:tcPr>
            <w:tcW w:w="4878" w:type="dxa"/>
          </w:tcPr>
          <w:p w14:paraId="695AAE1C"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 type coating</w:t>
            </w:r>
          </w:p>
          <w:p w14:paraId="56D65471"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 sticks (hard)</w:t>
            </w:r>
          </w:p>
          <w:p w14:paraId="77725EF2"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Chow Mein noodles</w:t>
            </w:r>
          </w:p>
          <w:p w14:paraId="79B15954"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Savory Crackers (saltines and snack crackers) </w:t>
            </w:r>
          </w:p>
          <w:p w14:paraId="23BCEF9E"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Croutons</w:t>
            </w:r>
          </w:p>
          <w:p w14:paraId="22413CDE"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Pretzels (hard)</w:t>
            </w:r>
          </w:p>
          <w:p w14:paraId="3BC8DA87"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Stuffing (dry) Note: weights apply to bread in stuffing.</w:t>
            </w:r>
          </w:p>
        </w:tc>
        <w:tc>
          <w:tcPr>
            <w:tcW w:w="5107" w:type="dxa"/>
          </w:tcPr>
          <w:p w14:paraId="23744AA1" w14:textId="2C2C4073" w:rsidR="005C101C" w:rsidRPr="00E8611E" w:rsidRDefault="005C101C" w:rsidP="004D06DC">
            <w:pPr>
              <w:jc w:val="center"/>
              <w:rPr>
                <w:rFonts w:cs="Arial"/>
                <w:color w:val="000000"/>
                <w:sz w:val="16"/>
                <w:szCs w:val="16"/>
              </w:rPr>
            </w:pPr>
            <w:r w:rsidRPr="00E8611E">
              <w:rPr>
                <w:rFonts w:cs="Arial"/>
                <w:color w:val="000000"/>
                <w:sz w:val="16"/>
                <w:szCs w:val="16"/>
              </w:rPr>
              <w:t>1 oz eq = 22 gm or 0.8 oz</w:t>
            </w:r>
          </w:p>
          <w:p w14:paraId="3F5FD74F" w14:textId="38B1485B" w:rsidR="005C101C" w:rsidRPr="00E8611E" w:rsidRDefault="005C101C" w:rsidP="004D06DC">
            <w:pPr>
              <w:jc w:val="center"/>
              <w:rPr>
                <w:rFonts w:cs="Arial"/>
                <w:color w:val="000000"/>
                <w:sz w:val="16"/>
                <w:szCs w:val="16"/>
              </w:rPr>
            </w:pPr>
            <w:r w:rsidRPr="00E8611E">
              <w:rPr>
                <w:rFonts w:cs="Arial"/>
                <w:color w:val="000000"/>
                <w:sz w:val="16"/>
                <w:szCs w:val="16"/>
              </w:rPr>
              <w:t>3/4 oz eq = 17 gm or 0.6 oz</w:t>
            </w:r>
          </w:p>
          <w:p w14:paraId="5AD3BCDA" w14:textId="043196F7" w:rsidR="005C101C" w:rsidRPr="00E8611E" w:rsidRDefault="005C101C" w:rsidP="004D06DC">
            <w:pPr>
              <w:jc w:val="center"/>
              <w:rPr>
                <w:rFonts w:cs="Arial"/>
                <w:color w:val="000000"/>
                <w:sz w:val="16"/>
                <w:szCs w:val="16"/>
              </w:rPr>
            </w:pPr>
            <w:r w:rsidRPr="00E8611E">
              <w:rPr>
                <w:rFonts w:cs="Arial"/>
                <w:color w:val="000000"/>
                <w:sz w:val="16"/>
                <w:szCs w:val="16"/>
              </w:rPr>
              <w:t>1/2 oz eq = 11 gm or 0.4 oz</w:t>
            </w:r>
          </w:p>
          <w:p w14:paraId="0800D828" w14:textId="7D793547" w:rsidR="005C101C" w:rsidRPr="00E8611E" w:rsidRDefault="005C101C" w:rsidP="004D06DC">
            <w:pPr>
              <w:jc w:val="center"/>
              <w:rPr>
                <w:rFonts w:cs="Arial"/>
                <w:b/>
                <w:color w:val="000000"/>
                <w:sz w:val="16"/>
                <w:szCs w:val="16"/>
              </w:rPr>
            </w:pPr>
            <w:r w:rsidRPr="00E8611E">
              <w:rPr>
                <w:rFonts w:cs="Arial"/>
                <w:color w:val="000000"/>
                <w:sz w:val="16"/>
                <w:szCs w:val="16"/>
              </w:rPr>
              <w:t>1/4 oz eq = 6 gm or 0.2 oz</w:t>
            </w:r>
          </w:p>
        </w:tc>
        <w:tc>
          <w:tcPr>
            <w:tcW w:w="4410" w:type="dxa"/>
          </w:tcPr>
          <w:p w14:paraId="23712BA8" w14:textId="551ADDB5" w:rsidR="005C101C" w:rsidRPr="00E8611E" w:rsidRDefault="005C101C" w:rsidP="004D06DC">
            <w:pPr>
              <w:jc w:val="center"/>
              <w:rPr>
                <w:rFonts w:cs="Arial"/>
                <w:color w:val="000000"/>
                <w:sz w:val="16"/>
                <w:szCs w:val="16"/>
              </w:rPr>
            </w:pPr>
            <w:r w:rsidRPr="00E8611E">
              <w:rPr>
                <w:rFonts w:cs="Arial"/>
                <w:color w:val="000000"/>
                <w:sz w:val="16"/>
                <w:szCs w:val="16"/>
              </w:rPr>
              <w:t>1 serving  = 20 gm or 0.7 oz</w:t>
            </w:r>
          </w:p>
          <w:p w14:paraId="47A49D8E" w14:textId="02B8533C" w:rsidR="005C101C" w:rsidRPr="00E8611E" w:rsidRDefault="005C101C" w:rsidP="004D06DC">
            <w:pPr>
              <w:jc w:val="center"/>
              <w:rPr>
                <w:rFonts w:cs="Arial"/>
                <w:color w:val="000000"/>
                <w:sz w:val="16"/>
                <w:szCs w:val="16"/>
              </w:rPr>
            </w:pPr>
            <w:r w:rsidRPr="00E8611E">
              <w:rPr>
                <w:rFonts w:cs="Arial"/>
                <w:color w:val="000000"/>
                <w:sz w:val="16"/>
                <w:szCs w:val="16"/>
              </w:rPr>
              <w:t>3/4 serving  = 15 gm or 0.5 oz</w:t>
            </w:r>
          </w:p>
          <w:p w14:paraId="113D1C0B" w14:textId="745DC3D0" w:rsidR="005C101C" w:rsidRPr="00E8611E" w:rsidRDefault="005C101C" w:rsidP="004D06DC">
            <w:pPr>
              <w:jc w:val="center"/>
              <w:rPr>
                <w:rFonts w:cs="Arial"/>
                <w:color w:val="000000"/>
                <w:sz w:val="16"/>
                <w:szCs w:val="16"/>
              </w:rPr>
            </w:pPr>
            <w:r w:rsidRPr="00E8611E">
              <w:rPr>
                <w:rFonts w:cs="Arial"/>
                <w:color w:val="000000"/>
                <w:sz w:val="16"/>
                <w:szCs w:val="16"/>
              </w:rPr>
              <w:t>1/2 serving  = 10 gm or 0.4 oz</w:t>
            </w:r>
          </w:p>
          <w:p w14:paraId="70698219" w14:textId="4C2E0A69" w:rsidR="005C101C" w:rsidRPr="00E8611E" w:rsidRDefault="005C101C" w:rsidP="004D06DC">
            <w:pPr>
              <w:jc w:val="center"/>
              <w:rPr>
                <w:rFonts w:cs="Arial"/>
                <w:color w:val="000000"/>
                <w:sz w:val="16"/>
                <w:szCs w:val="16"/>
              </w:rPr>
            </w:pPr>
            <w:r w:rsidRPr="00E8611E">
              <w:rPr>
                <w:rFonts w:cs="Arial"/>
                <w:color w:val="000000"/>
                <w:sz w:val="16"/>
                <w:szCs w:val="16"/>
              </w:rPr>
              <w:t>1/4 serving  =   5 gm or 0.2 oz</w:t>
            </w:r>
          </w:p>
        </w:tc>
      </w:tr>
      <w:tr w:rsidR="005C101C" w:rsidRPr="008212C5" w14:paraId="27A1EF70" w14:textId="77777777" w:rsidTr="000D2974">
        <w:tc>
          <w:tcPr>
            <w:tcW w:w="4878" w:type="dxa"/>
          </w:tcPr>
          <w:p w14:paraId="101F10E0" w14:textId="77777777" w:rsidR="005C101C" w:rsidRPr="00E8611E" w:rsidRDefault="005C101C" w:rsidP="004D06DC">
            <w:pPr>
              <w:jc w:val="center"/>
              <w:rPr>
                <w:rFonts w:cs="Arial"/>
                <w:b/>
                <w:color w:val="000000"/>
                <w:sz w:val="16"/>
                <w:szCs w:val="16"/>
              </w:rPr>
            </w:pPr>
            <w:r w:rsidRPr="00E8611E">
              <w:rPr>
                <w:rFonts w:cs="Arial"/>
                <w:b/>
                <w:color w:val="000000"/>
                <w:sz w:val="16"/>
                <w:szCs w:val="16"/>
              </w:rPr>
              <w:t>Group B</w:t>
            </w:r>
          </w:p>
        </w:tc>
        <w:tc>
          <w:tcPr>
            <w:tcW w:w="5107" w:type="dxa"/>
          </w:tcPr>
          <w:p w14:paraId="12D725B6" w14:textId="77777777" w:rsidR="005C101C" w:rsidRPr="00E8611E" w:rsidRDefault="005C101C" w:rsidP="004D06DC">
            <w:pPr>
              <w:jc w:val="center"/>
              <w:rPr>
                <w:rFonts w:cs="Arial"/>
                <w:b/>
                <w:color w:val="000000"/>
                <w:sz w:val="16"/>
                <w:szCs w:val="16"/>
              </w:rPr>
            </w:pPr>
            <w:r w:rsidRPr="00E8611E">
              <w:rPr>
                <w:rFonts w:cs="Arial"/>
                <w:b/>
                <w:color w:val="000000"/>
                <w:sz w:val="16"/>
                <w:szCs w:val="16"/>
              </w:rPr>
              <w:t>Oz Eq for Group B</w:t>
            </w:r>
          </w:p>
        </w:tc>
        <w:tc>
          <w:tcPr>
            <w:tcW w:w="4410" w:type="dxa"/>
          </w:tcPr>
          <w:p w14:paraId="62CE83C4" w14:textId="77777777" w:rsidR="005C101C" w:rsidRPr="00E8611E" w:rsidRDefault="005C101C" w:rsidP="004D06DC">
            <w:pPr>
              <w:jc w:val="center"/>
              <w:rPr>
                <w:rFonts w:cs="Arial"/>
                <w:b/>
                <w:color w:val="000000"/>
                <w:sz w:val="16"/>
                <w:szCs w:val="16"/>
              </w:rPr>
            </w:pPr>
            <w:r w:rsidRPr="00E8611E">
              <w:rPr>
                <w:rFonts w:cs="Arial"/>
                <w:b/>
                <w:color w:val="000000"/>
                <w:sz w:val="16"/>
                <w:szCs w:val="16"/>
              </w:rPr>
              <w:t>Minimum Serving Size for Group B</w:t>
            </w:r>
          </w:p>
        </w:tc>
      </w:tr>
      <w:tr w:rsidR="005C101C" w:rsidRPr="008212C5" w14:paraId="338E095B" w14:textId="77777777" w:rsidTr="000D2974">
        <w:trPr>
          <w:trHeight w:val="3162"/>
        </w:trPr>
        <w:tc>
          <w:tcPr>
            <w:tcW w:w="4878" w:type="dxa"/>
          </w:tcPr>
          <w:p w14:paraId="0A6B717C"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Bagels</w:t>
            </w:r>
          </w:p>
          <w:p w14:paraId="56ED54B3"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Batter type coating</w:t>
            </w:r>
          </w:p>
          <w:p w14:paraId="69D728C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Biscuits</w:t>
            </w:r>
          </w:p>
          <w:p w14:paraId="7E441449"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Breads - all (for example sliced, French, Italian)</w:t>
            </w:r>
          </w:p>
          <w:p w14:paraId="14CB24FD"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Buns (hamburger and hot dog)</w:t>
            </w:r>
          </w:p>
          <w:p w14:paraId="5056CA1D" w14:textId="77777777" w:rsidR="005C101C" w:rsidRPr="003436AD" w:rsidRDefault="005C101C" w:rsidP="004D06DC">
            <w:pPr>
              <w:numPr>
                <w:ilvl w:val="0"/>
                <w:numId w:val="10"/>
              </w:numPr>
              <w:contextualSpacing/>
              <w:rPr>
                <w:rFonts w:cs="Arial"/>
                <w:sz w:val="16"/>
                <w:szCs w:val="16"/>
              </w:rPr>
            </w:pPr>
            <w:r w:rsidRPr="003436AD">
              <w:rPr>
                <w:rFonts w:cs="Arial"/>
                <w:sz w:val="16"/>
                <w:szCs w:val="16"/>
              </w:rPr>
              <w:t>Sweet Crackers</w:t>
            </w:r>
            <w:r w:rsidRPr="003436AD">
              <w:rPr>
                <w:rFonts w:cs="Arial"/>
                <w:sz w:val="16"/>
                <w:szCs w:val="16"/>
                <w:vertAlign w:val="superscript"/>
              </w:rPr>
              <w:t>5</w:t>
            </w:r>
            <w:r w:rsidRPr="003436AD">
              <w:rPr>
                <w:rFonts w:cs="Arial"/>
                <w:sz w:val="16"/>
                <w:szCs w:val="16"/>
              </w:rPr>
              <w:t xml:space="preserve"> (graham crackers - all shapes, animal crackers) </w:t>
            </w:r>
          </w:p>
          <w:p w14:paraId="2C9489F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Egg roll skins</w:t>
            </w:r>
          </w:p>
          <w:p w14:paraId="597D6A8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English muffins</w:t>
            </w:r>
          </w:p>
          <w:p w14:paraId="3B6C6D72"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Pita bread </w:t>
            </w:r>
          </w:p>
          <w:p w14:paraId="49AF954A"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Pizza crust</w:t>
            </w:r>
          </w:p>
          <w:p w14:paraId="6FFF20C8"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Pretzels (soft)</w:t>
            </w:r>
          </w:p>
          <w:p w14:paraId="29997DE3"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Rolls </w:t>
            </w:r>
          </w:p>
          <w:p w14:paraId="007F303B"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Tortillas </w:t>
            </w:r>
          </w:p>
          <w:p w14:paraId="2A69F4D7"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Tortilla chips </w:t>
            </w:r>
          </w:p>
          <w:p w14:paraId="3DE2B8CB"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Taco shells </w:t>
            </w:r>
          </w:p>
        </w:tc>
        <w:tc>
          <w:tcPr>
            <w:tcW w:w="5107" w:type="dxa"/>
          </w:tcPr>
          <w:p w14:paraId="3DD81D2C" w14:textId="4BA15A8B" w:rsidR="005C101C" w:rsidRPr="00E8611E" w:rsidRDefault="005C101C" w:rsidP="004D06DC">
            <w:pPr>
              <w:jc w:val="center"/>
              <w:rPr>
                <w:rFonts w:cs="Arial"/>
                <w:color w:val="000000"/>
                <w:sz w:val="16"/>
                <w:szCs w:val="16"/>
              </w:rPr>
            </w:pPr>
            <w:r w:rsidRPr="00E8611E">
              <w:rPr>
                <w:rFonts w:cs="Arial"/>
                <w:color w:val="000000"/>
                <w:sz w:val="16"/>
                <w:szCs w:val="16"/>
              </w:rPr>
              <w:t>1 oz eq = 28 gm or 1.0 oz</w:t>
            </w:r>
          </w:p>
          <w:p w14:paraId="26E405D7" w14:textId="1AE4A7D5" w:rsidR="005C101C" w:rsidRPr="00E8611E" w:rsidRDefault="003436AD" w:rsidP="004D06DC">
            <w:pPr>
              <w:jc w:val="center"/>
              <w:rPr>
                <w:rFonts w:cs="Arial"/>
                <w:color w:val="000000"/>
                <w:sz w:val="16"/>
                <w:szCs w:val="16"/>
              </w:rPr>
            </w:pPr>
            <w:r>
              <w:rPr>
                <w:rFonts w:cs="Arial"/>
                <w:color w:val="000000"/>
                <w:sz w:val="16"/>
                <w:szCs w:val="16"/>
              </w:rPr>
              <w:t xml:space="preserve">¾ </w:t>
            </w:r>
            <w:r w:rsidR="005C101C" w:rsidRPr="00E8611E">
              <w:rPr>
                <w:rFonts w:cs="Arial"/>
                <w:color w:val="000000"/>
                <w:sz w:val="16"/>
                <w:szCs w:val="16"/>
              </w:rPr>
              <w:t>oz eq = 21 gm or 0.75 oz</w:t>
            </w:r>
          </w:p>
          <w:p w14:paraId="14C0CF51" w14:textId="435DA846" w:rsidR="005C101C" w:rsidRPr="00E8611E" w:rsidRDefault="003436AD" w:rsidP="004D06DC">
            <w:pPr>
              <w:jc w:val="center"/>
              <w:rPr>
                <w:rFonts w:cs="Arial"/>
                <w:color w:val="000000"/>
                <w:sz w:val="16"/>
                <w:szCs w:val="16"/>
              </w:rPr>
            </w:pPr>
            <w:r>
              <w:rPr>
                <w:rFonts w:cs="Arial"/>
                <w:color w:val="000000"/>
                <w:sz w:val="16"/>
                <w:szCs w:val="16"/>
              </w:rPr>
              <w:t xml:space="preserve">½ </w:t>
            </w:r>
            <w:r w:rsidR="005C101C" w:rsidRPr="00E8611E">
              <w:rPr>
                <w:rFonts w:cs="Arial"/>
                <w:color w:val="000000"/>
                <w:sz w:val="16"/>
                <w:szCs w:val="16"/>
              </w:rPr>
              <w:t>oz eq = 14 gm or 0.5 oz</w:t>
            </w:r>
          </w:p>
          <w:p w14:paraId="43DE1178" w14:textId="6143EA86" w:rsidR="005C101C" w:rsidRPr="00E8611E" w:rsidRDefault="003436AD" w:rsidP="004D06DC">
            <w:pPr>
              <w:jc w:val="center"/>
              <w:rPr>
                <w:rFonts w:cs="Arial"/>
                <w:b/>
                <w:color w:val="000000"/>
                <w:sz w:val="16"/>
                <w:szCs w:val="16"/>
              </w:rPr>
            </w:pPr>
            <w:r>
              <w:rPr>
                <w:rFonts w:cs="Arial"/>
                <w:color w:val="000000"/>
                <w:sz w:val="16"/>
                <w:szCs w:val="16"/>
              </w:rPr>
              <w:t xml:space="preserve">¼ </w:t>
            </w:r>
            <w:r w:rsidR="005C101C" w:rsidRPr="00E8611E">
              <w:rPr>
                <w:rFonts w:cs="Arial"/>
                <w:color w:val="000000"/>
                <w:sz w:val="16"/>
                <w:szCs w:val="16"/>
              </w:rPr>
              <w:t>oz eq = 7 gm or 0.25 oz</w:t>
            </w:r>
          </w:p>
        </w:tc>
        <w:tc>
          <w:tcPr>
            <w:tcW w:w="4410" w:type="dxa"/>
          </w:tcPr>
          <w:p w14:paraId="39510787" w14:textId="61493AB7" w:rsidR="005C101C" w:rsidRPr="00E8611E" w:rsidRDefault="005C101C" w:rsidP="004D06DC">
            <w:pPr>
              <w:jc w:val="center"/>
              <w:rPr>
                <w:rFonts w:cs="Arial"/>
                <w:color w:val="000000"/>
                <w:sz w:val="16"/>
                <w:szCs w:val="16"/>
              </w:rPr>
            </w:pPr>
            <w:r w:rsidRPr="00E8611E">
              <w:rPr>
                <w:rFonts w:cs="Arial"/>
                <w:color w:val="000000"/>
                <w:sz w:val="16"/>
                <w:szCs w:val="16"/>
              </w:rPr>
              <w:t>1</w:t>
            </w:r>
            <w:r w:rsidR="00287325">
              <w:rPr>
                <w:rFonts w:cs="Arial"/>
                <w:color w:val="000000"/>
                <w:sz w:val="16"/>
                <w:szCs w:val="16"/>
              </w:rPr>
              <w:t xml:space="preserve"> </w:t>
            </w:r>
            <w:r w:rsidRPr="00E8611E">
              <w:rPr>
                <w:rFonts w:cs="Arial"/>
                <w:color w:val="000000"/>
                <w:sz w:val="16"/>
                <w:szCs w:val="16"/>
              </w:rPr>
              <w:t>serving = 25 gm or 0.9 oz</w:t>
            </w:r>
          </w:p>
          <w:p w14:paraId="749AA533" w14:textId="62929443" w:rsidR="005C101C" w:rsidRPr="00E8611E" w:rsidRDefault="00287325" w:rsidP="004D06DC">
            <w:pPr>
              <w:jc w:val="center"/>
              <w:rPr>
                <w:rFonts w:cs="Arial"/>
                <w:color w:val="000000"/>
                <w:sz w:val="16"/>
                <w:szCs w:val="16"/>
              </w:rPr>
            </w:pPr>
            <w:r>
              <w:rPr>
                <w:rFonts w:cs="Arial"/>
                <w:color w:val="000000"/>
                <w:sz w:val="16"/>
                <w:szCs w:val="16"/>
              </w:rPr>
              <w:t xml:space="preserve">¾ </w:t>
            </w:r>
            <w:r w:rsidR="005C101C" w:rsidRPr="00E8611E">
              <w:rPr>
                <w:rFonts w:cs="Arial"/>
                <w:color w:val="000000"/>
                <w:sz w:val="16"/>
                <w:szCs w:val="16"/>
              </w:rPr>
              <w:t>serving = 19 gm or 0.7 oz</w:t>
            </w:r>
          </w:p>
          <w:p w14:paraId="6BC08997" w14:textId="6B7A2B34" w:rsidR="005C101C" w:rsidRPr="00E8611E" w:rsidRDefault="00287325" w:rsidP="004D06DC">
            <w:pPr>
              <w:jc w:val="center"/>
              <w:rPr>
                <w:rFonts w:cs="Arial"/>
                <w:color w:val="000000"/>
                <w:sz w:val="16"/>
                <w:szCs w:val="16"/>
              </w:rPr>
            </w:pPr>
            <w:r>
              <w:rPr>
                <w:rFonts w:cs="Arial"/>
                <w:color w:val="000000"/>
                <w:sz w:val="16"/>
                <w:szCs w:val="16"/>
              </w:rPr>
              <w:t xml:space="preserve">½ </w:t>
            </w:r>
            <w:r w:rsidR="005C101C" w:rsidRPr="00E8611E">
              <w:rPr>
                <w:rFonts w:cs="Arial"/>
                <w:color w:val="000000"/>
                <w:sz w:val="16"/>
                <w:szCs w:val="16"/>
              </w:rPr>
              <w:t>serving = 13 gm or 0.5 oz</w:t>
            </w:r>
          </w:p>
          <w:p w14:paraId="546B4DA1" w14:textId="7FD682C7" w:rsidR="005C101C" w:rsidRPr="00E8611E" w:rsidRDefault="00287325" w:rsidP="004D06DC">
            <w:pPr>
              <w:jc w:val="center"/>
              <w:rPr>
                <w:rFonts w:cs="Arial"/>
                <w:color w:val="000000"/>
                <w:sz w:val="16"/>
                <w:szCs w:val="16"/>
              </w:rPr>
            </w:pPr>
            <w:r>
              <w:rPr>
                <w:rFonts w:cs="Arial"/>
                <w:color w:val="000000"/>
                <w:sz w:val="16"/>
                <w:szCs w:val="16"/>
              </w:rPr>
              <w:t xml:space="preserve">¼ </w:t>
            </w:r>
            <w:r w:rsidR="005C101C" w:rsidRPr="00E8611E">
              <w:rPr>
                <w:rFonts w:cs="Arial"/>
                <w:color w:val="000000"/>
                <w:sz w:val="16"/>
                <w:szCs w:val="16"/>
              </w:rPr>
              <w:t>serving =   6 gm or 0.2 oz</w:t>
            </w:r>
          </w:p>
        </w:tc>
      </w:tr>
    </w:tbl>
    <w:p w14:paraId="6B09C92A"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1 </w:t>
      </w:r>
      <w:r w:rsidRPr="00E8611E">
        <w:rPr>
          <w:rFonts w:cs="Arial"/>
          <w:color w:val="000000"/>
          <w:sz w:val="16"/>
          <w:szCs w:val="16"/>
        </w:rPr>
        <w:t xml:space="preserve">In NSLP and SBP (grades K-12), all grains served must meet whole grain-rich criteria. For information on flexibilities, please contact your State agency. For all other Child Nutrition Programs, grains are whole grain or enriched or made with enriched or whole-grain meal and/or flour, bran, and/or germ. Under CACFP child and adult meal patterns, and in NSLP/SBP preschool meals, at least one grain serving per day must meet whole grain–rich criteria.  </w:t>
      </w:r>
    </w:p>
    <w:p w14:paraId="717739AE"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2 </w:t>
      </w:r>
      <w:r w:rsidRPr="00E8611E">
        <w:rPr>
          <w:rFonts w:cs="Arial"/>
          <w:color w:val="000000"/>
          <w:sz w:val="16"/>
          <w:szCs w:val="16"/>
        </w:rPr>
        <w:t>For NSLP and SBP (grades K-12), grain quantities are determined using ounce equivalents (oz eq). All other Child Nutrition Programs determine grain quantities using grains/bread servings. Beginning Oct. 1, 2019, grain quantities in CACFP and NSLP/SBP infant and preschool meals will be determined using oz eq. Some of the following grains may contain more sugar, salt, and/or fat than others. This should be a consideration when deciding how often to serve them.</w:t>
      </w:r>
    </w:p>
    <w:p w14:paraId="05ECB7EF" w14:textId="6EEE1F16" w:rsidR="005C101C" w:rsidRDefault="005C101C" w:rsidP="005C101C">
      <w:pPr>
        <w:rPr>
          <w:rFonts w:cs="Arial"/>
          <w:sz w:val="16"/>
          <w:szCs w:val="16"/>
        </w:rPr>
      </w:pPr>
      <w:r w:rsidRPr="00175D7A">
        <w:rPr>
          <w:rFonts w:cs="Arial"/>
          <w:sz w:val="16"/>
          <w:szCs w:val="16"/>
          <w:vertAlign w:val="superscript"/>
        </w:rPr>
        <w:t xml:space="preserve">5 </w:t>
      </w:r>
      <w:r w:rsidRPr="00175D7A">
        <w:rPr>
          <w:rFonts w:cs="Arial"/>
          <w:sz w:val="16"/>
          <w:szCs w:val="16"/>
        </w:rPr>
        <w:t>Allowed in NSLP (up to 2.0 oz eq grain-based dessert per week in grades K-12) as specified in §210.10. May count towards the grain component in SBP (grades K-12), CACFP, NSLP/SBP infant and preschool meals, and SFSP.</w:t>
      </w:r>
    </w:p>
    <w:p w14:paraId="402B93FD" w14:textId="62D93AA2" w:rsidR="001758AE" w:rsidRDefault="001758AE" w:rsidP="005C101C">
      <w:pPr>
        <w:rPr>
          <w:rFonts w:cs="Arial"/>
          <w:sz w:val="16"/>
          <w:szCs w:val="16"/>
        </w:rPr>
      </w:pPr>
    </w:p>
    <w:p w14:paraId="42AB3E01" w14:textId="3E768E72" w:rsidR="001758AE" w:rsidRDefault="001758AE" w:rsidP="005C101C">
      <w:pPr>
        <w:rPr>
          <w:rFonts w:cs="Arial"/>
          <w:sz w:val="16"/>
          <w:szCs w:val="16"/>
        </w:rPr>
      </w:pPr>
    </w:p>
    <w:p w14:paraId="65437C56" w14:textId="6905CFAC" w:rsidR="001758AE" w:rsidRDefault="001758AE" w:rsidP="005C101C">
      <w:pPr>
        <w:rPr>
          <w:rFonts w:cs="Arial"/>
          <w:sz w:val="16"/>
          <w:szCs w:val="16"/>
        </w:rPr>
      </w:pPr>
    </w:p>
    <w:p w14:paraId="1EFCF0EC" w14:textId="68B355BD" w:rsidR="001758AE" w:rsidRDefault="001758AE" w:rsidP="005C101C">
      <w:pPr>
        <w:rPr>
          <w:rFonts w:cs="Arial"/>
          <w:sz w:val="16"/>
          <w:szCs w:val="16"/>
        </w:rPr>
      </w:pPr>
    </w:p>
    <w:p w14:paraId="42ED22DB" w14:textId="1E5EF451" w:rsidR="001758AE" w:rsidRDefault="001758AE" w:rsidP="005C101C">
      <w:pPr>
        <w:rPr>
          <w:rFonts w:cs="Arial"/>
          <w:sz w:val="16"/>
          <w:szCs w:val="16"/>
        </w:rPr>
      </w:pPr>
    </w:p>
    <w:p w14:paraId="3BCF8937" w14:textId="23CFC8E4" w:rsidR="001758AE" w:rsidRDefault="001758AE" w:rsidP="005C101C">
      <w:pPr>
        <w:rPr>
          <w:rFonts w:cs="Arial"/>
          <w:sz w:val="16"/>
          <w:szCs w:val="16"/>
        </w:rPr>
      </w:pPr>
    </w:p>
    <w:p w14:paraId="755A985C" w14:textId="2F93F0D7" w:rsidR="001758AE" w:rsidRDefault="001758AE" w:rsidP="005C101C">
      <w:pPr>
        <w:rPr>
          <w:rFonts w:cs="Arial"/>
          <w:sz w:val="16"/>
          <w:szCs w:val="16"/>
        </w:rPr>
      </w:pPr>
    </w:p>
    <w:p w14:paraId="598B45D7" w14:textId="4F032BDC" w:rsidR="001758AE" w:rsidRDefault="001758AE" w:rsidP="005C101C">
      <w:pPr>
        <w:rPr>
          <w:rFonts w:cs="Arial"/>
          <w:sz w:val="16"/>
          <w:szCs w:val="16"/>
        </w:rPr>
      </w:pPr>
    </w:p>
    <w:p w14:paraId="47B68032" w14:textId="3F60DFDF" w:rsidR="001758AE" w:rsidRDefault="001758AE" w:rsidP="005C101C">
      <w:pPr>
        <w:rPr>
          <w:rFonts w:cs="Arial"/>
          <w:sz w:val="16"/>
          <w:szCs w:val="16"/>
        </w:rPr>
      </w:pPr>
    </w:p>
    <w:p w14:paraId="02794276" w14:textId="00F7512F" w:rsidR="001758AE" w:rsidRDefault="001758AE" w:rsidP="005C101C">
      <w:pPr>
        <w:rPr>
          <w:rFonts w:cs="Arial"/>
          <w:sz w:val="16"/>
          <w:szCs w:val="16"/>
        </w:rPr>
      </w:pPr>
    </w:p>
    <w:p w14:paraId="7BAB3B9C" w14:textId="77777777" w:rsidR="000D2974" w:rsidRDefault="000D2974" w:rsidP="000D2974">
      <w:pPr>
        <w:jc w:val="center"/>
        <w:rPr>
          <w:b/>
          <w:color w:val="000000"/>
          <w:sz w:val="20"/>
        </w:rPr>
      </w:pPr>
    </w:p>
    <w:p w14:paraId="6577C3C6" w14:textId="77777777" w:rsidR="000D2974" w:rsidRDefault="000D2974" w:rsidP="000D2974">
      <w:pPr>
        <w:jc w:val="center"/>
        <w:rPr>
          <w:b/>
          <w:color w:val="000000"/>
          <w:sz w:val="20"/>
        </w:rPr>
      </w:pPr>
    </w:p>
    <w:p w14:paraId="5FFD1956" w14:textId="77777777" w:rsidR="000D2974" w:rsidRDefault="000D2974" w:rsidP="000D2974">
      <w:pPr>
        <w:jc w:val="center"/>
        <w:rPr>
          <w:b/>
          <w:color w:val="000000"/>
          <w:sz w:val="20"/>
        </w:rPr>
      </w:pPr>
    </w:p>
    <w:p w14:paraId="3618DCE2" w14:textId="3E9E750C" w:rsidR="000D2974" w:rsidRPr="008212C5" w:rsidRDefault="000D2974" w:rsidP="000D2974">
      <w:pPr>
        <w:jc w:val="center"/>
        <w:rPr>
          <w:b/>
          <w:color w:val="000000"/>
          <w:sz w:val="16"/>
          <w:szCs w:val="16"/>
        </w:rPr>
      </w:pPr>
      <w:r w:rsidRPr="00B1305D">
        <w:rPr>
          <w:b/>
          <w:color w:val="000000"/>
          <w:sz w:val="20"/>
        </w:rPr>
        <w:t xml:space="preserve">Attachment </w:t>
      </w:r>
      <w:r>
        <w:rPr>
          <w:b/>
          <w:color w:val="000000"/>
          <w:sz w:val="20"/>
        </w:rPr>
        <w:t>A</w:t>
      </w:r>
      <w:r w:rsidRPr="00B1305D">
        <w:rPr>
          <w:b/>
          <w:color w:val="000000"/>
          <w:sz w:val="20"/>
        </w:rPr>
        <w:t xml:space="preserve"> (continued…): MINIMUM</w:t>
      </w:r>
      <w:r w:rsidRPr="008B7C7A">
        <w:rPr>
          <w:bCs/>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0C538B4B" w14:textId="572CB5B1" w:rsidR="001758AE" w:rsidRPr="000D2974" w:rsidRDefault="00524850" w:rsidP="000D2974">
      <w:pPr>
        <w:pStyle w:val="Heading2"/>
        <w:jc w:val="center"/>
        <w:rPr>
          <w:sz w:val="16"/>
          <w:szCs w:val="16"/>
          <w:vertAlign w:val="superscript"/>
        </w:rPr>
      </w:pPr>
      <w:r>
        <w:rPr>
          <w:sz w:val="16"/>
          <w:szCs w:val="16"/>
        </w:rPr>
        <w:t>EXHIBIT A:</w:t>
      </w:r>
      <w:r w:rsidR="000D2974">
        <w:rPr>
          <w:sz w:val="16"/>
          <w:szCs w:val="16"/>
        </w:rPr>
        <w:t xml:space="preserve"> </w:t>
      </w:r>
      <w:r w:rsidR="000D2974" w:rsidRPr="008212C5">
        <w:rPr>
          <w:sz w:val="16"/>
          <w:szCs w:val="16"/>
        </w:rPr>
        <w:t>GRAIN REQUIREMENT FOR CHILD NUTRITION PROGRAMS</w:t>
      </w:r>
      <w:r w:rsidR="000D2974" w:rsidRPr="008212C5">
        <w:rPr>
          <w:sz w:val="16"/>
          <w:szCs w:val="16"/>
          <w:vertAlign w:val="superscript"/>
        </w:rPr>
        <w:t>1, 2</w:t>
      </w:r>
    </w:p>
    <w:p w14:paraId="6558F8B4" w14:textId="77777777" w:rsidR="005C101C" w:rsidRPr="00175D7A" w:rsidRDefault="005C101C" w:rsidP="005C101C">
      <w:pPr>
        <w:rPr>
          <w:rFonts w:cs="Arial"/>
          <w:sz w:val="16"/>
          <w:szCs w:val="16"/>
        </w:rPr>
      </w:pPr>
    </w:p>
    <w:tbl>
      <w:tblPr>
        <w:tblStyle w:val="GridTable1Light"/>
        <w:tblW w:w="14395" w:type="dxa"/>
        <w:tblLook w:val="0020" w:firstRow="1" w:lastRow="0" w:firstColumn="0" w:lastColumn="0" w:noHBand="0" w:noVBand="0"/>
      </w:tblPr>
      <w:tblGrid>
        <w:gridCol w:w="4878"/>
        <w:gridCol w:w="5107"/>
        <w:gridCol w:w="4410"/>
      </w:tblGrid>
      <w:tr w:rsidR="00175D7A" w:rsidRPr="00175D7A" w14:paraId="2D8AAF17" w14:textId="77777777" w:rsidTr="000D2974">
        <w:trPr>
          <w:cnfStyle w:val="100000000000" w:firstRow="1" w:lastRow="0" w:firstColumn="0" w:lastColumn="0" w:oddVBand="0" w:evenVBand="0" w:oddHBand="0" w:evenHBand="0" w:firstRowFirstColumn="0" w:firstRowLastColumn="0" w:lastRowFirstColumn="0" w:lastRowLastColumn="0"/>
        </w:trPr>
        <w:tc>
          <w:tcPr>
            <w:tcW w:w="4878" w:type="dxa"/>
          </w:tcPr>
          <w:p w14:paraId="214A0A07" w14:textId="77777777" w:rsidR="005C101C" w:rsidRPr="00175D7A" w:rsidRDefault="005C101C" w:rsidP="004D06DC">
            <w:pPr>
              <w:jc w:val="center"/>
              <w:rPr>
                <w:rFonts w:cs="Arial"/>
                <w:b w:val="0"/>
                <w:sz w:val="16"/>
                <w:szCs w:val="16"/>
              </w:rPr>
            </w:pPr>
            <w:r w:rsidRPr="00175D7A">
              <w:rPr>
                <w:rFonts w:cs="Arial"/>
                <w:sz w:val="16"/>
                <w:szCs w:val="16"/>
              </w:rPr>
              <w:t>Group C</w:t>
            </w:r>
          </w:p>
        </w:tc>
        <w:tc>
          <w:tcPr>
            <w:tcW w:w="5107" w:type="dxa"/>
          </w:tcPr>
          <w:p w14:paraId="306F72F4" w14:textId="77777777" w:rsidR="005C101C" w:rsidRPr="00175D7A" w:rsidRDefault="005C101C" w:rsidP="004D06DC">
            <w:pPr>
              <w:jc w:val="center"/>
              <w:rPr>
                <w:rFonts w:cs="Arial"/>
                <w:b w:val="0"/>
                <w:sz w:val="16"/>
                <w:szCs w:val="16"/>
              </w:rPr>
            </w:pPr>
            <w:r w:rsidRPr="00175D7A">
              <w:rPr>
                <w:rFonts w:cs="Arial"/>
                <w:sz w:val="16"/>
                <w:szCs w:val="16"/>
              </w:rPr>
              <w:t>Oz Eq for Group C</w:t>
            </w:r>
          </w:p>
        </w:tc>
        <w:tc>
          <w:tcPr>
            <w:tcW w:w="4410" w:type="dxa"/>
          </w:tcPr>
          <w:p w14:paraId="3E99CE43" w14:textId="77777777" w:rsidR="005C101C" w:rsidRPr="00175D7A" w:rsidRDefault="005C101C" w:rsidP="004D06DC">
            <w:pPr>
              <w:jc w:val="center"/>
              <w:rPr>
                <w:rFonts w:cs="Arial"/>
                <w:b w:val="0"/>
                <w:sz w:val="16"/>
                <w:szCs w:val="16"/>
              </w:rPr>
            </w:pPr>
            <w:r w:rsidRPr="00175D7A">
              <w:rPr>
                <w:rFonts w:cs="Arial"/>
                <w:sz w:val="16"/>
                <w:szCs w:val="16"/>
              </w:rPr>
              <w:t>Minimum Serving Size for Group C</w:t>
            </w:r>
          </w:p>
        </w:tc>
      </w:tr>
      <w:tr w:rsidR="00175D7A" w:rsidRPr="00175D7A" w14:paraId="4D034902" w14:textId="77777777" w:rsidTr="000D2974">
        <w:tc>
          <w:tcPr>
            <w:tcW w:w="4878" w:type="dxa"/>
          </w:tcPr>
          <w:p w14:paraId="3C6BDB86"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Cookies</w:t>
            </w:r>
            <w:r w:rsidRPr="00175D7A">
              <w:rPr>
                <w:rFonts w:cs="Arial"/>
                <w:sz w:val="16"/>
                <w:szCs w:val="16"/>
                <w:vertAlign w:val="superscript"/>
              </w:rPr>
              <w:t>3</w:t>
            </w:r>
            <w:r w:rsidRPr="00175D7A">
              <w:rPr>
                <w:rFonts w:cs="Arial"/>
                <w:sz w:val="16"/>
                <w:szCs w:val="16"/>
              </w:rPr>
              <w:t xml:space="preserve"> (plain - includes vanilla wafers)</w:t>
            </w:r>
          </w:p>
          <w:p w14:paraId="10D1792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Cornbread</w:t>
            </w:r>
          </w:p>
          <w:p w14:paraId="4F22707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Corn muffins</w:t>
            </w:r>
          </w:p>
          <w:p w14:paraId="77424DA3"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Croissants</w:t>
            </w:r>
          </w:p>
          <w:p w14:paraId="45A96B70"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 xml:space="preserve">Pancakes </w:t>
            </w:r>
          </w:p>
          <w:p w14:paraId="0F8B8008"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Pie crust (dessert pies</w:t>
            </w:r>
            <w:r w:rsidRPr="00175D7A">
              <w:rPr>
                <w:rFonts w:cs="Arial"/>
                <w:sz w:val="16"/>
                <w:szCs w:val="16"/>
                <w:vertAlign w:val="superscript"/>
              </w:rPr>
              <w:t>3</w:t>
            </w:r>
            <w:r w:rsidRPr="00175D7A">
              <w:rPr>
                <w:rFonts w:cs="Arial"/>
                <w:sz w:val="16"/>
                <w:szCs w:val="16"/>
              </w:rPr>
              <w:t>, cobbler</w:t>
            </w:r>
            <w:r w:rsidRPr="00175D7A">
              <w:rPr>
                <w:rFonts w:cs="Arial"/>
                <w:sz w:val="16"/>
                <w:szCs w:val="16"/>
                <w:vertAlign w:val="superscript"/>
              </w:rPr>
              <w:t>3</w:t>
            </w:r>
            <w:r w:rsidRPr="00175D7A">
              <w:rPr>
                <w:rFonts w:cs="Arial"/>
                <w:sz w:val="16"/>
                <w:szCs w:val="16"/>
              </w:rPr>
              <w:t>, fruit turnovers</w:t>
            </w:r>
            <w:r w:rsidRPr="00175D7A">
              <w:rPr>
                <w:rFonts w:cs="Arial"/>
                <w:sz w:val="16"/>
                <w:szCs w:val="16"/>
                <w:vertAlign w:val="superscript"/>
              </w:rPr>
              <w:t>4</w:t>
            </w:r>
            <w:r w:rsidRPr="00175D7A">
              <w:rPr>
                <w:rFonts w:cs="Arial"/>
                <w:sz w:val="16"/>
                <w:szCs w:val="16"/>
              </w:rPr>
              <w:t>, and meat/meat alternate pies)</w:t>
            </w:r>
          </w:p>
          <w:p w14:paraId="75BB6C4C"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 xml:space="preserve">Waffles </w:t>
            </w:r>
          </w:p>
        </w:tc>
        <w:tc>
          <w:tcPr>
            <w:tcW w:w="5107" w:type="dxa"/>
          </w:tcPr>
          <w:p w14:paraId="3236A50F" w14:textId="77777777" w:rsidR="005C101C" w:rsidRPr="00175D7A" w:rsidRDefault="005C101C" w:rsidP="004D06DC">
            <w:pPr>
              <w:jc w:val="center"/>
              <w:rPr>
                <w:rFonts w:cs="Arial"/>
                <w:sz w:val="16"/>
                <w:szCs w:val="16"/>
              </w:rPr>
            </w:pPr>
            <w:r w:rsidRPr="00175D7A">
              <w:rPr>
                <w:rFonts w:cs="Arial"/>
                <w:sz w:val="16"/>
                <w:szCs w:val="16"/>
              </w:rPr>
              <w:t>1    oz eq = 34 gm or 1.2 oz</w:t>
            </w:r>
          </w:p>
          <w:p w14:paraId="7566F741" w14:textId="77777777" w:rsidR="005C101C" w:rsidRPr="00175D7A" w:rsidRDefault="005C101C" w:rsidP="004D06DC">
            <w:pPr>
              <w:jc w:val="center"/>
              <w:rPr>
                <w:rFonts w:cs="Arial"/>
                <w:sz w:val="16"/>
                <w:szCs w:val="16"/>
              </w:rPr>
            </w:pPr>
            <w:r w:rsidRPr="00175D7A">
              <w:rPr>
                <w:rFonts w:cs="Arial"/>
                <w:sz w:val="16"/>
                <w:szCs w:val="16"/>
              </w:rPr>
              <w:t>3/4  oz eq = 26 gm or 0.9 oz</w:t>
            </w:r>
          </w:p>
          <w:p w14:paraId="0A286B68" w14:textId="77777777" w:rsidR="005C101C" w:rsidRPr="00175D7A" w:rsidRDefault="005C101C" w:rsidP="004D06DC">
            <w:pPr>
              <w:jc w:val="center"/>
              <w:rPr>
                <w:rFonts w:cs="Arial"/>
                <w:sz w:val="16"/>
                <w:szCs w:val="16"/>
              </w:rPr>
            </w:pPr>
            <w:r w:rsidRPr="00175D7A">
              <w:rPr>
                <w:rFonts w:cs="Arial"/>
                <w:sz w:val="16"/>
                <w:szCs w:val="16"/>
              </w:rPr>
              <w:t>1/2  oz eq = 17 gm or 0.6 oz</w:t>
            </w:r>
          </w:p>
          <w:p w14:paraId="4BAD32BF" w14:textId="77777777" w:rsidR="005C101C" w:rsidRPr="00175D7A" w:rsidRDefault="005C101C" w:rsidP="004D06DC">
            <w:pPr>
              <w:jc w:val="center"/>
              <w:rPr>
                <w:rFonts w:cs="Arial"/>
                <w:b/>
                <w:sz w:val="16"/>
                <w:szCs w:val="16"/>
              </w:rPr>
            </w:pPr>
            <w:r w:rsidRPr="00175D7A">
              <w:rPr>
                <w:rFonts w:cs="Arial"/>
                <w:sz w:val="16"/>
                <w:szCs w:val="16"/>
              </w:rPr>
              <w:t>1/4  oz eq = 9 gm or 0.3 oz</w:t>
            </w:r>
          </w:p>
        </w:tc>
        <w:tc>
          <w:tcPr>
            <w:tcW w:w="4410" w:type="dxa"/>
          </w:tcPr>
          <w:p w14:paraId="4E80AB8B" w14:textId="77777777" w:rsidR="005C101C" w:rsidRPr="00175D7A" w:rsidRDefault="005C101C" w:rsidP="004D06DC">
            <w:pPr>
              <w:jc w:val="center"/>
              <w:rPr>
                <w:rFonts w:cs="Arial"/>
                <w:sz w:val="16"/>
                <w:szCs w:val="16"/>
              </w:rPr>
            </w:pPr>
            <w:r w:rsidRPr="00175D7A">
              <w:rPr>
                <w:rFonts w:cs="Arial"/>
                <w:sz w:val="16"/>
                <w:szCs w:val="16"/>
              </w:rPr>
              <w:t>1   serving =  31 gm or 1.1 oz</w:t>
            </w:r>
          </w:p>
          <w:p w14:paraId="3941CB63" w14:textId="77777777" w:rsidR="005C101C" w:rsidRPr="00175D7A" w:rsidRDefault="005C101C" w:rsidP="004D06DC">
            <w:pPr>
              <w:jc w:val="center"/>
              <w:rPr>
                <w:rFonts w:cs="Arial"/>
                <w:sz w:val="16"/>
                <w:szCs w:val="16"/>
              </w:rPr>
            </w:pPr>
            <w:r w:rsidRPr="00175D7A">
              <w:rPr>
                <w:rFonts w:cs="Arial"/>
                <w:sz w:val="16"/>
                <w:szCs w:val="16"/>
              </w:rPr>
              <w:t>3/4 serving = 23 gm or 0.8 oz</w:t>
            </w:r>
          </w:p>
          <w:p w14:paraId="2C247147" w14:textId="77777777" w:rsidR="005C101C" w:rsidRPr="00175D7A" w:rsidRDefault="005C101C" w:rsidP="004D06DC">
            <w:pPr>
              <w:jc w:val="center"/>
              <w:rPr>
                <w:rFonts w:cs="Arial"/>
                <w:sz w:val="16"/>
                <w:szCs w:val="16"/>
              </w:rPr>
            </w:pPr>
            <w:r w:rsidRPr="00175D7A">
              <w:rPr>
                <w:rFonts w:cs="Arial"/>
                <w:sz w:val="16"/>
                <w:szCs w:val="16"/>
              </w:rPr>
              <w:t>1/2 serving = 16 gm or 0.6 oz</w:t>
            </w:r>
          </w:p>
          <w:p w14:paraId="0D1A823E" w14:textId="77777777" w:rsidR="005C101C" w:rsidRPr="00175D7A" w:rsidRDefault="005C101C" w:rsidP="004D06DC">
            <w:pPr>
              <w:jc w:val="center"/>
              <w:rPr>
                <w:rFonts w:cs="Arial"/>
                <w:sz w:val="16"/>
                <w:szCs w:val="16"/>
              </w:rPr>
            </w:pPr>
            <w:r w:rsidRPr="00175D7A">
              <w:rPr>
                <w:rFonts w:cs="Arial"/>
                <w:sz w:val="16"/>
                <w:szCs w:val="16"/>
              </w:rPr>
              <w:t>1/4 serving =   8 gm or 0.3 oz</w:t>
            </w:r>
          </w:p>
        </w:tc>
      </w:tr>
      <w:tr w:rsidR="00175D7A" w:rsidRPr="00175D7A" w14:paraId="2C1BFF76" w14:textId="77777777" w:rsidTr="000D2974">
        <w:tc>
          <w:tcPr>
            <w:tcW w:w="4878" w:type="dxa"/>
          </w:tcPr>
          <w:p w14:paraId="1214AC51" w14:textId="77777777" w:rsidR="005C101C" w:rsidRPr="00175D7A" w:rsidRDefault="005C101C" w:rsidP="004D06DC">
            <w:pPr>
              <w:jc w:val="center"/>
              <w:rPr>
                <w:rFonts w:cs="Arial"/>
                <w:b/>
                <w:sz w:val="16"/>
                <w:szCs w:val="16"/>
              </w:rPr>
            </w:pPr>
            <w:r w:rsidRPr="00175D7A">
              <w:rPr>
                <w:rFonts w:cs="Arial"/>
                <w:b/>
                <w:sz w:val="16"/>
                <w:szCs w:val="16"/>
              </w:rPr>
              <w:br w:type="page"/>
              <w:t>Group D</w:t>
            </w:r>
          </w:p>
        </w:tc>
        <w:tc>
          <w:tcPr>
            <w:tcW w:w="5107" w:type="dxa"/>
          </w:tcPr>
          <w:p w14:paraId="3E236A0E" w14:textId="77777777" w:rsidR="005C101C" w:rsidRPr="00175D7A" w:rsidRDefault="005C101C" w:rsidP="004D06DC">
            <w:pPr>
              <w:jc w:val="center"/>
              <w:rPr>
                <w:rFonts w:cs="Arial"/>
                <w:b/>
                <w:sz w:val="16"/>
                <w:szCs w:val="16"/>
              </w:rPr>
            </w:pPr>
            <w:r w:rsidRPr="00175D7A">
              <w:rPr>
                <w:rFonts w:cs="Arial"/>
                <w:b/>
                <w:sz w:val="16"/>
                <w:szCs w:val="16"/>
              </w:rPr>
              <w:t>Oz Eq for Group D</w:t>
            </w:r>
          </w:p>
        </w:tc>
        <w:tc>
          <w:tcPr>
            <w:tcW w:w="4410" w:type="dxa"/>
          </w:tcPr>
          <w:p w14:paraId="6FA871A0" w14:textId="77777777" w:rsidR="005C101C" w:rsidRPr="00175D7A" w:rsidRDefault="005C101C" w:rsidP="004D06DC">
            <w:pPr>
              <w:jc w:val="center"/>
              <w:rPr>
                <w:rFonts w:cs="Arial"/>
                <w:b/>
                <w:sz w:val="16"/>
                <w:szCs w:val="16"/>
              </w:rPr>
            </w:pPr>
            <w:r w:rsidRPr="00175D7A">
              <w:rPr>
                <w:rFonts w:cs="Arial"/>
                <w:b/>
                <w:sz w:val="16"/>
                <w:szCs w:val="16"/>
              </w:rPr>
              <w:t>Minimum Serving Size for Group D</w:t>
            </w:r>
          </w:p>
        </w:tc>
      </w:tr>
      <w:tr w:rsidR="00175D7A" w:rsidRPr="00175D7A" w14:paraId="6AB492CE" w14:textId="77777777" w:rsidTr="000D2974">
        <w:tc>
          <w:tcPr>
            <w:tcW w:w="4878" w:type="dxa"/>
          </w:tcPr>
          <w:p w14:paraId="492420EB"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Doughnuts</w:t>
            </w:r>
            <w:r w:rsidRPr="00175D7A">
              <w:rPr>
                <w:rFonts w:cs="Arial"/>
                <w:sz w:val="16"/>
                <w:szCs w:val="16"/>
                <w:vertAlign w:val="superscript"/>
              </w:rPr>
              <w:t xml:space="preserve">4 </w:t>
            </w:r>
            <w:r w:rsidRPr="00175D7A">
              <w:rPr>
                <w:rFonts w:cs="Arial"/>
                <w:sz w:val="16"/>
                <w:szCs w:val="16"/>
              </w:rPr>
              <w:t>(cake and yeast raised, unfrosted)</w:t>
            </w:r>
          </w:p>
          <w:p w14:paraId="0A0FA30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Cereal bars, breakfast bars, granola bars</w:t>
            </w:r>
            <w:r w:rsidRPr="00175D7A">
              <w:rPr>
                <w:rFonts w:cs="Arial"/>
                <w:sz w:val="16"/>
                <w:szCs w:val="16"/>
                <w:vertAlign w:val="superscript"/>
              </w:rPr>
              <w:t>4</w:t>
            </w:r>
            <w:r w:rsidRPr="00175D7A">
              <w:rPr>
                <w:rFonts w:cs="Arial"/>
                <w:sz w:val="16"/>
                <w:szCs w:val="16"/>
              </w:rPr>
              <w:t xml:space="preserve"> (plain) </w:t>
            </w:r>
          </w:p>
          <w:p w14:paraId="14EEEEBC"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Muffins (all, except corn)</w:t>
            </w:r>
          </w:p>
          <w:p w14:paraId="2D4960F0"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Sweet roll</w:t>
            </w:r>
            <w:r w:rsidRPr="00175D7A">
              <w:rPr>
                <w:rFonts w:cs="Arial"/>
                <w:sz w:val="16"/>
                <w:szCs w:val="16"/>
                <w:vertAlign w:val="superscript"/>
              </w:rPr>
              <w:t xml:space="preserve">4 </w:t>
            </w:r>
            <w:r w:rsidRPr="00175D7A">
              <w:rPr>
                <w:rFonts w:cs="Arial"/>
                <w:sz w:val="16"/>
                <w:szCs w:val="16"/>
              </w:rPr>
              <w:t xml:space="preserve">(unfrosted) </w:t>
            </w:r>
          </w:p>
          <w:p w14:paraId="7318AB54"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Toaster pastry</w:t>
            </w:r>
            <w:r w:rsidRPr="00175D7A">
              <w:rPr>
                <w:rFonts w:cs="Arial"/>
                <w:sz w:val="16"/>
                <w:szCs w:val="16"/>
                <w:vertAlign w:val="superscript"/>
              </w:rPr>
              <w:t>4</w:t>
            </w:r>
            <w:r w:rsidRPr="00175D7A">
              <w:rPr>
                <w:rFonts w:cs="Arial"/>
                <w:sz w:val="16"/>
                <w:szCs w:val="16"/>
              </w:rPr>
              <w:t xml:space="preserve"> (unfrosted)</w:t>
            </w:r>
          </w:p>
        </w:tc>
        <w:tc>
          <w:tcPr>
            <w:tcW w:w="5107" w:type="dxa"/>
          </w:tcPr>
          <w:p w14:paraId="1471B50C" w14:textId="77777777" w:rsidR="005C101C" w:rsidRPr="00175D7A" w:rsidRDefault="005C101C" w:rsidP="004D06DC">
            <w:pPr>
              <w:jc w:val="center"/>
              <w:rPr>
                <w:rFonts w:cs="Arial"/>
                <w:sz w:val="16"/>
                <w:szCs w:val="16"/>
              </w:rPr>
            </w:pPr>
            <w:r w:rsidRPr="00175D7A">
              <w:rPr>
                <w:rFonts w:cs="Arial"/>
                <w:sz w:val="16"/>
                <w:szCs w:val="16"/>
              </w:rPr>
              <w:t>1    oz eq = 55 gm or 2.0 oz</w:t>
            </w:r>
          </w:p>
          <w:p w14:paraId="693B46D4" w14:textId="77777777" w:rsidR="005C101C" w:rsidRPr="00175D7A" w:rsidRDefault="005C101C" w:rsidP="004D06DC">
            <w:pPr>
              <w:jc w:val="center"/>
              <w:rPr>
                <w:rFonts w:cs="Arial"/>
                <w:sz w:val="16"/>
                <w:szCs w:val="16"/>
              </w:rPr>
            </w:pPr>
            <w:r w:rsidRPr="00175D7A">
              <w:rPr>
                <w:rFonts w:cs="Arial"/>
                <w:sz w:val="16"/>
                <w:szCs w:val="16"/>
              </w:rPr>
              <w:t>3/4  oz eq = 42 gm or 1.5 oz</w:t>
            </w:r>
          </w:p>
          <w:p w14:paraId="22191912" w14:textId="77777777" w:rsidR="005C101C" w:rsidRPr="00175D7A" w:rsidRDefault="005C101C" w:rsidP="004D06DC">
            <w:pPr>
              <w:jc w:val="center"/>
              <w:rPr>
                <w:rFonts w:cs="Arial"/>
                <w:sz w:val="16"/>
                <w:szCs w:val="16"/>
              </w:rPr>
            </w:pPr>
            <w:r w:rsidRPr="00175D7A">
              <w:rPr>
                <w:rFonts w:cs="Arial"/>
                <w:sz w:val="16"/>
                <w:szCs w:val="16"/>
              </w:rPr>
              <w:t>1/2  oz eq = 28 gm or 1.0 oz</w:t>
            </w:r>
          </w:p>
          <w:p w14:paraId="37E38A27" w14:textId="77777777" w:rsidR="005C101C" w:rsidRPr="00175D7A" w:rsidRDefault="005C101C" w:rsidP="004D06DC">
            <w:pPr>
              <w:jc w:val="center"/>
              <w:rPr>
                <w:rFonts w:cs="Arial"/>
                <w:b/>
                <w:sz w:val="16"/>
                <w:szCs w:val="16"/>
              </w:rPr>
            </w:pPr>
            <w:r w:rsidRPr="00175D7A">
              <w:rPr>
                <w:rFonts w:cs="Arial"/>
                <w:sz w:val="16"/>
                <w:szCs w:val="16"/>
              </w:rPr>
              <w:t>1/4  oz eq = 14 gm or 0.5 oz</w:t>
            </w:r>
          </w:p>
        </w:tc>
        <w:tc>
          <w:tcPr>
            <w:tcW w:w="4410" w:type="dxa"/>
          </w:tcPr>
          <w:p w14:paraId="2F37C001" w14:textId="77777777" w:rsidR="005C101C" w:rsidRPr="00175D7A" w:rsidRDefault="005C101C" w:rsidP="004D06DC">
            <w:pPr>
              <w:jc w:val="center"/>
              <w:rPr>
                <w:rFonts w:cs="Arial"/>
                <w:sz w:val="16"/>
                <w:szCs w:val="16"/>
              </w:rPr>
            </w:pPr>
            <w:r w:rsidRPr="00175D7A">
              <w:rPr>
                <w:rFonts w:cs="Arial"/>
                <w:sz w:val="16"/>
                <w:szCs w:val="16"/>
              </w:rPr>
              <w:t>1   serving =  50 gm or 1.8 oz</w:t>
            </w:r>
          </w:p>
          <w:p w14:paraId="08CDA4EF" w14:textId="77777777" w:rsidR="005C101C" w:rsidRPr="00175D7A" w:rsidRDefault="005C101C" w:rsidP="004D06DC">
            <w:pPr>
              <w:jc w:val="center"/>
              <w:rPr>
                <w:rFonts w:cs="Arial"/>
                <w:sz w:val="16"/>
                <w:szCs w:val="16"/>
              </w:rPr>
            </w:pPr>
            <w:r w:rsidRPr="00175D7A">
              <w:rPr>
                <w:rFonts w:cs="Arial"/>
                <w:sz w:val="16"/>
                <w:szCs w:val="16"/>
              </w:rPr>
              <w:t>3/4 serving = 38 gm or 1.3 oz</w:t>
            </w:r>
          </w:p>
          <w:p w14:paraId="543D0BA3" w14:textId="77777777" w:rsidR="005C101C" w:rsidRPr="00175D7A" w:rsidRDefault="005C101C" w:rsidP="004D06DC">
            <w:pPr>
              <w:jc w:val="center"/>
              <w:rPr>
                <w:rFonts w:cs="Arial"/>
                <w:sz w:val="16"/>
                <w:szCs w:val="16"/>
              </w:rPr>
            </w:pPr>
            <w:r w:rsidRPr="00175D7A">
              <w:rPr>
                <w:rFonts w:cs="Arial"/>
                <w:sz w:val="16"/>
                <w:szCs w:val="16"/>
              </w:rPr>
              <w:t>1/2 serving =  25 gm or 0.9 oz</w:t>
            </w:r>
          </w:p>
          <w:p w14:paraId="44F44980" w14:textId="77777777" w:rsidR="005C101C" w:rsidRPr="00175D7A" w:rsidRDefault="005C101C" w:rsidP="004D06DC">
            <w:pPr>
              <w:jc w:val="center"/>
              <w:rPr>
                <w:rFonts w:cs="Arial"/>
                <w:sz w:val="16"/>
                <w:szCs w:val="16"/>
              </w:rPr>
            </w:pPr>
            <w:r w:rsidRPr="00175D7A">
              <w:rPr>
                <w:rFonts w:cs="Arial"/>
                <w:sz w:val="16"/>
                <w:szCs w:val="16"/>
              </w:rPr>
              <w:t>1/4 serving =  13 gm or 0.5 oz</w:t>
            </w:r>
          </w:p>
        </w:tc>
      </w:tr>
      <w:tr w:rsidR="00175D7A" w:rsidRPr="00175D7A" w14:paraId="44D71DAA" w14:textId="77777777" w:rsidTr="000D2974">
        <w:tc>
          <w:tcPr>
            <w:tcW w:w="4878" w:type="dxa"/>
          </w:tcPr>
          <w:p w14:paraId="2C70EAD7" w14:textId="77777777" w:rsidR="005C101C" w:rsidRPr="00175D7A" w:rsidRDefault="005C101C" w:rsidP="004D06DC">
            <w:pPr>
              <w:jc w:val="center"/>
              <w:rPr>
                <w:rFonts w:cs="Arial"/>
                <w:b/>
                <w:sz w:val="16"/>
                <w:szCs w:val="16"/>
              </w:rPr>
            </w:pPr>
            <w:r w:rsidRPr="00175D7A">
              <w:rPr>
                <w:rFonts w:cs="Arial"/>
                <w:b/>
                <w:sz w:val="16"/>
                <w:szCs w:val="16"/>
              </w:rPr>
              <w:t>Group E</w:t>
            </w:r>
          </w:p>
        </w:tc>
        <w:tc>
          <w:tcPr>
            <w:tcW w:w="5107" w:type="dxa"/>
          </w:tcPr>
          <w:p w14:paraId="02EDF334" w14:textId="77777777" w:rsidR="005C101C" w:rsidRPr="00175D7A" w:rsidRDefault="005C101C" w:rsidP="004D06DC">
            <w:pPr>
              <w:jc w:val="center"/>
              <w:rPr>
                <w:rFonts w:cs="Arial"/>
                <w:b/>
                <w:sz w:val="16"/>
                <w:szCs w:val="16"/>
              </w:rPr>
            </w:pPr>
            <w:r w:rsidRPr="00175D7A">
              <w:rPr>
                <w:rFonts w:cs="Arial"/>
                <w:b/>
                <w:sz w:val="16"/>
                <w:szCs w:val="16"/>
              </w:rPr>
              <w:t>Oz Eq for Group E</w:t>
            </w:r>
          </w:p>
        </w:tc>
        <w:tc>
          <w:tcPr>
            <w:tcW w:w="4410" w:type="dxa"/>
          </w:tcPr>
          <w:p w14:paraId="7D97D519" w14:textId="77777777" w:rsidR="005C101C" w:rsidRPr="00175D7A" w:rsidRDefault="005C101C" w:rsidP="004D06DC">
            <w:pPr>
              <w:jc w:val="center"/>
              <w:rPr>
                <w:rFonts w:cs="Arial"/>
                <w:b/>
                <w:sz w:val="16"/>
                <w:szCs w:val="16"/>
              </w:rPr>
            </w:pPr>
            <w:r w:rsidRPr="00175D7A">
              <w:rPr>
                <w:rFonts w:cs="Arial"/>
                <w:b/>
                <w:sz w:val="16"/>
                <w:szCs w:val="16"/>
              </w:rPr>
              <w:t>Minimum Serving Size for Group E</w:t>
            </w:r>
          </w:p>
        </w:tc>
      </w:tr>
      <w:tr w:rsidR="00175D7A" w:rsidRPr="00175D7A" w14:paraId="43626203" w14:textId="77777777" w:rsidTr="000D2974">
        <w:tc>
          <w:tcPr>
            <w:tcW w:w="4878" w:type="dxa"/>
          </w:tcPr>
          <w:p w14:paraId="0B99DDCD"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Cereal bars, breakfast bars, granola bars</w:t>
            </w:r>
            <w:r w:rsidRPr="00175D7A">
              <w:rPr>
                <w:rFonts w:cs="Arial"/>
                <w:sz w:val="16"/>
                <w:szCs w:val="16"/>
                <w:vertAlign w:val="superscript"/>
              </w:rPr>
              <w:t>4</w:t>
            </w:r>
            <w:r w:rsidRPr="00175D7A">
              <w:rPr>
                <w:rFonts w:cs="Arial"/>
                <w:sz w:val="16"/>
                <w:szCs w:val="16"/>
              </w:rPr>
              <w:t xml:space="preserve"> (with nuts, dried fruit, and/or chocolate pieces)</w:t>
            </w:r>
          </w:p>
          <w:p w14:paraId="28DEA930"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Cookies</w:t>
            </w:r>
            <w:r w:rsidRPr="00175D7A">
              <w:rPr>
                <w:rFonts w:cs="Arial"/>
                <w:sz w:val="16"/>
                <w:szCs w:val="16"/>
                <w:vertAlign w:val="superscript"/>
              </w:rPr>
              <w:t xml:space="preserve">3 </w:t>
            </w:r>
            <w:r w:rsidRPr="00175D7A">
              <w:rPr>
                <w:rFonts w:cs="Arial"/>
                <w:sz w:val="16"/>
                <w:szCs w:val="16"/>
              </w:rPr>
              <w:t xml:space="preserve">(with nuts, raisins, chocolate pieces and/or fruit purees) </w:t>
            </w:r>
          </w:p>
          <w:p w14:paraId="010D5442"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Doughnuts</w:t>
            </w:r>
            <w:r w:rsidRPr="00175D7A">
              <w:rPr>
                <w:rFonts w:cs="Arial"/>
                <w:sz w:val="16"/>
                <w:szCs w:val="16"/>
                <w:vertAlign w:val="superscript"/>
              </w:rPr>
              <w:t>4</w:t>
            </w:r>
            <w:r w:rsidRPr="00175D7A">
              <w:rPr>
                <w:rFonts w:cs="Arial"/>
                <w:sz w:val="16"/>
                <w:szCs w:val="16"/>
              </w:rPr>
              <w:t xml:space="preserve"> (cake and yeast raised, frosted or glazed) </w:t>
            </w:r>
          </w:p>
          <w:p w14:paraId="776615D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French toast</w:t>
            </w:r>
          </w:p>
          <w:p w14:paraId="22606C8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Sweet rolls</w:t>
            </w:r>
            <w:r w:rsidRPr="00175D7A">
              <w:rPr>
                <w:rFonts w:cs="Arial"/>
                <w:sz w:val="16"/>
                <w:szCs w:val="16"/>
                <w:vertAlign w:val="superscript"/>
              </w:rPr>
              <w:t xml:space="preserve">4 </w:t>
            </w:r>
            <w:r w:rsidRPr="00175D7A">
              <w:rPr>
                <w:rFonts w:cs="Arial"/>
                <w:sz w:val="16"/>
                <w:szCs w:val="16"/>
              </w:rPr>
              <w:t xml:space="preserve">(frosted) </w:t>
            </w:r>
          </w:p>
          <w:p w14:paraId="682FC4C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Toaster pastry</w:t>
            </w:r>
            <w:r w:rsidRPr="00175D7A">
              <w:rPr>
                <w:rFonts w:cs="Arial"/>
                <w:sz w:val="16"/>
                <w:szCs w:val="16"/>
                <w:vertAlign w:val="superscript"/>
              </w:rPr>
              <w:t xml:space="preserve">4 </w:t>
            </w:r>
            <w:r w:rsidRPr="00175D7A">
              <w:rPr>
                <w:rFonts w:cs="Arial"/>
                <w:sz w:val="16"/>
                <w:szCs w:val="16"/>
              </w:rPr>
              <w:t xml:space="preserve">(frosted) </w:t>
            </w:r>
          </w:p>
        </w:tc>
        <w:tc>
          <w:tcPr>
            <w:tcW w:w="5107" w:type="dxa"/>
          </w:tcPr>
          <w:p w14:paraId="0B9C719E" w14:textId="77777777" w:rsidR="005C101C" w:rsidRPr="00175D7A" w:rsidRDefault="005C101C" w:rsidP="004D06DC">
            <w:pPr>
              <w:jc w:val="center"/>
              <w:rPr>
                <w:rFonts w:cs="Arial"/>
                <w:sz w:val="16"/>
                <w:szCs w:val="16"/>
              </w:rPr>
            </w:pPr>
            <w:r w:rsidRPr="00175D7A">
              <w:rPr>
                <w:rFonts w:cs="Arial"/>
                <w:sz w:val="16"/>
                <w:szCs w:val="16"/>
              </w:rPr>
              <w:t>1    oz eq = 69 gm or 2.4 oz</w:t>
            </w:r>
          </w:p>
          <w:p w14:paraId="0BBF68C8" w14:textId="77777777" w:rsidR="005C101C" w:rsidRPr="00175D7A" w:rsidRDefault="005C101C" w:rsidP="004D06DC">
            <w:pPr>
              <w:jc w:val="center"/>
              <w:rPr>
                <w:rFonts w:cs="Arial"/>
                <w:sz w:val="16"/>
                <w:szCs w:val="16"/>
              </w:rPr>
            </w:pPr>
            <w:r w:rsidRPr="00175D7A">
              <w:rPr>
                <w:rFonts w:cs="Arial"/>
                <w:sz w:val="16"/>
                <w:szCs w:val="16"/>
              </w:rPr>
              <w:t>3/4  oz eq = 52 gm or 1.8 oz</w:t>
            </w:r>
          </w:p>
          <w:p w14:paraId="492384D7" w14:textId="77777777" w:rsidR="005C101C" w:rsidRPr="00175D7A" w:rsidRDefault="005C101C" w:rsidP="004D06DC">
            <w:pPr>
              <w:jc w:val="center"/>
              <w:rPr>
                <w:rFonts w:cs="Arial"/>
                <w:sz w:val="16"/>
                <w:szCs w:val="16"/>
              </w:rPr>
            </w:pPr>
            <w:r w:rsidRPr="00175D7A">
              <w:rPr>
                <w:rFonts w:cs="Arial"/>
                <w:sz w:val="16"/>
                <w:szCs w:val="16"/>
              </w:rPr>
              <w:t>1/2  oz eq = 35 gm or 1.2 oz</w:t>
            </w:r>
          </w:p>
          <w:p w14:paraId="72AC112E" w14:textId="77777777" w:rsidR="005C101C" w:rsidRPr="00175D7A" w:rsidRDefault="005C101C" w:rsidP="004D06DC">
            <w:pPr>
              <w:jc w:val="center"/>
              <w:rPr>
                <w:rFonts w:cs="Arial"/>
                <w:b/>
                <w:sz w:val="16"/>
                <w:szCs w:val="16"/>
              </w:rPr>
            </w:pPr>
            <w:r w:rsidRPr="00175D7A">
              <w:rPr>
                <w:rFonts w:cs="Arial"/>
                <w:sz w:val="16"/>
                <w:szCs w:val="16"/>
              </w:rPr>
              <w:t>1/4  oz eq = 18 gm or 0.6 oz</w:t>
            </w:r>
          </w:p>
        </w:tc>
        <w:tc>
          <w:tcPr>
            <w:tcW w:w="4410" w:type="dxa"/>
          </w:tcPr>
          <w:p w14:paraId="4E1C1330" w14:textId="77777777" w:rsidR="005C101C" w:rsidRPr="00175D7A" w:rsidRDefault="005C101C" w:rsidP="004D06DC">
            <w:pPr>
              <w:jc w:val="center"/>
              <w:rPr>
                <w:rFonts w:cs="Arial"/>
                <w:sz w:val="16"/>
                <w:szCs w:val="16"/>
              </w:rPr>
            </w:pPr>
            <w:r w:rsidRPr="00175D7A">
              <w:rPr>
                <w:rFonts w:cs="Arial"/>
                <w:sz w:val="16"/>
                <w:szCs w:val="16"/>
              </w:rPr>
              <w:t>1   serving =  63 gm or 2.2 oz</w:t>
            </w:r>
          </w:p>
          <w:p w14:paraId="2618ED7C" w14:textId="77777777" w:rsidR="005C101C" w:rsidRPr="00175D7A" w:rsidRDefault="005C101C" w:rsidP="004D06DC">
            <w:pPr>
              <w:jc w:val="center"/>
              <w:rPr>
                <w:rFonts w:cs="Arial"/>
                <w:sz w:val="16"/>
                <w:szCs w:val="16"/>
              </w:rPr>
            </w:pPr>
            <w:r w:rsidRPr="00175D7A">
              <w:rPr>
                <w:rFonts w:cs="Arial"/>
                <w:sz w:val="16"/>
                <w:szCs w:val="16"/>
              </w:rPr>
              <w:t>3/4 serving =  47 gm or 1.7 oz</w:t>
            </w:r>
          </w:p>
          <w:p w14:paraId="255B67BE" w14:textId="77777777" w:rsidR="005C101C" w:rsidRPr="00175D7A" w:rsidRDefault="005C101C" w:rsidP="004D06DC">
            <w:pPr>
              <w:jc w:val="center"/>
              <w:rPr>
                <w:rFonts w:cs="Arial"/>
                <w:sz w:val="16"/>
                <w:szCs w:val="16"/>
              </w:rPr>
            </w:pPr>
            <w:r w:rsidRPr="00175D7A">
              <w:rPr>
                <w:rFonts w:cs="Arial"/>
                <w:sz w:val="16"/>
                <w:szCs w:val="16"/>
              </w:rPr>
              <w:t>1/2 serving =  31 gm or 1.1 oz</w:t>
            </w:r>
          </w:p>
          <w:p w14:paraId="3EA7B89E" w14:textId="77777777" w:rsidR="005C101C" w:rsidRPr="00175D7A" w:rsidRDefault="005C101C" w:rsidP="004D06DC">
            <w:pPr>
              <w:jc w:val="center"/>
              <w:rPr>
                <w:rFonts w:cs="Arial"/>
                <w:sz w:val="16"/>
                <w:szCs w:val="16"/>
              </w:rPr>
            </w:pPr>
            <w:r w:rsidRPr="00175D7A">
              <w:rPr>
                <w:rFonts w:cs="Arial"/>
                <w:sz w:val="16"/>
                <w:szCs w:val="16"/>
              </w:rPr>
              <w:t>1/4 serving =  16 gm or 0.6 oz</w:t>
            </w:r>
          </w:p>
        </w:tc>
      </w:tr>
      <w:tr w:rsidR="00175D7A" w:rsidRPr="00175D7A" w14:paraId="6B54BB26" w14:textId="77777777" w:rsidTr="000D2974">
        <w:tc>
          <w:tcPr>
            <w:tcW w:w="4878" w:type="dxa"/>
          </w:tcPr>
          <w:p w14:paraId="3056D40C" w14:textId="77777777" w:rsidR="005C101C" w:rsidRPr="00175D7A" w:rsidRDefault="005C101C" w:rsidP="004D06DC">
            <w:pPr>
              <w:ind w:left="360"/>
              <w:contextualSpacing/>
              <w:jc w:val="center"/>
              <w:rPr>
                <w:rFonts w:cs="Arial"/>
                <w:b/>
                <w:sz w:val="16"/>
                <w:szCs w:val="16"/>
              </w:rPr>
            </w:pPr>
            <w:r w:rsidRPr="00175D7A">
              <w:rPr>
                <w:rFonts w:cs="Arial"/>
                <w:b/>
                <w:sz w:val="16"/>
                <w:szCs w:val="16"/>
              </w:rPr>
              <w:t>Group F</w:t>
            </w:r>
          </w:p>
        </w:tc>
        <w:tc>
          <w:tcPr>
            <w:tcW w:w="5107" w:type="dxa"/>
          </w:tcPr>
          <w:p w14:paraId="0E11AABA" w14:textId="77777777" w:rsidR="005C101C" w:rsidRPr="00175D7A" w:rsidRDefault="005C101C" w:rsidP="004D06DC">
            <w:pPr>
              <w:jc w:val="center"/>
              <w:rPr>
                <w:rFonts w:cs="Arial"/>
                <w:b/>
                <w:sz w:val="16"/>
                <w:szCs w:val="16"/>
              </w:rPr>
            </w:pPr>
            <w:r w:rsidRPr="00175D7A">
              <w:rPr>
                <w:rFonts w:cs="Arial"/>
                <w:b/>
                <w:sz w:val="16"/>
                <w:szCs w:val="16"/>
              </w:rPr>
              <w:t>Oz Eq for Group F</w:t>
            </w:r>
          </w:p>
        </w:tc>
        <w:tc>
          <w:tcPr>
            <w:tcW w:w="4410" w:type="dxa"/>
          </w:tcPr>
          <w:p w14:paraId="56CF574B" w14:textId="77777777" w:rsidR="005C101C" w:rsidRPr="00175D7A" w:rsidRDefault="005C101C" w:rsidP="004D06DC">
            <w:pPr>
              <w:jc w:val="center"/>
              <w:rPr>
                <w:rFonts w:cs="Arial"/>
                <w:b/>
                <w:sz w:val="16"/>
                <w:szCs w:val="16"/>
              </w:rPr>
            </w:pPr>
            <w:r w:rsidRPr="00175D7A">
              <w:rPr>
                <w:rFonts w:cs="Arial"/>
                <w:b/>
                <w:sz w:val="16"/>
                <w:szCs w:val="16"/>
              </w:rPr>
              <w:t>Minimum Serving Size for Group F</w:t>
            </w:r>
          </w:p>
        </w:tc>
      </w:tr>
      <w:tr w:rsidR="00175D7A" w:rsidRPr="00175D7A" w14:paraId="1BC7EE6C" w14:textId="77777777" w:rsidTr="000D2974">
        <w:trPr>
          <w:trHeight w:val="768"/>
        </w:trPr>
        <w:tc>
          <w:tcPr>
            <w:tcW w:w="4878" w:type="dxa"/>
          </w:tcPr>
          <w:p w14:paraId="2C9C9804"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Cake</w:t>
            </w:r>
            <w:r w:rsidRPr="00175D7A">
              <w:rPr>
                <w:rFonts w:cs="Arial"/>
                <w:sz w:val="16"/>
                <w:szCs w:val="16"/>
                <w:vertAlign w:val="superscript"/>
              </w:rPr>
              <w:t>3</w:t>
            </w:r>
            <w:r w:rsidRPr="00175D7A">
              <w:rPr>
                <w:rFonts w:cs="Arial"/>
                <w:sz w:val="16"/>
                <w:szCs w:val="16"/>
              </w:rPr>
              <w:t xml:space="preserve"> (plain, unfrosted)</w:t>
            </w:r>
          </w:p>
          <w:p w14:paraId="0E80AAFF"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Coffee cake</w:t>
            </w:r>
            <w:r w:rsidRPr="00175D7A">
              <w:rPr>
                <w:rFonts w:cs="Arial"/>
                <w:sz w:val="16"/>
                <w:szCs w:val="16"/>
                <w:vertAlign w:val="superscript"/>
              </w:rPr>
              <w:t xml:space="preserve">4 </w:t>
            </w:r>
          </w:p>
        </w:tc>
        <w:tc>
          <w:tcPr>
            <w:tcW w:w="5107" w:type="dxa"/>
          </w:tcPr>
          <w:p w14:paraId="792CAE6F" w14:textId="77777777" w:rsidR="005C101C" w:rsidRPr="00175D7A" w:rsidRDefault="005C101C" w:rsidP="004D06DC">
            <w:pPr>
              <w:jc w:val="center"/>
              <w:rPr>
                <w:rFonts w:cs="Arial"/>
                <w:sz w:val="16"/>
                <w:szCs w:val="16"/>
              </w:rPr>
            </w:pPr>
            <w:r w:rsidRPr="00175D7A">
              <w:rPr>
                <w:rFonts w:cs="Arial"/>
                <w:sz w:val="16"/>
                <w:szCs w:val="16"/>
              </w:rPr>
              <w:t>1    oz eq = 82 gm or 2.9 oz</w:t>
            </w:r>
          </w:p>
          <w:p w14:paraId="422CC233" w14:textId="77777777" w:rsidR="005C101C" w:rsidRPr="00175D7A" w:rsidRDefault="005C101C" w:rsidP="004D06DC">
            <w:pPr>
              <w:jc w:val="center"/>
              <w:rPr>
                <w:rFonts w:cs="Arial"/>
                <w:sz w:val="16"/>
                <w:szCs w:val="16"/>
              </w:rPr>
            </w:pPr>
            <w:r w:rsidRPr="00175D7A">
              <w:rPr>
                <w:rFonts w:cs="Arial"/>
                <w:sz w:val="16"/>
                <w:szCs w:val="16"/>
              </w:rPr>
              <w:t>3/4  oz eq = 62 gm or 2.2 oz</w:t>
            </w:r>
          </w:p>
          <w:p w14:paraId="4A22EB54" w14:textId="77777777" w:rsidR="005C101C" w:rsidRPr="00175D7A" w:rsidRDefault="005C101C" w:rsidP="004D06DC">
            <w:pPr>
              <w:jc w:val="center"/>
              <w:rPr>
                <w:rFonts w:cs="Arial"/>
                <w:sz w:val="16"/>
                <w:szCs w:val="16"/>
              </w:rPr>
            </w:pPr>
            <w:r w:rsidRPr="00175D7A">
              <w:rPr>
                <w:rFonts w:cs="Arial"/>
                <w:sz w:val="16"/>
                <w:szCs w:val="16"/>
              </w:rPr>
              <w:t>1/2  oz eq = 41 gm or 1.5 oz</w:t>
            </w:r>
          </w:p>
          <w:p w14:paraId="38AAD653" w14:textId="77777777" w:rsidR="005C101C" w:rsidRPr="00175D7A" w:rsidRDefault="005C101C" w:rsidP="004D06DC">
            <w:pPr>
              <w:jc w:val="center"/>
              <w:rPr>
                <w:rFonts w:cs="Arial"/>
                <w:sz w:val="16"/>
                <w:szCs w:val="16"/>
              </w:rPr>
            </w:pPr>
            <w:r w:rsidRPr="00175D7A">
              <w:rPr>
                <w:rFonts w:cs="Arial"/>
                <w:sz w:val="16"/>
                <w:szCs w:val="16"/>
              </w:rPr>
              <w:t>1/4  oz eq = 21 gm or 0.7 oz</w:t>
            </w:r>
          </w:p>
        </w:tc>
        <w:tc>
          <w:tcPr>
            <w:tcW w:w="4410" w:type="dxa"/>
          </w:tcPr>
          <w:p w14:paraId="0CECFBB5" w14:textId="77777777" w:rsidR="005C101C" w:rsidRPr="00175D7A" w:rsidRDefault="005C101C" w:rsidP="004D06DC">
            <w:pPr>
              <w:jc w:val="center"/>
              <w:rPr>
                <w:rFonts w:cs="Arial"/>
                <w:sz w:val="16"/>
                <w:szCs w:val="16"/>
              </w:rPr>
            </w:pPr>
            <w:r w:rsidRPr="00175D7A">
              <w:rPr>
                <w:rFonts w:cs="Arial"/>
                <w:sz w:val="16"/>
                <w:szCs w:val="16"/>
              </w:rPr>
              <w:t>1   serving =  75 gm or 2.7 oz</w:t>
            </w:r>
          </w:p>
          <w:p w14:paraId="7A810227" w14:textId="77777777" w:rsidR="005C101C" w:rsidRPr="00175D7A" w:rsidRDefault="005C101C" w:rsidP="004D06DC">
            <w:pPr>
              <w:jc w:val="center"/>
              <w:rPr>
                <w:rFonts w:cs="Arial"/>
                <w:sz w:val="16"/>
                <w:szCs w:val="16"/>
              </w:rPr>
            </w:pPr>
            <w:r w:rsidRPr="00175D7A">
              <w:rPr>
                <w:rFonts w:cs="Arial"/>
                <w:sz w:val="16"/>
                <w:szCs w:val="16"/>
              </w:rPr>
              <w:t>3/4 serving =  56 gm or 2 oz</w:t>
            </w:r>
          </w:p>
          <w:p w14:paraId="423C833C" w14:textId="77777777" w:rsidR="005C101C" w:rsidRPr="00175D7A" w:rsidRDefault="005C101C" w:rsidP="004D06DC">
            <w:pPr>
              <w:jc w:val="center"/>
              <w:rPr>
                <w:rFonts w:cs="Arial"/>
                <w:sz w:val="16"/>
                <w:szCs w:val="16"/>
              </w:rPr>
            </w:pPr>
            <w:r w:rsidRPr="00175D7A">
              <w:rPr>
                <w:rFonts w:cs="Arial"/>
                <w:sz w:val="16"/>
                <w:szCs w:val="16"/>
              </w:rPr>
              <w:t>1/2 serving =  38 gm or 1.3 oz</w:t>
            </w:r>
          </w:p>
          <w:p w14:paraId="26837262" w14:textId="77777777" w:rsidR="005C101C" w:rsidRPr="00175D7A" w:rsidRDefault="005C101C" w:rsidP="004D06DC">
            <w:pPr>
              <w:jc w:val="center"/>
              <w:rPr>
                <w:rFonts w:cs="Arial"/>
                <w:sz w:val="16"/>
                <w:szCs w:val="16"/>
              </w:rPr>
            </w:pPr>
            <w:r w:rsidRPr="00175D7A">
              <w:rPr>
                <w:rFonts w:cs="Arial"/>
                <w:sz w:val="16"/>
                <w:szCs w:val="16"/>
              </w:rPr>
              <w:t>1/4 serving =  19 gm or 0.7 oz</w:t>
            </w:r>
          </w:p>
        </w:tc>
      </w:tr>
    </w:tbl>
    <w:p w14:paraId="60127063" w14:textId="77777777" w:rsidR="005C101C" w:rsidRPr="00175D7A" w:rsidRDefault="005C101C" w:rsidP="005C101C">
      <w:pPr>
        <w:rPr>
          <w:rFonts w:cs="Arial"/>
          <w:sz w:val="16"/>
          <w:szCs w:val="16"/>
        </w:rPr>
      </w:pPr>
      <w:r w:rsidRPr="00175D7A">
        <w:rPr>
          <w:rFonts w:cs="Arial"/>
          <w:sz w:val="16"/>
          <w:szCs w:val="16"/>
          <w:vertAlign w:val="superscript"/>
        </w:rPr>
        <w:t xml:space="preserve">3 </w:t>
      </w:r>
      <w:r w:rsidRPr="00175D7A">
        <w:rPr>
          <w:rFonts w:cs="Arial"/>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3E6E66EC" w14:textId="77777777" w:rsidR="005C101C" w:rsidRPr="00175D7A" w:rsidRDefault="005C101C" w:rsidP="005C101C">
      <w:pPr>
        <w:rPr>
          <w:rFonts w:cs="Arial"/>
          <w:sz w:val="16"/>
          <w:szCs w:val="16"/>
        </w:rPr>
      </w:pPr>
      <w:r w:rsidRPr="00175D7A">
        <w:rPr>
          <w:rFonts w:cs="Arial"/>
          <w:sz w:val="16"/>
          <w:szCs w:val="16"/>
          <w:vertAlign w:val="superscript"/>
        </w:rPr>
        <w:t xml:space="preserve">4 </w:t>
      </w:r>
      <w:r w:rsidRPr="00175D7A">
        <w:rPr>
          <w:rFonts w:cs="Arial"/>
          <w:sz w:val="16"/>
          <w:szCs w:val="16"/>
        </w:rPr>
        <w:t xml:space="preserve">Allowable in NSLP (up to 2.0 oz eq grain-based dessert per week for grades K-12) as specified in §210.10. May count towards the grain component in SBP (grades K-12) and at snack and breakfast meals in SFSP. Considered a grain-based dessert and cannot count towards the grain component in the CACFP and NSLP/SBP infant and preschool meals beginning October 1, 2017, as specified in §§226.20(a)(4) and 210.10. </w:t>
      </w:r>
    </w:p>
    <w:p w14:paraId="2C6F4739" w14:textId="77777777" w:rsidR="005C101C" w:rsidRPr="00175D7A" w:rsidRDefault="005C101C" w:rsidP="005C101C">
      <w:pPr>
        <w:jc w:val="center"/>
        <w:rPr>
          <w:b/>
          <w:sz w:val="20"/>
        </w:rPr>
      </w:pPr>
      <w:r w:rsidRPr="00175D7A">
        <w:rPr>
          <w:b/>
          <w:sz w:val="20"/>
        </w:rPr>
        <w:br w:type="page"/>
        <w:t xml:space="preserve">Attachment A (continued…): MINIMUM </w:t>
      </w:r>
      <w:smartTag w:uri="urn:schemas-microsoft-com:office:smarttags" w:element="stockticker">
        <w:r w:rsidRPr="00175D7A">
          <w:rPr>
            <w:b/>
            <w:sz w:val="20"/>
          </w:rPr>
          <w:t>FOOD</w:t>
        </w:r>
      </w:smartTag>
      <w:r w:rsidRPr="00175D7A">
        <w:rPr>
          <w:b/>
          <w:sz w:val="20"/>
        </w:rPr>
        <w:t xml:space="preserve"> SPECIFICATIONS</w:t>
      </w:r>
    </w:p>
    <w:p w14:paraId="440C273B" w14:textId="33DAC63A" w:rsidR="005C101C" w:rsidRPr="008212C5" w:rsidRDefault="00524850" w:rsidP="005C101C">
      <w:pPr>
        <w:pStyle w:val="Heading2"/>
        <w:jc w:val="center"/>
        <w:rPr>
          <w:sz w:val="16"/>
          <w:szCs w:val="16"/>
          <w:vertAlign w:val="superscript"/>
        </w:rPr>
      </w:pPr>
      <w:r>
        <w:rPr>
          <w:sz w:val="16"/>
          <w:szCs w:val="16"/>
        </w:rPr>
        <w:t xml:space="preserve">EXHIBIT A: </w:t>
      </w:r>
      <w:r w:rsidR="005C101C" w:rsidRPr="00175D7A">
        <w:rPr>
          <w:sz w:val="16"/>
          <w:szCs w:val="16"/>
        </w:rPr>
        <w:t>GRAIN REQUIREMENT FOR CHILD NUTRITION PROGRAMS</w:t>
      </w:r>
      <w:r w:rsidR="005C101C" w:rsidRPr="00175D7A">
        <w:rPr>
          <w:sz w:val="16"/>
          <w:szCs w:val="16"/>
          <w:vertAlign w:val="superscript"/>
        </w:rPr>
        <w:t>1, 2</w:t>
      </w:r>
    </w:p>
    <w:tbl>
      <w:tblPr>
        <w:tblStyle w:val="GridTable1Light"/>
        <w:tblW w:w="14395" w:type="dxa"/>
        <w:tblLook w:val="0020" w:firstRow="1" w:lastRow="0" w:firstColumn="0" w:lastColumn="0" w:noHBand="0" w:noVBand="0"/>
      </w:tblPr>
      <w:tblGrid>
        <w:gridCol w:w="4878"/>
        <w:gridCol w:w="5107"/>
        <w:gridCol w:w="4410"/>
      </w:tblGrid>
      <w:tr w:rsidR="005C101C" w:rsidRPr="008212C5" w14:paraId="1D6232C5" w14:textId="77777777" w:rsidTr="0032375D">
        <w:trPr>
          <w:cnfStyle w:val="100000000000" w:firstRow="1" w:lastRow="0" w:firstColumn="0" w:lastColumn="0" w:oddVBand="0" w:evenVBand="0" w:oddHBand="0" w:evenHBand="0" w:firstRowFirstColumn="0" w:firstRowLastColumn="0" w:lastRowFirstColumn="0" w:lastRowLastColumn="0"/>
        </w:trPr>
        <w:tc>
          <w:tcPr>
            <w:tcW w:w="4878" w:type="dxa"/>
          </w:tcPr>
          <w:p w14:paraId="01DCC2D5"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 xml:space="preserve">Group G </w:t>
            </w:r>
          </w:p>
        </w:tc>
        <w:tc>
          <w:tcPr>
            <w:tcW w:w="5107" w:type="dxa"/>
          </w:tcPr>
          <w:p w14:paraId="0D2B120A"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Oz Eq for Group G</w:t>
            </w:r>
          </w:p>
        </w:tc>
        <w:tc>
          <w:tcPr>
            <w:tcW w:w="4410" w:type="dxa"/>
          </w:tcPr>
          <w:p w14:paraId="485FC700"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Minimum Serving Size for Group G</w:t>
            </w:r>
          </w:p>
        </w:tc>
      </w:tr>
      <w:tr w:rsidR="00175D7A" w:rsidRPr="00175D7A" w14:paraId="6C9C9EAE" w14:textId="77777777" w:rsidTr="0032375D">
        <w:trPr>
          <w:trHeight w:val="858"/>
        </w:trPr>
        <w:tc>
          <w:tcPr>
            <w:tcW w:w="4878" w:type="dxa"/>
          </w:tcPr>
          <w:p w14:paraId="5B4269B6"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Brownies</w:t>
            </w:r>
            <w:r w:rsidRPr="00175D7A">
              <w:rPr>
                <w:rFonts w:cs="Arial"/>
                <w:sz w:val="16"/>
                <w:szCs w:val="16"/>
                <w:vertAlign w:val="superscript"/>
              </w:rPr>
              <w:t>3</w:t>
            </w:r>
            <w:r w:rsidRPr="00175D7A">
              <w:rPr>
                <w:rFonts w:cs="Arial"/>
                <w:sz w:val="16"/>
                <w:szCs w:val="16"/>
              </w:rPr>
              <w:t xml:space="preserve"> (plain) </w:t>
            </w:r>
          </w:p>
          <w:p w14:paraId="1DDE4329"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Cake</w:t>
            </w:r>
            <w:r w:rsidRPr="00175D7A">
              <w:rPr>
                <w:rFonts w:cs="Arial"/>
                <w:sz w:val="16"/>
                <w:szCs w:val="16"/>
                <w:vertAlign w:val="superscript"/>
              </w:rPr>
              <w:t>3</w:t>
            </w:r>
            <w:r w:rsidRPr="00175D7A">
              <w:rPr>
                <w:rFonts w:cs="Arial"/>
                <w:sz w:val="16"/>
                <w:szCs w:val="16"/>
              </w:rPr>
              <w:t xml:space="preserve"> (all varieties, frosted) </w:t>
            </w:r>
          </w:p>
          <w:p w14:paraId="72C33FC7" w14:textId="77777777" w:rsidR="005C101C" w:rsidRPr="00175D7A" w:rsidRDefault="005C101C" w:rsidP="004D06DC">
            <w:pPr>
              <w:rPr>
                <w:rFonts w:cs="Arial"/>
                <w:sz w:val="16"/>
                <w:szCs w:val="16"/>
              </w:rPr>
            </w:pPr>
          </w:p>
        </w:tc>
        <w:tc>
          <w:tcPr>
            <w:tcW w:w="5107" w:type="dxa"/>
          </w:tcPr>
          <w:p w14:paraId="4772A4DC" w14:textId="77777777" w:rsidR="005C101C" w:rsidRPr="00175D7A" w:rsidRDefault="005C101C" w:rsidP="004D06DC">
            <w:pPr>
              <w:jc w:val="center"/>
              <w:rPr>
                <w:rFonts w:cs="Arial"/>
                <w:sz w:val="16"/>
                <w:szCs w:val="16"/>
              </w:rPr>
            </w:pPr>
            <w:r w:rsidRPr="00175D7A">
              <w:rPr>
                <w:rFonts w:cs="Arial"/>
                <w:sz w:val="16"/>
                <w:szCs w:val="16"/>
              </w:rPr>
              <w:t>1    oz eq = 125 gm or 4.4 oz</w:t>
            </w:r>
          </w:p>
          <w:p w14:paraId="142B7799" w14:textId="77777777" w:rsidR="005C101C" w:rsidRPr="00175D7A" w:rsidRDefault="005C101C" w:rsidP="004D06DC">
            <w:pPr>
              <w:jc w:val="center"/>
              <w:rPr>
                <w:rFonts w:cs="Arial"/>
                <w:sz w:val="16"/>
                <w:szCs w:val="16"/>
              </w:rPr>
            </w:pPr>
            <w:r w:rsidRPr="00175D7A">
              <w:rPr>
                <w:rFonts w:cs="Arial"/>
                <w:sz w:val="16"/>
                <w:szCs w:val="16"/>
              </w:rPr>
              <w:t>3/4  oz eq = 94 gm or 3.3 oz</w:t>
            </w:r>
          </w:p>
          <w:p w14:paraId="6297DCBB" w14:textId="77777777" w:rsidR="005C101C" w:rsidRPr="00175D7A" w:rsidRDefault="005C101C" w:rsidP="004D06DC">
            <w:pPr>
              <w:jc w:val="center"/>
              <w:rPr>
                <w:rFonts w:cs="Arial"/>
                <w:sz w:val="16"/>
                <w:szCs w:val="16"/>
              </w:rPr>
            </w:pPr>
            <w:r w:rsidRPr="00175D7A">
              <w:rPr>
                <w:rFonts w:cs="Arial"/>
                <w:sz w:val="16"/>
                <w:szCs w:val="16"/>
              </w:rPr>
              <w:t>1/2  oz eq = 63 gm or 2.2 oz</w:t>
            </w:r>
          </w:p>
          <w:p w14:paraId="76FBDBF4" w14:textId="77777777" w:rsidR="005C101C" w:rsidRPr="00175D7A" w:rsidRDefault="005C101C" w:rsidP="004D06DC">
            <w:pPr>
              <w:jc w:val="center"/>
              <w:rPr>
                <w:rFonts w:cs="Arial"/>
                <w:sz w:val="16"/>
                <w:szCs w:val="16"/>
              </w:rPr>
            </w:pPr>
            <w:r w:rsidRPr="00175D7A">
              <w:rPr>
                <w:rFonts w:cs="Arial"/>
                <w:sz w:val="16"/>
                <w:szCs w:val="16"/>
              </w:rPr>
              <w:t>1/4  oz eq = 32 gm or 1.1 oz</w:t>
            </w:r>
          </w:p>
          <w:p w14:paraId="373220AB" w14:textId="77777777" w:rsidR="005C101C" w:rsidRPr="00175D7A" w:rsidRDefault="005C101C" w:rsidP="004D06DC">
            <w:pPr>
              <w:jc w:val="center"/>
              <w:rPr>
                <w:rFonts w:cs="Arial"/>
                <w:b/>
                <w:sz w:val="16"/>
                <w:szCs w:val="16"/>
              </w:rPr>
            </w:pPr>
          </w:p>
        </w:tc>
        <w:tc>
          <w:tcPr>
            <w:tcW w:w="4410" w:type="dxa"/>
          </w:tcPr>
          <w:p w14:paraId="191C11DF" w14:textId="77777777" w:rsidR="005C101C" w:rsidRPr="00175D7A" w:rsidRDefault="005C101C" w:rsidP="004D06DC">
            <w:pPr>
              <w:jc w:val="center"/>
              <w:rPr>
                <w:rFonts w:cs="Arial"/>
                <w:sz w:val="16"/>
                <w:szCs w:val="16"/>
              </w:rPr>
            </w:pPr>
            <w:r w:rsidRPr="00175D7A">
              <w:rPr>
                <w:rFonts w:cs="Arial"/>
                <w:sz w:val="16"/>
                <w:szCs w:val="16"/>
              </w:rPr>
              <w:t>1   serving = 115 gm or 4 oz</w:t>
            </w:r>
          </w:p>
          <w:p w14:paraId="64E65201" w14:textId="77777777" w:rsidR="005C101C" w:rsidRPr="00175D7A" w:rsidRDefault="005C101C" w:rsidP="004D06DC">
            <w:pPr>
              <w:jc w:val="center"/>
              <w:rPr>
                <w:rFonts w:cs="Arial"/>
                <w:sz w:val="16"/>
                <w:szCs w:val="16"/>
              </w:rPr>
            </w:pPr>
            <w:r w:rsidRPr="00175D7A">
              <w:rPr>
                <w:rFonts w:cs="Arial"/>
                <w:sz w:val="16"/>
                <w:szCs w:val="16"/>
              </w:rPr>
              <w:t>3/4 serving =  86 gm or 3 oz</w:t>
            </w:r>
          </w:p>
          <w:p w14:paraId="72E4E0D4" w14:textId="77777777" w:rsidR="005C101C" w:rsidRPr="00175D7A" w:rsidRDefault="005C101C" w:rsidP="004D06DC">
            <w:pPr>
              <w:jc w:val="center"/>
              <w:rPr>
                <w:rFonts w:cs="Arial"/>
                <w:sz w:val="16"/>
                <w:szCs w:val="16"/>
              </w:rPr>
            </w:pPr>
            <w:r w:rsidRPr="00175D7A">
              <w:rPr>
                <w:rFonts w:cs="Arial"/>
                <w:sz w:val="16"/>
                <w:szCs w:val="16"/>
              </w:rPr>
              <w:t>1/2 serving =  58 gm or 2 oz</w:t>
            </w:r>
          </w:p>
          <w:p w14:paraId="51921781" w14:textId="77777777" w:rsidR="005C101C" w:rsidRPr="00175D7A" w:rsidRDefault="005C101C" w:rsidP="004D06DC">
            <w:pPr>
              <w:jc w:val="center"/>
              <w:rPr>
                <w:rFonts w:cs="Arial"/>
                <w:sz w:val="16"/>
                <w:szCs w:val="16"/>
              </w:rPr>
            </w:pPr>
            <w:r w:rsidRPr="00175D7A">
              <w:rPr>
                <w:rFonts w:cs="Arial"/>
                <w:sz w:val="16"/>
                <w:szCs w:val="16"/>
              </w:rPr>
              <w:t>1/4 serving =  29 gm or 1 oz</w:t>
            </w:r>
          </w:p>
        </w:tc>
      </w:tr>
      <w:tr w:rsidR="00175D7A" w:rsidRPr="00175D7A" w14:paraId="548089C0" w14:textId="77777777" w:rsidTr="0032375D">
        <w:tc>
          <w:tcPr>
            <w:tcW w:w="4878" w:type="dxa"/>
          </w:tcPr>
          <w:p w14:paraId="4F806BDA" w14:textId="77777777" w:rsidR="005C101C" w:rsidRPr="00175D7A" w:rsidRDefault="005C101C" w:rsidP="004D06DC">
            <w:pPr>
              <w:jc w:val="center"/>
              <w:rPr>
                <w:rFonts w:cs="Arial"/>
                <w:b/>
                <w:sz w:val="16"/>
                <w:szCs w:val="16"/>
              </w:rPr>
            </w:pPr>
            <w:r w:rsidRPr="00175D7A">
              <w:rPr>
                <w:rFonts w:cs="Arial"/>
                <w:b/>
                <w:sz w:val="16"/>
                <w:szCs w:val="16"/>
              </w:rPr>
              <w:t>Group H</w:t>
            </w:r>
          </w:p>
        </w:tc>
        <w:tc>
          <w:tcPr>
            <w:tcW w:w="5107" w:type="dxa"/>
          </w:tcPr>
          <w:p w14:paraId="0CB660BE" w14:textId="77777777" w:rsidR="005C101C" w:rsidRPr="00175D7A" w:rsidRDefault="005C101C" w:rsidP="004D06DC">
            <w:pPr>
              <w:jc w:val="center"/>
              <w:rPr>
                <w:rFonts w:cs="Arial"/>
                <w:b/>
                <w:sz w:val="16"/>
                <w:szCs w:val="16"/>
              </w:rPr>
            </w:pPr>
            <w:r w:rsidRPr="00175D7A">
              <w:rPr>
                <w:rFonts w:cs="Arial"/>
                <w:b/>
                <w:sz w:val="16"/>
                <w:szCs w:val="16"/>
              </w:rPr>
              <w:t>Oz Eq for Group H</w:t>
            </w:r>
          </w:p>
        </w:tc>
        <w:tc>
          <w:tcPr>
            <w:tcW w:w="4410" w:type="dxa"/>
          </w:tcPr>
          <w:p w14:paraId="4BAA04A2" w14:textId="77777777" w:rsidR="005C101C" w:rsidRPr="00175D7A" w:rsidRDefault="005C101C" w:rsidP="004D06DC">
            <w:pPr>
              <w:jc w:val="center"/>
              <w:rPr>
                <w:rFonts w:cs="Arial"/>
                <w:b/>
                <w:sz w:val="16"/>
                <w:szCs w:val="16"/>
              </w:rPr>
            </w:pPr>
            <w:r w:rsidRPr="00175D7A">
              <w:rPr>
                <w:rFonts w:cs="Arial"/>
                <w:b/>
                <w:sz w:val="16"/>
                <w:szCs w:val="16"/>
              </w:rPr>
              <w:t>Minimum Serving Size for Group H</w:t>
            </w:r>
          </w:p>
        </w:tc>
      </w:tr>
      <w:tr w:rsidR="00175D7A" w:rsidRPr="00175D7A" w14:paraId="21D5819B" w14:textId="77777777" w:rsidTr="0032375D">
        <w:tc>
          <w:tcPr>
            <w:tcW w:w="4878" w:type="dxa"/>
          </w:tcPr>
          <w:p w14:paraId="62316EDA"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Cereal Grains (barley, quinoa, etc.)</w:t>
            </w:r>
          </w:p>
          <w:p w14:paraId="1D7694D0"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Breakfast cereals (cooked)</w:t>
            </w:r>
            <w:r w:rsidRPr="00175D7A">
              <w:rPr>
                <w:rFonts w:cs="Arial"/>
                <w:sz w:val="16"/>
                <w:szCs w:val="16"/>
                <w:vertAlign w:val="superscript"/>
              </w:rPr>
              <w:t>6,7</w:t>
            </w:r>
          </w:p>
          <w:p w14:paraId="6937AD73"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Bulgur or cracked wheat</w:t>
            </w:r>
          </w:p>
          <w:p w14:paraId="18061655"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Macaroni (all shapes)</w:t>
            </w:r>
          </w:p>
          <w:p w14:paraId="3C937087"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Noodles (all varieties)</w:t>
            </w:r>
          </w:p>
          <w:p w14:paraId="7F50C6FA"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Pasta (all shapes)</w:t>
            </w:r>
          </w:p>
          <w:p w14:paraId="58EE6027"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Ravioli (noodle only)</w:t>
            </w:r>
          </w:p>
          <w:p w14:paraId="4BEB9168"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 xml:space="preserve">Rice  </w:t>
            </w:r>
          </w:p>
        </w:tc>
        <w:tc>
          <w:tcPr>
            <w:tcW w:w="5107" w:type="dxa"/>
          </w:tcPr>
          <w:p w14:paraId="2736296F" w14:textId="77777777" w:rsidR="005C101C" w:rsidRPr="00175D7A" w:rsidRDefault="005C101C" w:rsidP="004D06DC">
            <w:pPr>
              <w:jc w:val="center"/>
              <w:rPr>
                <w:rFonts w:cs="Arial"/>
                <w:sz w:val="16"/>
                <w:szCs w:val="16"/>
              </w:rPr>
            </w:pPr>
            <w:r w:rsidRPr="00175D7A">
              <w:rPr>
                <w:rFonts w:cs="Arial"/>
                <w:sz w:val="16"/>
                <w:szCs w:val="16"/>
              </w:rPr>
              <w:t>1 oz eq = 1/2 cup cooked or 1 ounce (28 gm) dry</w:t>
            </w:r>
          </w:p>
        </w:tc>
        <w:tc>
          <w:tcPr>
            <w:tcW w:w="4410" w:type="dxa"/>
          </w:tcPr>
          <w:p w14:paraId="63E05B51" w14:textId="77777777" w:rsidR="005C101C" w:rsidRPr="00175D7A" w:rsidRDefault="005C101C" w:rsidP="004D06DC">
            <w:pPr>
              <w:jc w:val="center"/>
              <w:rPr>
                <w:rFonts w:cs="Arial"/>
                <w:sz w:val="16"/>
                <w:szCs w:val="16"/>
                <w:vertAlign w:val="superscript"/>
              </w:rPr>
            </w:pPr>
            <w:r w:rsidRPr="00175D7A">
              <w:rPr>
                <w:rFonts w:cs="Arial"/>
                <w:sz w:val="16"/>
                <w:szCs w:val="16"/>
              </w:rPr>
              <w:t>1 serving =  1/2 cup cooked or 25 gm dry</w:t>
            </w:r>
          </w:p>
          <w:p w14:paraId="311C2405" w14:textId="77777777" w:rsidR="005C101C" w:rsidRPr="00175D7A" w:rsidRDefault="005C101C" w:rsidP="004D06DC">
            <w:pPr>
              <w:jc w:val="center"/>
              <w:rPr>
                <w:rFonts w:cs="Arial"/>
                <w:sz w:val="16"/>
                <w:szCs w:val="16"/>
              </w:rPr>
            </w:pPr>
          </w:p>
          <w:p w14:paraId="1F9E9562" w14:textId="77777777" w:rsidR="005C101C" w:rsidRPr="00175D7A" w:rsidRDefault="005C101C" w:rsidP="004D06DC">
            <w:pPr>
              <w:jc w:val="center"/>
              <w:rPr>
                <w:rFonts w:cs="Arial"/>
                <w:sz w:val="16"/>
                <w:szCs w:val="16"/>
              </w:rPr>
            </w:pPr>
          </w:p>
        </w:tc>
      </w:tr>
      <w:tr w:rsidR="00175D7A" w:rsidRPr="00175D7A" w14:paraId="398D6BDA" w14:textId="77777777" w:rsidTr="0032375D">
        <w:tc>
          <w:tcPr>
            <w:tcW w:w="4878" w:type="dxa"/>
          </w:tcPr>
          <w:p w14:paraId="16D9E935" w14:textId="77777777" w:rsidR="005C101C" w:rsidRPr="00175D7A" w:rsidRDefault="005C101C" w:rsidP="004D06DC">
            <w:pPr>
              <w:jc w:val="center"/>
              <w:rPr>
                <w:rFonts w:cs="Arial"/>
                <w:b/>
                <w:sz w:val="16"/>
                <w:szCs w:val="16"/>
              </w:rPr>
            </w:pPr>
            <w:r w:rsidRPr="00175D7A">
              <w:rPr>
                <w:rFonts w:cs="Arial"/>
                <w:b/>
                <w:sz w:val="16"/>
                <w:szCs w:val="16"/>
              </w:rPr>
              <w:t>Group I</w:t>
            </w:r>
          </w:p>
        </w:tc>
        <w:tc>
          <w:tcPr>
            <w:tcW w:w="5107" w:type="dxa"/>
          </w:tcPr>
          <w:p w14:paraId="40D45E2F" w14:textId="77777777" w:rsidR="005C101C" w:rsidRPr="00175D7A" w:rsidRDefault="005C101C" w:rsidP="004D06DC">
            <w:pPr>
              <w:jc w:val="center"/>
              <w:rPr>
                <w:rFonts w:cs="Arial"/>
                <w:b/>
                <w:sz w:val="16"/>
                <w:szCs w:val="16"/>
              </w:rPr>
            </w:pPr>
            <w:r w:rsidRPr="00175D7A">
              <w:rPr>
                <w:rFonts w:cs="Arial"/>
                <w:b/>
                <w:sz w:val="16"/>
                <w:szCs w:val="16"/>
              </w:rPr>
              <w:t>Oz Eq for Group I</w:t>
            </w:r>
          </w:p>
        </w:tc>
        <w:tc>
          <w:tcPr>
            <w:tcW w:w="4410" w:type="dxa"/>
          </w:tcPr>
          <w:p w14:paraId="2E2E194D" w14:textId="77777777" w:rsidR="005C101C" w:rsidRPr="00175D7A" w:rsidRDefault="005C101C" w:rsidP="004D06DC">
            <w:pPr>
              <w:jc w:val="center"/>
              <w:rPr>
                <w:rFonts w:cs="Arial"/>
                <w:b/>
                <w:sz w:val="16"/>
                <w:szCs w:val="16"/>
              </w:rPr>
            </w:pPr>
            <w:r w:rsidRPr="00175D7A">
              <w:rPr>
                <w:rFonts w:cs="Arial"/>
                <w:b/>
                <w:sz w:val="16"/>
                <w:szCs w:val="16"/>
              </w:rPr>
              <w:t>Minimum Serving Size for Group I</w:t>
            </w:r>
          </w:p>
        </w:tc>
      </w:tr>
      <w:tr w:rsidR="00175D7A" w:rsidRPr="00175D7A" w14:paraId="737D81E5" w14:textId="77777777" w:rsidTr="0032375D">
        <w:trPr>
          <w:trHeight w:val="552"/>
        </w:trPr>
        <w:tc>
          <w:tcPr>
            <w:tcW w:w="4878" w:type="dxa"/>
          </w:tcPr>
          <w:p w14:paraId="016F4B9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Ready to eat breakfast cereal (cold, dry)</w:t>
            </w:r>
            <w:r w:rsidRPr="00175D7A">
              <w:rPr>
                <w:rFonts w:cs="Arial"/>
                <w:sz w:val="16"/>
                <w:szCs w:val="16"/>
                <w:vertAlign w:val="superscript"/>
              </w:rPr>
              <w:t xml:space="preserve">6,7 </w:t>
            </w:r>
          </w:p>
        </w:tc>
        <w:tc>
          <w:tcPr>
            <w:tcW w:w="5107" w:type="dxa"/>
          </w:tcPr>
          <w:p w14:paraId="25B4691B" w14:textId="77777777" w:rsidR="005C101C" w:rsidRPr="00175D7A" w:rsidRDefault="005C101C" w:rsidP="004D06DC">
            <w:pPr>
              <w:jc w:val="center"/>
              <w:rPr>
                <w:rFonts w:cs="Arial"/>
                <w:sz w:val="16"/>
                <w:szCs w:val="16"/>
              </w:rPr>
            </w:pPr>
            <w:r w:rsidRPr="00175D7A">
              <w:rPr>
                <w:rFonts w:cs="Arial"/>
                <w:sz w:val="16"/>
                <w:szCs w:val="16"/>
              </w:rPr>
              <w:t>1 oz eq = 1 cup or 1 ounce for flakes and rounds</w:t>
            </w:r>
          </w:p>
          <w:p w14:paraId="1530E497" w14:textId="77777777" w:rsidR="005C101C" w:rsidRPr="00175D7A" w:rsidRDefault="005C101C" w:rsidP="004D06DC">
            <w:pPr>
              <w:jc w:val="center"/>
              <w:rPr>
                <w:rFonts w:cs="Arial"/>
                <w:sz w:val="16"/>
                <w:szCs w:val="16"/>
              </w:rPr>
            </w:pPr>
            <w:r w:rsidRPr="00175D7A">
              <w:rPr>
                <w:rFonts w:cs="Arial"/>
                <w:sz w:val="16"/>
                <w:szCs w:val="16"/>
              </w:rPr>
              <w:t>1 oz eq = 1.25 cups or 1 ounce for puffed cereal</w:t>
            </w:r>
          </w:p>
          <w:p w14:paraId="0FBE212E" w14:textId="77777777" w:rsidR="005C101C" w:rsidRPr="00175D7A" w:rsidRDefault="005C101C" w:rsidP="004D06DC">
            <w:pPr>
              <w:jc w:val="center"/>
              <w:rPr>
                <w:rFonts w:cs="Arial"/>
                <w:sz w:val="16"/>
                <w:szCs w:val="16"/>
              </w:rPr>
            </w:pPr>
            <w:r w:rsidRPr="00175D7A">
              <w:rPr>
                <w:rFonts w:cs="Arial"/>
                <w:sz w:val="16"/>
                <w:szCs w:val="16"/>
              </w:rPr>
              <w:t>1 oz eq = 1/4 cup or 1 ounce for granola</w:t>
            </w:r>
          </w:p>
          <w:p w14:paraId="0C0B92E8" w14:textId="77777777" w:rsidR="005C101C" w:rsidRPr="00175D7A" w:rsidRDefault="005C101C" w:rsidP="004D06DC">
            <w:pPr>
              <w:jc w:val="center"/>
              <w:rPr>
                <w:rFonts w:cs="Arial"/>
                <w:b/>
                <w:sz w:val="16"/>
                <w:szCs w:val="16"/>
              </w:rPr>
            </w:pPr>
          </w:p>
        </w:tc>
        <w:tc>
          <w:tcPr>
            <w:tcW w:w="4410" w:type="dxa"/>
          </w:tcPr>
          <w:p w14:paraId="330F780E" w14:textId="77777777" w:rsidR="005C101C" w:rsidRPr="00175D7A" w:rsidRDefault="005C101C" w:rsidP="004D06DC">
            <w:pPr>
              <w:jc w:val="center"/>
              <w:rPr>
                <w:rFonts w:cs="Arial"/>
                <w:sz w:val="16"/>
                <w:szCs w:val="16"/>
              </w:rPr>
            </w:pPr>
            <w:r w:rsidRPr="00175D7A">
              <w:rPr>
                <w:rFonts w:cs="Arial"/>
                <w:sz w:val="16"/>
                <w:szCs w:val="16"/>
              </w:rPr>
              <w:t>1 serving = 3/4 cup or 1 oz, whichever is less</w:t>
            </w:r>
          </w:p>
        </w:tc>
      </w:tr>
    </w:tbl>
    <w:p w14:paraId="30ED175B" w14:textId="77777777" w:rsidR="005C101C" w:rsidRPr="00175D7A" w:rsidRDefault="005C101C" w:rsidP="005C101C">
      <w:pPr>
        <w:rPr>
          <w:rFonts w:cs="Arial"/>
          <w:sz w:val="16"/>
          <w:szCs w:val="16"/>
        </w:rPr>
      </w:pPr>
      <w:r w:rsidRPr="00175D7A">
        <w:rPr>
          <w:rFonts w:cs="Arial"/>
          <w:sz w:val="16"/>
          <w:szCs w:val="16"/>
          <w:vertAlign w:val="superscript"/>
        </w:rPr>
        <w:t xml:space="preserve">3 </w:t>
      </w:r>
      <w:r w:rsidRPr="00175D7A">
        <w:rPr>
          <w:rFonts w:cs="Arial"/>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12A5C22C" w14:textId="77777777" w:rsidR="005C101C" w:rsidRPr="00E8611E" w:rsidRDefault="005C101C" w:rsidP="005C101C">
      <w:pPr>
        <w:rPr>
          <w:rFonts w:cs="Arial"/>
          <w:color w:val="000000"/>
          <w:sz w:val="16"/>
          <w:szCs w:val="16"/>
        </w:rPr>
      </w:pPr>
      <w:r w:rsidRPr="00175D7A">
        <w:rPr>
          <w:rFonts w:cs="Arial"/>
          <w:sz w:val="16"/>
          <w:szCs w:val="16"/>
          <w:vertAlign w:val="superscript"/>
        </w:rPr>
        <w:t xml:space="preserve">6 </w:t>
      </w:r>
      <w:r w:rsidRPr="00175D7A">
        <w:rPr>
          <w:rFonts w:cs="Arial"/>
          <w:sz w:val="16"/>
          <w:szCs w:val="16"/>
        </w:rPr>
        <w:t>Ref</w:t>
      </w:r>
      <w:r w:rsidRPr="00E8611E">
        <w:rPr>
          <w:rFonts w:cs="Arial"/>
          <w:color w:val="000000"/>
          <w:sz w:val="16"/>
          <w:szCs w:val="16"/>
        </w:rPr>
        <w:t>er to program regulations for the appropriate serving size for supplements served to children aged 1 through 5 in the NSLP; breakfast served in the SBP, and meals served to children ages 1 through 5 and adult participants in the CACFP. Breakfast cereals are traditionally served as a breakfast menu item but may be served in meals other than breakfast.</w:t>
      </w:r>
    </w:p>
    <w:p w14:paraId="7C16C9BA"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7 </w:t>
      </w:r>
      <w:r w:rsidRPr="00E8611E">
        <w:rPr>
          <w:rFonts w:cs="Arial"/>
          <w:color w:val="000000"/>
          <w:sz w:val="16"/>
          <w:szCs w:val="16"/>
        </w:rPr>
        <w:t>In the NSLP and SBP, cereals must list a whole grain as the first ingredient and be fortified, or if the cereal is 100 percent whole grain, fortification is not required. For CACFP and SFSP, cereals must be whole-grain, enriched, or fortified; cereals served in CACFP and NSLP/SBP infant and preschool meals must contain no more than 6 grams of sugar per dry ounce.</w:t>
      </w:r>
    </w:p>
    <w:p w14:paraId="1145EA2C" w14:textId="77777777" w:rsidR="005C101C" w:rsidRPr="00E8611E" w:rsidRDefault="005C101C" w:rsidP="005C101C">
      <w:pPr>
        <w:rPr>
          <w:rFonts w:cs="Arial"/>
          <w:color w:val="000000"/>
          <w:sz w:val="16"/>
          <w:szCs w:val="16"/>
        </w:rPr>
      </w:pPr>
    </w:p>
    <w:p w14:paraId="4235485D" w14:textId="77777777" w:rsidR="005C101C" w:rsidRPr="008212C5" w:rsidRDefault="005C101C" w:rsidP="005C101C">
      <w:pPr>
        <w:jc w:val="both"/>
        <w:rPr>
          <w:rFonts w:cs="Arial"/>
          <w:sz w:val="16"/>
          <w:szCs w:val="16"/>
        </w:rPr>
      </w:pPr>
    </w:p>
    <w:p w14:paraId="11260256" w14:textId="77777777" w:rsidR="005C101C" w:rsidRPr="008212C5" w:rsidRDefault="005C101C" w:rsidP="005C101C">
      <w:pPr>
        <w:jc w:val="both"/>
        <w:rPr>
          <w:rFonts w:cs="Arial"/>
          <w:sz w:val="16"/>
          <w:szCs w:val="16"/>
        </w:rPr>
      </w:pPr>
    </w:p>
    <w:p w14:paraId="7A345BF4" w14:textId="77777777" w:rsidR="005C101C" w:rsidRPr="008212C5" w:rsidRDefault="005C101C" w:rsidP="005C101C">
      <w:pPr>
        <w:jc w:val="both"/>
        <w:rPr>
          <w:rFonts w:cs="Arial"/>
          <w:sz w:val="16"/>
          <w:szCs w:val="16"/>
        </w:rPr>
      </w:pPr>
    </w:p>
    <w:p w14:paraId="45B8A11E" w14:textId="77777777" w:rsidR="005C101C" w:rsidRDefault="005C101C" w:rsidP="005C101C">
      <w:pPr>
        <w:jc w:val="both"/>
        <w:rPr>
          <w:rFonts w:cs="Arial"/>
          <w:sz w:val="16"/>
          <w:szCs w:val="16"/>
        </w:rPr>
      </w:pPr>
    </w:p>
    <w:p w14:paraId="5709D0F1" w14:textId="77777777" w:rsidR="005C101C" w:rsidRDefault="005C101C" w:rsidP="005C101C">
      <w:pPr>
        <w:jc w:val="both"/>
        <w:rPr>
          <w:rFonts w:cs="Arial"/>
          <w:sz w:val="16"/>
          <w:szCs w:val="16"/>
        </w:rPr>
      </w:pPr>
    </w:p>
    <w:p w14:paraId="2EA18D9C" w14:textId="77777777" w:rsidR="005C101C" w:rsidRDefault="005C101C" w:rsidP="005C101C">
      <w:pPr>
        <w:jc w:val="both"/>
        <w:rPr>
          <w:rFonts w:cs="Arial"/>
          <w:sz w:val="16"/>
          <w:szCs w:val="16"/>
        </w:rPr>
      </w:pPr>
    </w:p>
    <w:p w14:paraId="06C26E45" w14:textId="77777777" w:rsidR="005C101C" w:rsidRDefault="005C101C" w:rsidP="005C101C">
      <w:pPr>
        <w:jc w:val="both"/>
        <w:rPr>
          <w:rFonts w:cs="Arial"/>
          <w:sz w:val="16"/>
          <w:szCs w:val="16"/>
        </w:rPr>
      </w:pPr>
    </w:p>
    <w:p w14:paraId="6C0D0350" w14:textId="77777777" w:rsidR="005C101C" w:rsidRDefault="005C101C" w:rsidP="005C101C">
      <w:pPr>
        <w:jc w:val="both"/>
        <w:rPr>
          <w:rFonts w:cs="Arial"/>
          <w:sz w:val="16"/>
          <w:szCs w:val="16"/>
        </w:rPr>
      </w:pPr>
    </w:p>
    <w:p w14:paraId="4A450162" w14:textId="77777777" w:rsidR="005C101C" w:rsidRDefault="005C101C" w:rsidP="005C101C">
      <w:pPr>
        <w:jc w:val="both"/>
        <w:rPr>
          <w:rFonts w:cs="Arial"/>
          <w:sz w:val="16"/>
          <w:szCs w:val="16"/>
        </w:rPr>
      </w:pPr>
    </w:p>
    <w:p w14:paraId="5452E70A" w14:textId="77777777" w:rsidR="005C101C" w:rsidRDefault="005C101C" w:rsidP="005C101C">
      <w:pPr>
        <w:jc w:val="both"/>
        <w:rPr>
          <w:rFonts w:cs="Arial"/>
          <w:sz w:val="16"/>
          <w:szCs w:val="16"/>
        </w:rPr>
      </w:pPr>
    </w:p>
    <w:p w14:paraId="0B764DB1" w14:textId="77777777" w:rsidR="005C101C" w:rsidRDefault="005C101C" w:rsidP="005C101C">
      <w:pPr>
        <w:jc w:val="both"/>
        <w:rPr>
          <w:rFonts w:cs="Arial"/>
          <w:sz w:val="16"/>
          <w:szCs w:val="16"/>
        </w:rPr>
      </w:pPr>
    </w:p>
    <w:p w14:paraId="548F37B9" w14:textId="77777777" w:rsidR="005C101C" w:rsidRDefault="005C101C" w:rsidP="005C101C">
      <w:pPr>
        <w:jc w:val="both"/>
        <w:rPr>
          <w:rFonts w:cs="Arial"/>
          <w:sz w:val="16"/>
          <w:szCs w:val="16"/>
        </w:rPr>
      </w:pPr>
    </w:p>
    <w:p w14:paraId="1559856F" w14:textId="77777777" w:rsidR="005C101C" w:rsidRDefault="005C101C" w:rsidP="005C101C">
      <w:pPr>
        <w:jc w:val="both"/>
        <w:rPr>
          <w:rFonts w:cs="Arial"/>
          <w:sz w:val="16"/>
          <w:szCs w:val="16"/>
        </w:rPr>
      </w:pPr>
    </w:p>
    <w:p w14:paraId="2660A2E8" w14:textId="77777777" w:rsidR="005C101C" w:rsidRDefault="005C101C" w:rsidP="005C101C">
      <w:pPr>
        <w:jc w:val="both"/>
        <w:rPr>
          <w:rFonts w:cs="Arial"/>
          <w:sz w:val="16"/>
          <w:szCs w:val="16"/>
        </w:rPr>
      </w:pPr>
    </w:p>
    <w:p w14:paraId="64565EDE" w14:textId="77777777" w:rsidR="005C101C" w:rsidRDefault="005C101C" w:rsidP="005C101C">
      <w:pPr>
        <w:jc w:val="both"/>
        <w:rPr>
          <w:rFonts w:cs="Arial"/>
          <w:sz w:val="16"/>
          <w:szCs w:val="16"/>
        </w:rPr>
      </w:pPr>
    </w:p>
    <w:p w14:paraId="60825A84" w14:textId="77777777" w:rsidR="005C101C" w:rsidRDefault="005C101C" w:rsidP="005C101C">
      <w:pPr>
        <w:jc w:val="both"/>
        <w:rPr>
          <w:rFonts w:cs="Arial"/>
          <w:sz w:val="16"/>
          <w:szCs w:val="16"/>
        </w:rPr>
      </w:pPr>
    </w:p>
    <w:p w14:paraId="03D75B10" w14:textId="77777777" w:rsidR="005C101C" w:rsidRDefault="005C101C" w:rsidP="005C101C">
      <w:pPr>
        <w:jc w:val="both"/>
        <w:rPr>
          <w:rFonts w:cs="Arial"/>
          <w:sz w:val="16"/>
          <w:szCs w:val="16"/>
        </w:rPr>
      </w:pPr>
    </w:p>
    <w:p w14:paraId="77CD37DF" w14:textId="77777777" w:rsidR="005C101C" w:rsidRDefault="005C101C" w:rsidP="005C101C">
      <w:pPr>
        <w:jc w:val="both"/>
        <w:rPr>
          <w:rFonts w:cs="Arial"/>
          <w:sz w:val="16"/>
          <w:szCs w:val="16"/>
        </w:rPr>
      </w:pPr>
    </w:p>
    <w:p w14:paraId="16E555A8" w14:textId="77777777" w:rsidR="005C101C" w:rsidRDefault="005C101C" w:rsidP="005C101C">
      <w:pPr>
        <w:jc w:val="both"/>
        <w:rPr>
          <w:rFonts w:cs="Arial"/>
          <w:sz w:val="16"/>
          <w:szCs w:val="16"/>
        </w:rPr>
      </w:pPr>
    </w:p>
    <w:p w14:paraId="7713DA61" w14:textId="77777777" w:rsidR="005C101C" w:rsidRDefault="005C101C" w:rsidP="005C101C">
      <w:pPr>
        <w:jc w:val="both"/>
        <w:rPr>
          <w:rFonts w:cs="Arial"/>
          <w:sz w:val="16"/>
          <w:szCs w:val="16"/>
        </w:rPr>
      </w:pPr>
    </w:p>
    <w:p w14:paraId="4FADBEF6" w14:textId="77777777" w:rsidR="005C101C" w:rsidRDefault="005C101C" w:rsidP="005C101C">
      <w:pPr>
        <w:jc w:val="both"/>
        <w:rPr>
          <w:rFonts w:cs="Arial"/>
          <w:sz w:val="16"/>
          <w:szCs w:val="16"/>
        </w:rPr>
      </w:pPr>
    </w:p>
    <w:p w14:paraId="3BF9873F" w14:textId="77777777" w:rsidR="005C0820" w:rsidRDefault="005C0820" w:rsidP="00A53124">
      <w:pPr>
        <w:pStyle w:val="Heading3"/>
        <w:rPr>
          <w:rFonts w:cs="Times New Roman"/>
          <w:color w:val="000000"/>
          <w:sz w:val="20"/>
          <w:szCs w:val="24"/>
        </w:rPr>
        <w:sectPr w:rsidR="005C0820" w:rsidSect="005C0820">
          <w:footnotePr>
            <w:numRestart w:val="eachPage"/>
          </w:footnotePr>
          <w:pgSz w:w="15840" w:h="12240" w:orient="landscape" w:code="1"/>
          <w:pgMar w:top="1152" w:right="720" w:bottom="1152" w:left="720" w:header="720" w:footer="720" w:gutter="0"/>
          <w:cols w:space="720"/>
          <w:docGrid w:linePitch="360"/>
        </w:sectPr>
      </w:pPr>
    </w:p>
    <w:p w14:paraId="1FF757C0" w14:textId="7FE980A7" w:rsidR="001758AE" w:rsidRDefault="001758AE" w:rsidP="005C101C">
      <w:pPr>
        <w:pStyle w:val="Heading3"/>
        <w:jc w:val="center"/>
        <w:rPr>
          <w:rFonts w:cs="Times New Roman"/>
          <w:color w:val="000000"/>
          <w:sz w:val="20"/>
          <w:szCs w:val="24"/>
        </w:rPr>
      </w:pPr>
    </w:p>
    <w:p w14:paraId="0D7F4A88" w14:textId="67A0D424" w:rsidR="005C101C" w:rsidRDefault="005C101C" w:rsidP="005C101C">
      <w:pPr>
        <w:pStyle w:val="Heading3"/>
        <w:jc w:val="center"/>
        <w:rPr>
          <w:rFonts w:cs="Times New Roman"/>
          <w:color w:val="000000"/>
          <w:sz w:val="20"/>
          <w:szCs w:val="24"/>
        </w:rPr>
      </w:pPr>
      <w:r w:rsidRPr="002D3F25">
        <w:rPr>
          <w:rFonts w:cs="Times New Roman"/>
          <w:color w:val="000000"/>
          <w:sz w:val="20"/>
          <w:szCs w:val="24"/>
        </w:rPr>
        <w:t xml:space="preserve">Attachment </w:t>
      </w:r>
      <w:r>
        <w:rPr>
          <w:rFonts w:cs="Times New Roman"/>
          <w:color w:val="000000"/>
          <w:sz w:val="20"/>
          <w:szCs w:val="24"/>
        </w:rPr>
        <w:t>A</w:t>
      </w:r>
      <w:r w:rsidRPr="002D3F25">
        <w:rPr>
          <w:rFonts w:cs="Times New Roman"/>
          <w:color w:val="000000"/>
          <w:sz w:val="20"/>
          <w:szCs w:val="24"/>
        </w:rPr>
        <w:t xml:space="preserve"> (continued…): MINIMUM</w:t>
      </w:r>
      <w:r w:rsidRPr="002D3F25">
        <w:rPr>
          <w:bCs w:val="0"/>
          <w:color w:val="000000"/>
          <w:sz w:val="20"/>
        </w:rPr>
        <w:t xml:space="preserve"> </w:t>
      </w:r>
      <w:smartTag w:uri="urn:schemas-microsoft-com:office:smarttags" w:element="stockticker">
        <w:r w:rsidRPr="002D3F25">
          <w:rPr>
            <w:rFonts w:cs="Times New Roman"/>
            <w:color w:val="000000"/>
            <w:sz w:val="20"/>
            <w:szCs w:val="24"/>
          </w:rPr>
          <w:t>FOOD</w:t>
        </w:r>
      </w:smartTag>
      <w:r w:rsidRPr="002D3F25">
        <w:rPr>
          <w:rFonts w:cs="Times New Roman"/>
          <w:color w:val="000000"/>
          <w:sz w:val="20"/>
          <w:szCs w:val="24"/>
        </w:rPr>
        <w:t xml:space="preserve"> SPECIFICATIONS </w:t>
      </w:r>
    </w:p>
    <w:p w14:paraId="675B0E42" w14:textId="77777777" w:rsidR="005C101C" w:rsidRPr="00CF2C4E" w:rsidRDefault="005C101C" w:rsidP="005C101C">
      <w:pPr>
        <w:rPr>
          <w:sz w:val="16"/>
          <w:szCs w:val="16"/>
        </w:rPr>
      </w:pPr>
    </w:p>
    <w:p w14:paraId="2B3EE56D" w14:textId="77777777" w:rsidR="005C101C" w:rsidRPr="0088341F" w:rsidRDefault="005C101C" w:rsidP="005C101C">
      <w:pPr>
        <w:spacing w:after="120"/>
        <w:jc w:val="center"/>
        <w:rPr>
          <w:rFonts w:cs="Arial"/>
          <w:b/>
          <w:sz w:val="20"/>
          <w:szCs w:val="20"/>
        </w:rPr>
      </w:pPr>
      <w:r w:rsidRPr="0088341F">
        <w:rPr>
          <w:rFonts w:cs="Arial"/>
          <w:b/>
          <w:sz w:val="20"/>
          <w:szCs w:val="20"/>
        </w:rPr>
        <w:t>CACFP Infant Meal Pattern</w:t>
      </w:r>
    </w:p>
    <w:p w14:paraId="051C5D48" w14:textId="4777E2B7" w:rsidR="005C101C" w:rsidRDefault="005C101C" w:rsidP="005C101C">
      <w:pPr>
        <w:rPr>
          <w:rFonts w:cs="Arial"/>
          <w:sz w:val="16"/>
          <w:szCs w:val="16"/>
        </w:rPr>
      </w:pPr>
      <w:r w:rsidRPr="000206E0">
        <w:rPr>
          <w:rFonts w:cs="Arial"/>
          <w:sz w:val="16"/>
          <w:szCs w:val="16"/>
        </w:rPr>
        <w:t xml:space="preserve">The CACFP infant meal pattern encourages delaying the introduction of solid food until the infant is 6 months. However, the age when solid foods are introduced will depend on the infant. Infants develop at different rates - some infants are ready to consume solid foods before 6 months of age while others are ready after 6 months. </w:t>
      </w:r>
    </w:p>
    <w:p w14:paraId="02881897" w14:textId="77777777" w:rsidR="00CF2C4E" w:rsidRDefault="00CF2C4E" w:rsidP="005C101C">
      <w:pPr>
        <w:rPr>
          <w:rFonts w:cs="Arial"/>
          <w:b/>
          <w:sz w:val="16"/>
          <w:szCs w:val="16"/>
        </w:rPr>
      </w:pPr>
    </w:p>
    <w:p w14:paraId="2C334655" w14:textId="75B02BAA" w:rsidR="005C101C" w:rsidRDefault="005C101C" w:rsidP="005C101C">
      <w:pPr>
        <w:rPr>
          <w:rFonts w:cs="Arial"/>
          <w:b/>
          <w:sz w:val="16"/>
          <w:szCs w:val="16"/>
        </w:rPr>
      </w:pPr>
      <w:r w:rsidRPr="000206E0">
        <w:rPr>
          <w:rFonts w:cs="Arial"/>
          <w:b/>
          <w:sz w:val="16"/>
          <w:szCs w:val="16"/>
        </w:rPr>
        <w:t>Food amounts listed in the meal pattern begin with zero (0) because not all infants are developmentally ready to eat solid foods at a certain age.  It does not mean serving the food is optional. Once an infant is developmentally ready to eat foods, including infants younger than 6 months, programs are required to offer them to the infant.</w:t>
      </w:r>
    </w:p>
    <w:p w14:paraId="461E070A" w14:textId="7FBAE322" w:rsidR="005C101C" w:rsidRDefault="005C101C" w:rsidP="005C101C">
      <w:pPr>
        <w:rPr>
          <w:rFonts w:cs="Arial"/>
          <w:bCs/>
          <w:iCs/>
          <w:sz w:val="20"/>
          <w:szCs w:val="20"/>
        </w:rPr>
      </w:pPr>
    </w:p>
    <w:p w14:paraId="4FDCCEED" w14:textId="395F08C8" w:rsidR="000463B2" w:rsidRPr="000463B2" w:rsidRDefault="003250A0" w:rsidP="000463B2">
      <w:pPr>
        <w:pStyle w:val="Caption"/>
        <w:keepNext/>
        <w:spacing w:after="0"/>
        <w:jc w:val="center"/>
        <w:rPr>
          <w:b/>
          <w:bCs/>
          <w:i w:val="0"/>
          <w:iCs w:val="0"/>
          <w:color w:val="auto"/>
          <w:sz w:val="16"/>
          <w:szCs w:val="16"/>
        </w:rPr>
      </w:pPr>
      <w:r w:rsidRPr="003250A0">
        <w:rPr>
          <w:b/>
          <w:bCs/>
          <w:i w:val="0"/>
          <w:iCs w:val="0"/>
          <w:color w:val="auto"/>
          <w:sz w:val="22"/>
          <w:szCs w:val="22"/>
        </w:rPr>
        <w:t>BREAKFAST / LUNCH / SUPPER</w:t>
      </w:r>
      <w:r w:rsidR="000463B2">
        <w:rPr>
          <w:b/>
          <w:bCs/>
          <w:i w:val="0"/>
          <w:iCs w:val="0"/>
          <w:color w:val="auto"/>
        </w:rPr>
        <w:br/>
      </w:r>
    </w:p>
    <w:tbl>
      <w:tblPr>
        <w:tblStyle w:val="TableGrid"/>
        <w:tblW w:w="10435" w:type="dxa"/>
        <w:tblLook w:val="04A0" w:firstRow="1" w:lastRow="0" w:firstColumn="1" w:lastColumn="0" w:noHBand="0" w:noVBand="1"/>
      </w:tblPr>
      <w:tblGrid>
        <w:gridCol w:w="3325"/>
        <w:gridCol w:w="7110"/>
      </w:tblGrid>
      <w:tr w:rsidR="000463B2" w14:paraId="334573FA" w14:textId="77777777" w:rsidTr="007D5732">
        <w:tc>
          <w:tcPr>
            <w:tcW w:w="3325" w:type="dxa"/>
          </w:tcPr>
          <w:p w14:paraId="631AF4CC" w14:textId="11686172" w:rsidR="000463B2" w:rsidRPr="000463B2" w:rsidRDefault="000463B2" w:rsidP="000463B2">
            <w:pPr>
              <w:jc w:val="center"/>
              <w:rPr>
                <w:rFonts w:cs="Arial"/>
                <w:b/>
                <w:bCs/>
                <w:iCs/>
                <w:sz w:val="20"/>
                <w:szCs w:val="20"/>
              </w:rPr>
            </w:pPr>
            <w:r w:rsidRPr="000463B2">
              <w:rPr>
                <w:rFonts w:eastAsia="Calibri" w:cs="Arial"/>
                <w:b/>
                <w:bCs/>
                <w:spacing w:val="-2"/>
                <w:sz w:val="20"/>
                <w:szCs w:val="20"/>
              </w:rPr>
              <w:t>Birth</w:t>
            </w:r>
            <w:r w:rsidRPr="000463B2">
              <w:rPr>
                <w:rFonts w:eastAsia="Calibri" w:cs="Arial"/>
                <w:b/>
                <w:bCs/>
                <w:spacing w:val="-14"/>
                <w:sz w:val="20"/>
                <w:szCs w:val="20"/>
              </w:rPr>
              <w:t xml:space="preserve"> </w:t>
            </w:r>
            <w:r w:rsidRPr="000463B2">
              <w:rPr>
                <w:rFonts w:eastAsia="Calibri" w:cs="Arial"/>
                <w:b/>
                <w:bCs/>
                <w:spacing w:val="-1"/>
                <w:sz w:val="20"/>
                <w:szCs w:val="20"/>
              </w:rPr>
              <w:t>through</w:t>
            </w:r>
            <w:r w:rsidRPr="000463B2">
              <w:rPr>
                <w:rFonts w:eastAsia="Calibri" w:cs="Arial"/>
                <w:b/>
                <w:bCs/>
                <w:spacing w:val="-14"/>
                <w:sz w:val="20"/>
                <w:szCs w:val="20"/>
              </w:rPr>
              <w:t xml:space="preserve"> </w:t>
            </w:r>
            <w:r w:rsidRPr="000463B2">
              <w:rPr>
                <w:rFonts w:eastAsia="Calibri" w:cs="Arial"/>
                <w:b/>
                <w:bCs/>
                <w:sz w:val="20"/>
                <w:szCs w:val="20"/>
              </w:rPr>
              <w:t>5</w:t>
            </w:r>
            <w:r w:rsidRPr="000463B2">
              <w:rPr>
                <w:rFonts w:eastAsia="Calibri" w:cs="Arial"/>
                <w:b/>
                <w:bCs/>
                <w:spacing w:val="-11"/>
                <w:sz w:val="20"/>
                <w:szCs w:val="20"/>
              </w:rPr>
              <w:t xml:space="preserve"> </w:t>
            </w:r>
            <w:r w:rsidRPr="000463B2">
              <w:rPr>
                <w:rFonts w:eastAsia="Calibri" w:cs="Arial"/>
                <w:b/>
                <w:bCs/>
                <w:spacing w:val="-2"/>
                <w:sz w:val="20"/>
                <w:szCs w:val="20"/>
              </w:rPr>
              <w:t>months</w:t>
            </w:r>
          </w:p>
        </w:tc>
        <w:tc>
          <w:tcPr>
            <w:tcW w:w="7110" w:type="dxa"/>
          </w:tcPr>
          <w:p w14:paraId="1C2E321E" w14:textId="6C6F0D3B" w:rsidR="000463B2" w:rsidRPr="000463B2" w:rsidRDefault="000463B2" w:rsidP="000463B2">
            <w:pPr>
              <w:jc w:val="center"/>
              <w:rPr>
                <w:rFonts w:cs="Arial"/>
                <w:b/>
                <w:bCs/>
                <w:iCs/>
                <w:sz w:val="20"/>
                <w:szCs w:val="20"/>
              </w:rPr>
            </w:pPr>
            <w:r w:rsidRPr="000463B2">
              <w:rPr>
                <w:rFonts w:eastAsia="Calibri" w:cs="Arial"/>
                <w:b/>
                <w:bCs/>
                <w:sz w:val="20"/>
                <w:szCs w:val="20"/>
              </w:rPr>
              <w:t>6</w:t>
            </w:r>
            <w:r w:rsidRPr="000463B2">
              <w:rPr>
                <w:rFonts w:eastAsia="Calibri" w:cs="Arial"/>
                <w:b/>
                <w:bCs/>
                <w:spacing w:val="-12"/>
                <w:sz w:val="20"/>
                <w:szCs w:val="20"/>
              </w:rPr>
              <w:t xml:space="preserve"> </w:t>
            </w:r>
            <w:r w:rsidRPr="000463B2">
              <w:rPr>
                <w:rFonts w:eastAsia="Calibri" w:cs="Arial"/>
                <w:b/>
                <w:bCs/>
                <w:spacing w:val="-2"/>
                <w:sz w:val="20"/>
                <w:szCs w:val="20"/>
              </w:rPr>
              <w:t>through</w:t>
            </w:r>
            <w:r w:rsidRPr="000463B2">
              <w:rPr>
                <w:rFonts w:eastAsia="Calibri" w:cs="Arial"/>
                <w:b/>
                <w:bCs/>
                <w:spacing w:val="-11"/>
                <w:sz w:val="20"/>
                <w:szCs w:val="20"/>
              </w:rPr>
              <w:t xml:space="preserve"> </w:t>
            </w:r>
            <w:r w:rsidRPr="000463B2">
              <w:rPr>
                <w:rFonts w:eastAsia="Calibri" w:cs="Arial"/>
                <w:b/>
                <w:bCs/>
                <w:spacing w:val="-1"/>
                <w:sz w:val="20"/>
                <w:szCs w:val="20"/>
              </w:rPr>
              <w:t>11</w:t>
            </w:r>
            <w:r w:rsidRPr="000463B2">
              <w:rPr>
                <w:rFonts w:eastAsia="Calibri" w:cs="Arial"/>
                <w:b/>
                <w:bCs/>
                <w:spacing w:val="-11"/>
                <w:sz w:val="20"/>
                <w:szCs w:val="20"/>
              </w:rPr>
              <w:t xml:space="preserve"> </w:t>
            </w:r>
            <w:r w:rsidRPr="000463B2">
              <w:rPr>
                <w:rFonts w:eastAsia="Calibri" w:cs="Arial"/>
                <w:b/>
                <w:bCs/>
                <w:spacing w:val="-2"/>
                <w:sz w:val="20"/>
                <w:szCs w:val="20"/>
              </w:rPr>
              <w:t>months</w:t>
            </w:r>
          </w:p>
        </w:tc>
      </w:tr>
      <w:tr w:rsidR="0094639C" w14:paraId="38B9B959" w14:textId="77777777" w:rsidTr="002A6707">
        <w:tc>
          <w:tcPr>
            <w:tcW w:w="3325" w:type="dxa"/>
          </w:tcPr>
          <w:p w14:paraId="0A7F17D0" w14:textId="20EBDEF2" w:rsidR="0094639C" w:rsidRDefault="0094639C" w:rsidP="00C53333">
            <w:pPr>
              <w:jc w:val="center"/>
              <w:rPr>
                <w:rFonts w:cs="Arial"/>
                <w:bCs/>
                <w:iCs/>
                <w:sz w:val="20"/>
                <w:szCs w:val="20"/>
              </w:rPr>
            </w:pPr>
          </w:p>
        </w:tc>
        <w:tc>
          <w:tcPr>
            <w:tcW w:w="7110" w:type="dxa"/>
          </w:tcPr>
          <w:p w14:paraId="48C13FCF" w14:textId="50CC2D38" w:rsidR="0094639C" w:rsidRDefault="0094639C" w:rsidP="000463B2">
            <w:pPr>
              <w:rPr>
                <w:rFonts w:cs="Arial"/>
                <w:bCs/>
                <w:iCs/>
                <w:sz w:val="20"/>
                <w:szCs w:val="20"/>
              </w:rPr>
            </w:pPr>
            <w:r w:rsidRPr="000D74ED">
              <w:rPr>
                <w:rFonts w:eastAsia="Calibri" w:cs="Arial"/>
                <w:spacing w:val="-1"/>
                <w:sz w:val="20"/>
                <w:szCs w:val="20"/>
              </w:rPr>
              <w:t>6-8</w:t>
            </w:r>
            <w:r w:rsidRPr="000D74ED">
              <w:rPr>
                <w:rFonts w:eastAsia="Calibri" w:cs="Arial"/>
                <w:spacing w:val="-9"/>
                <w:sz w:val="20"/>
                <w:szCs w:val="20"/>
              </w:rPr>
              <w:t xml:space="preserve"> </w:t>
            </w:r>
            <w:r w:rsidRPr="000D74ED">
              <w:rPr>
                <w:rFonts w:eastAsia="Calibri" w:cs="Arial"/>
                <w:spacing w:val="-2"/>
                <w:sz w:val="20"/>
                <w:szCs w:val="20"/>
              </w:rPr>
              <w:t>fluid</w:t>
            </w:r>
            <w:r w:rsidRPr="000D74ED">
              <w:rPr>
                <w:rFonts w:eastAsia="Calibri" w:cs="Arial"/>
                <w:spacing w:val="-6"/>
                <w:sz w:val="20"/>
                <w:szCs w:val="20"/>
              </w:rPr>
              <w:t xml:space="preserve"> </w:t>
            </w:r>
            <w:r w:rsidRPr="000D74ED">
              <w:rPr>
                <w:rFonts w:eastAsia="Calibri" w:cs="Arial"/>
                <w:spacing w:val="-2"/>
                <w:sz w:val="20"/>
                <w:szCs w:val="20"/>
              </w:rPr>
              <w:t>ounces</w:t>
            </w:r>
            <w:r w:rsidRPr="000D74ED">
              <w:rPr>
                <w:rFonts w:eastAsia="Calibri" w:cs="Arial"/>
                <w:spacing w:val="-9"/>
                <w:sz w:val="20"/>
                <w:szCs w:val="20"/>
              </w:rPr>
              <w:t xml:space="preserve"> </w:t>
            </w:r>
            <w:r w:rsidRPr="000D74ED">
              <w:rPr>
                <w:rFonts w:eastAsia="Calibri" w:cs="Arial"/>
                <w:spacing w:val="-2"/>
                <w:sz w:val="20"/>
                <w:szCs w:val="20"/>
              </w:rPr>
              <w:t>breastmilk,</w:t>
            </w:r>
            <w:r>
              <w:rPr>
                <w:rFonts w:eastAsia="Calibri" w:cs="Arial"/>
                <w:spacing w:val="-2"/>
                <w:sz w:val="20"/>
                <w:szCs w:val="20"/>
              </w:rPr>
              <w:t xml:space="preserve"> </w:t>
            </w:r>
            <w:r w:rsidRPr="000D74ED">
              <w:rPr>
                <w:rFonts w:eastAsia="Calibri" w:cs="Arial"/>
                <w:spacing w:val="-2"/>
                <w:sz w:val="20"/>
                <w:szCs w:val="20"/>
              </w:rPr>
              <w:t>iron fortified infant formula, or portions of both</w:t>
            </w:r>
          </w:p>
        </w:tc>
      </w:tr>
      <w:tr w:rsidR="007D5732" w14:paraId="790F7E45" w14:textId="77777777" w:rsidTr="002B61A5">
        <w:tc>
          <w:tcPr>
            <w:tcW w:w="3325" w:type="dxa"/>
          </w:tcPr>
          <w:p w14:paraId="27CEBB38" w14:textId="77777777" w:rsidR="0094639C" w:rsidRPr="000D74ED" w:rsidRDefault="0094639C" w:rsidP="0094639C">
            <w:pPr>
              <w:widowControl w:val="0"/>
              <w:spacing w:line="302" w:lineRule="exact"/>
              <w:jc w:val="center"/>
              <w:rPr>
                <w:rFonts w:eastAsia="Calibri" w:cs="Arial"/>
                <w:spacing w:val="-9"/>
                <w:sz w:val="20"/>
                <w:szCs w:val="20"/>
              </w:rPr>
            </w:pPr>
            <w:r w:rsidRPr="000D74ED">
              <w:rPr>
                <w:rFonts w:eastAsia="Calibri" w:cs="Arial"/>
                <w:spacing w:val="-1"/>
                <w:sz w:val="20"/>
                <w:szCs w:val="20"/>
              </w:rPr>
              <w:t>4-6</w:t>
            </w:r>
            <w:r w:rsidRPr="000D74ED">
              <w:rPr>
                <w:rFonts w:eastAsia="Calibri" w:cs="Arial"/>
                <w:spacing w:val="-9"/>
                <w:sz w:val="20"/>
                <w:szCs w:val="20"/>
              </w:rPr>
              <w:t xml:space="preserve"> </w:t>
            </w:r>
            <w:r w:rsidRPr="000D74ED">
              <w:rPr>
                <w:rFonts w:eastAsia="Calibri" w:cs="Arial"/>
                <w:spacing w:val="-2"/>
                <w:sz w:val="20"/>
                <w:szCs w:val="20"/>
              </w:rPr>
              <w:t>fluid</w:t>
            </w:r>
            <w:r w:rsidRPr="000D74ED">
              <w:rPr>
                <w:rFonts w:eastAsia="Calibri" w:cs="Arial"/>
                <w:spacing w:val="-6"/>
                <w:sz w:val="20"/>
                <w:szCs w:val="20"/>
              </w:rPr>
              <w:t xml:space="preserve"> </w:t>
            </w:r>
            <w:r w:rsidRPr="000D74ED">
              <w:rPr>
                <w:rFonts w:eastAsia="Calibri" w:cs="Arial"/>
                <w:spacing w:val="-2"/>
                <w:sz w:val="20"/>
                <w:szCs w:val="20"/>
              </w:rPr>
              <w:t>ounces</w:t>
            </w:r>
            <w:r w:rsidRPr="000D74ED">
              <w:rPr>
                <w:rFonts w:eastAsia="Calibri" w:cs="Arial"/>
                <w:spacing w:val="-7"/>
                <w:sz w:val="20"/>
                <w:szCs w:val="20"/>
              </w:rPr>
              <w:t xml:space="preserve"> </w:t>
            </w:r>
            <w:r w:rsidRPr="000D74ED">
              <w:rPr>
                <w:rFonts w:eastAsia="Calibri" w:cs="Arial"/>
                <w:spacing w:val="-2"/>
                <w:sz w:val="20"/>
                <w:szCs w:val="20"/>
              </w:rPr>
              <w:t>breastmilk,</w:t>
            </w:r>
          </w:p>
          <w:p w14:paraId="40F10CE4" w14:textId="77777777" w:rsidR="0094639C" w:rsidRPr="000D74ED" w:rsidRDefault="0094639C" w:rsidP="0094639C">
            <w:pPr>
              <w:widowControl w:val="0"/>
              <w:spacing w:line="302" w:lineRule="exact"/>
              <w:jc w:val="center"/>
              <w:rPr>
                <w:rFonts w:eastAsia="Calibri" w:cs="Arial"/>
                <w:spacing w:val="-1"/>
                <w:sz w:val="20"/>
                <w:szCs w:val="20"/>
              </w:rPr>
            </w:pPr>
            <w:r w:rsidRPr="000D74ED">
              <w:rPr>
                <w:rFonts w:eastAsia="Calibri" w:cs="Arial"/>
                <w:spacing w:val="-9"/>
                <w:sz w:val="20"/>
                <w:szCs w:val="20"/>
              </w:rPr>
              <w:t xml:space="preserve">iron fortified infant </w:t>
            </w:r>
            <w:r w:rsidRPr="000D74ED">
              <w:rPr>
                <w:rFonts w:eastAsia="Calibri" w:cs="Arial"/>
                <w:spacing w:val="-1"/>
                <w:sz w:val="20"/>
                <w:szCs w:val="20"/>
              </w:rPr>
              <w:t>formula,</w:t>
            </w:r>
          </w:p>
          <w:p w14:paraId="48085A4E" w14:textId="7A884D7B" w:rsidR="007D5732" w:rsidRDefault="0094639C" w:rsidP="0094639C">
            <w:pPr>
              <w:jc w:val="center"/>
              <w:rPr>
                <w:rFonts w:cs="Arial"/>
                <w:bCs/>
                <w:iCs/>
                <w:sz w:val="20"/>
                <w:szCs w:val="20"/>
              </w:rPr>
            </w:pPr>
            <w:r w:rsidRPr="000D74ED">
              <w:rPr>
                <w:rFonts w:eastAsia="Calibri" w:cs="Arial"/>
                <w:spacing w:val="-1"/>
                <w:sz w:val="20"/>
                <w:szCs w:val="20"/>
              </w:rPr>
              <w:t>or portions of both</w:t>
            </w:r>
          </w:p>
        </w:tc>
        <w:tc>
          <w:tcPr>
            <w:tcW w:w="7110" w:type="dxa"/>
            <w:vAlign w:val="center"/>
          </w:tcPr>
          <w:p w14:paraId="30C1CDC2" w14:textId="43EFA412" w:rsidR="007D5732" w:rsidRPr="00177503" w:rsidRDefault="007D5732" w:rsidP="000463B2">
            <w:pPr>
              <w:widowControl w:val="0"/>
              <w:spacing w:line="298" w:lineRule="exact"/>
              <w:ind w:left="426" w:right="360" w:hanging="324"/>
              <w:jc w:val="center"/>
              <w:rPr>
                <w:rFonts w:eastAsia="Calibri" w:cs="Arial"/>
                <w:b/>
                <w:spacing w:val="-2"/>
                <w:sz w:val="20"/>
                <w:szCs w:val="20"/>
              </w:rPr>
            </w:pPr>
            <w:r w:rsidRPr="000D74ED">
              <w:rPr>
                <w:rFonts w:eastAsia="Calibri" w:cs="Arial"/>
                <w:b/>
                <w:noProof/>
                <w:color w:val="FFFFFF"/>
                <w:spacing w:val="-2"/>
                <w:sz w:val="20"/>
                <w:szCs w:val="20"/>
              </w:rPr>
              <mc:AlternateContent>
                <mc:Choice Requires="wps">
                  <w:drawing>
                    <wp:anchor distT="0" distB="0" distL="114300" distR="114300" simplePos="0" relativeHeight="251678720" behindDoc="0" locked="0" layoutInCell="1" allowOverlap="1" wp14:anchorId="4A1CEFC2" wp14:editId="7F39AA2A">
                      <wp:simplePos x="0" y="0"/>
                      <wp:positionH relativeFrom="column">
                        <wp:posOffset>661670</wp:posOffset>
                      </wp:positionH>
                      <wp:positionV relativeFrom="paragraph">
                        <wp:posOffset>3175</wp:posOffset>
                      </wp:positionV>
                      <wp:extent cx="304800" cy="323850"/>
                      <wp:effectExtent l="19050" t="0" r="19050" b="38100"/>
                      <wp:wrapNone/>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EB7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alt="&quot;&quot;" style="position:absolute;margin-left:52.1pt;margin-top:.25pt;width:2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" adj="11435" fillcolor="window" strokecolor="#41719c" strokeweight="1pt"/>
                  </w:pict>
                </mc:Fallback>
              </mc:AlternateContent>
            </w:r>
            <w:r w:rsidRPr="000D74ED">
              <w:rPr>
                <w:rFonts w:eastAsia="Calibri" w:cs="Arial"/>
                <w:b/>
                <w:noProof/>
                <w:color w:val="FFFFFF"/>
                <w:spacing w:val="-2"/>
                <w:sz w:val="20"/>
                <w:szCs w:val="20"/>
              </w:rPr>
              <mc:AlternateContent>
                <mc:Choice Requires="wps">
                  <w:drawing>
                    <wp:anchor distT="0" distB="0" distL="114300" distR="114300" simplePos="0" relativeHeight="251679744" behindDoc="0" locked="0" layoutInCell="1" allowOverlap="1" wp14:anchorId="161B90BA" wp14:editId="07985D45">
                      <wp:simplePos x="0" y="0"/>
                      <wp:positionH relativeFrom="column">
                        <wp:posOffset>3321050</wp:posOffset>
                      </wp:positionH>
                      <wp:positionV relativeFrom="paragraph">
                        <wp:posOffset>2540</wp:posOffset>
                      </wp:positionV>
                      <wp:extent cx="304800" cy="323850"/>
                      <wp:effectExtent l="19050" t="0" r="19050" b="38100"/>
                      <wp:wrapNone/>
                      <wp:docPr id="1"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275DE" id="Arrow: Down 1" o:spid="_x0000_s1026" type="#_x0000_t67" alt="&quot;&quot;" style="position:absolute;margin-left:261.5pt;margin-top:.2pt;width:24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" adj="11435" fillcolor="window" strokecolor="#41719c" strokeweight="1pt"/>
                  </w:pict>
                </mc:Fallback>
              </mc:AlternateContent>
            </w:r>
            <w:r w:rsidRPr="00177503">
              <w:rPr>
                <w:rFonts w:eastAsia="Calibri" w:cs="Arial"/>
                <w:spacing w:val="-2"/>
                <w:sz w:val="20"/>
                <w:szCs w:val="20"/>
              </w:rPr>
              <w:t>and when developmentally ready</w:t>
            </w:r>
          </w:p>
          <w:p w14:paraId="037D4D6A" w14:textId="774C90DC" w:rsidR="007D5732" w:rsidRDefault="007D5732" w:rsidP="006E0D90">
            <w:pPr>
              <w:jc w:val="center"/>
              <w:rPr>
                <w:rFonts w:cs="Arial"/>
                <w:bCs/>
                <w:iCs/>
                <w:sz w:val="20"/>
                <w:szCs w:val="20"/>
              </w:rPr>
            </w:pPr>
            <w:r w:rsidRPr="00177503">
              <w:rPr>
                <w:rFonts w:eastAsia="Calibri" w:cs="Arial"/>
                <w:i/>
                <w:spacing w:val="-2"/>
                <w:sz w:val="20"/>
                <w:szCs w:val="20"/>
              </w:rPr>
              <w:t>(One or more items from the following*)</w:t>
            </w:r>
          </w:p>
        </w:tc>
      </w:tr>
      <w:tr w:rsidR="007D5732" w14:paraId="256CE92D" w14:textId="77777777" w:rsidTr="00FA5995">
        <w:tc>
          <w:tcPr>
            <w:tcW w:w="3325" w:type="dxa"/>
          </w:tcPr>
          <w:p w14:paraId="626C280E" w14:textId="586576F7" w:rsidR="007D5732" w:rsidRDefault="007D5732" w:rsidP="000463B2">
            <w:pPr>
              <w:rPr>
                <w:rFonts w:cs="Arial"/>
                <w:bCs/>
                <w:iCs/>
                <w:sz w:val="20"/>
                <w:szCs w:val="20"/>
              </w:rPr>
            </w:pPr>
          </w:p>
        </w:tc>
        <w:tc>
          <w:tcPr>
            <w:tcW w:w="7110" w:type="dxa"/>
          </w:tcPr>
          <w:p w14:paraId="004C3835" w14:textId="3242C79F" w:rsidR="007D5732" w:rsidRPr="000D74ED" w:rsidRDefault="007D5732" w:rsidP="000463B2">
            <w:pPr>
              <w:widowControl w:val="0"/>
              <w:spacing w:line="225" w:lineRule="auto"/>
              <w:ind w:left="426" w:right="261" w:hanging="324"/>
              <w:rPr>
                <w:rFonts w:eastAsia="Calibri" w:cs="Arial"/>
                <w:spacing w:val="-1"/>
                <w:sz w:val="20"/>
                <w:szCs w:val="20"/>
              </w:rPr>
            </w:pPr>
          </w:p>
          <w:p w14:paraId="0714FDC8" w14:textId="2F36D36B" w:rsidR="007D5732" w:rsidRPr="000D74ED" w:rsidRDefault="007D5732" w:rsidP="006E0D90">
            <w:pPr>
              <w:widowControl w:val="0"/>
              <w:spacing w:line="276" w:lineRule="auto"/>
              <w:ind w:right="261"/>
              <w:rPr>
                <w:rFonts w:eastAsia="Calibri" w:cs="Arial"/>
                <w:spacing w:val="-1"/>
                <w:sz w:val="20"/>
                <w:szCs w:val="20"/>
              </w:rPr>
            </w:pPr>
            <w:r w:rsidRPr="000D74ED">
              <w:rPr>
                <w:rFonts w:eastAsia="Calibri" w:cs="Arial"/>
                <w:spacing w:val="-1"/>
                <w:sz w:val="20"/>
                <w:szCs w:val="20"/>
              </w:rPr>
              <w:t>0-½</w:t>
            </w:r>
            <w:r w:rsidRPr="000D74ED">
              <w:rPr>
                <w:rFonts w:eastAsia="Calibri" w:cs="Arial"/>
                <w:spacing w:val="-10"/>
                <w:sz w:val="20"/>
                <w:szCs w:val="20"/>
              </w:rPr>
              <w:t xml:space="preserve"> </w:t>
            </w:r>
            <w:r w:rsidRPr="000D74ED">
              <w:rPr>
                <w:rFonts w:eastAsia="Calibri" w:cs="Arial"/>
                <w:spacing w:val="-2"/>
                <w:sz w:val="20"/>
                <w:szCs w:val="20"/>
              </w:rPr>
              <w:t>oz eq (</w:t>
            </w:r>
            <w:r w:rsidRPr="000D74ED">
              <w:rPr>
                <w:rFonts w:eastAsia="Calibri" w:cs="Arial"/>
                <w:spacing w:val="-1"/>
                <w:sz w:val="20"/>
                <w:szCs w:val="20"/>
              </w:rPr>
              <w:t>0-4</w:t>
            </w:r>
            <w:r w:rsidRPr="000D74ED">
              <w:rPr>
                <w:rFonts w:eastAsia="Calibri" w:cs="Arial"/>
                <w:spacing w:val="-9"/>
                <w:sz w:val="20"/>
                <w:szCs w:val="20"/>
              </w:rPr>
              <w:t xml:space="preserve"> </w:t>
            </w:r>
            <w:r w:rsidRPr="000D74ED">
              <w:rPr>
                <w:rFonts w:eastAsia="Calibri" w:cs="Arial"/>
                <w:spacing w:val="-2"/>
                <w:sz w:val="20"/>
                <w:szCs w:val="20"/>
              </w:rPr>
              <w:t>tablespoons</w:t>
            </w:r>
            <w:r w:rsidRPr="000D74ED">
              <w:rPr>
                <w:rFonts w:eastAsia="Calibri" w:cs="Arial"/>
                <w:spacing w:val="27"/>
                <w:sz w:val="20"/>
                <w:szCs w:val="20"/>
              </w:rPr>
              <w:t>)</w:t>
            </w:r>
            <w:r w:rsidRPr="000D74ED">
              <w:rPr>
                <w:rFonts w:eastAsia="Calibri" w:cs="Arial"/>
                <w:spacing w:val="-2"/>
                <w:sz w:val="20"/>
                <w:szCs w:val="20"/>
              </w:rPr>
              <w:t xml:space="preserve"> iron fortified infant</w:t>
            </w:r>
            <w:r w:rsidRPr="000D74ED">
              <w:rPr>
                <w:rFonts w:eastAsia="Calibri" w:cs="Arial"/>
                <w:spacing w:val="-11"/>
                <w:sz w:val="20"/>
                <w:szCs w:val="20"/>
              </w:rPr>
              <w:t xml:space="preserve"> </w:t>
            </w:r>
            <w:r w:rsidRPr="000D74ED">
              <w:rPr>
                <w:rFonts w:eastAsia="Calibri" w:cs="Arial"/>
                <w:spacing w:val="-2"/>
                <w:sz w:val="20"/>
                <w:szCs w:val="20"/>
              </w:rPr>
              <w:t xml:space="preserve">cereal (IFIC); </w:t>
            </w:r>
            <w:r w:rsidRPr="000D74ED">
              <w:rPr>
                <w:rFonts w:eastAsia="Calibri" w:cs="Arial"/>
                <w:i/>
                <w:iCs/>
                <w:spacing w:val="-2"/>
                <w:sz w:val="20"/>
                <w:szCs w:val="20"/>
              </w:rPr>
              <w:t>OR</w:t>
            </w:r>
          </w:p>
          <w:p w14:paraId="4B58A1CC" w14:textId="20017AE3" w:rsidR="007D5732" w:rsidRPr="000D74ED" w:rsidRDefault="007D5732" w:rsidP="006E0D90">
            <w:pPr>
              <w:widowControl w:val="0"/>
              <w:spacing w:line="276" w:lineRule="auto"/>
              <w:ind w:right="261"/>
              <w:rPr>
                <w:rFonts w:eastAsia="Calibri" w:cs="Arial"/>
                <w:sz w:val="20"/>
                <w:szCs w:val="20"/>
              </w:rPr>
            </w:pPr>
            <w:r w:rsidRPr="000D74ED">
              <w:rPr>
                <w:rFonts w:eastAsia="Calibri" w:cs="Arial"/>
                <w:spacing w:val="-2"/>
                <w:sz w:val="20"/>
                <w:szCs w:val="20"/>
              </w:rPr>
              <w:t xml:space="preserve">0-4 tablespoons </w:t>
            </w:r>
            <w:r w:rsidRPr="000D74ED">
              <w:rPr>
                <w:rFonts w:eastAsia="Calibri" w:cs="Arial"/>
                <w:sz w:val="20"/>
                <w:szCs w:val="20"/>
              </w:rPr>
              <w:t xml:space="preserve">meat, </w:t>
            </w:r>
            <w:r w:rsidRPr="000D74ED">
              <w:rPr>
                <w:rFonts w:eastAsia="Calibri" w:cs="Arial"/>
                <w:spacing w:val="-2"/>
                <w:sz w:val="20"/>
                <w:szCs w:val="20"/>
              </w:rPr>
              <w:t>fish,</w:t>
            </w:r>
            <w:r w:rsidRPr="000D74ED">
              <w:rPr>
                <w:rFonts w:eastAsia="Calibri" w:cs="Arial"/>
                <w:spacing w:val="25"/>
                <w:w w:val="99"/>
                <w:sz w:val="20"/>
                <w:szCs w:val="20"/>
              </w:rPr>
              <w:t xml:space="preserve"> </w:t>
            </w:r>
            <w:r w:rsidRPr="000D74ED">
              <w:rPr>
                <w:rFonts w:eastAsia="Calibri" w:cs="Arial"/>
                <w:spacing w:val="-2"/>
                <w:sz w:val="20"/>
                <w:szCs w:val="20"/>
              </w:rPr>
              <w:t>poultry,</w:t>
            </w:r>
            <w:r w:rsidRPr="000D74ED">
              <w:rPr>
                <w:rFonts w:eastAsia="Calibri" w:cs="Arial"/>
                <w:spacing w:val="27"/>
                <w:w w:val="99"/>
                <w:sz w:val="20"/>
                <w:szCs w:val="20"/>
              </w:rPr>
              <w:t xml:space="preserve"> </w:t>
            </w:r>
            <w:r w:rsidRPr="000D74ED">
              <w:rPr>
                <w:rFonts w:eastAsia="Calibri" w:cs="Arial"/>
                <w:spacing w:val="-1"/>
                <w:sz w:val="20"/>
                <w:szCs w:val="20"/>
              </w:rPr>
              <w:t>whole</w:t>
            </w:r>
            <w:r w:rsidRPr="000D74ED">
              <w:rPr>
                <w:rFonts w:eastAsia="Calibri" w:cs="Arial"/>
                <w:spacing w:val="-11"/>
                <w:sz w:val="20"/>
                <w:szCs w:val="20"/>
              </w:rPr>
              <w:t xml:space="preserve"> </w:t>
            </w:r>
            <w:r w:rsidRPr="000D74ED">
              <w:rPr>
                <w:rFonts w:eastAsia="Calibri" w:cs="Arial"/>
                <w:spacing w:val="-2"/>
                <w:sz w:val="20"/>
                <w:szCs w:val="20"/>
              </w:rPr>
              <w:t>egg,</w:t>
            </w:r>
            <w:r w:rsidRPr="000D74ED">
              <w:rPr>
                <w:rFonts w:eastAsia="Calibri" w:cs="Arial"/>
                <w:sz w:val="20"/>
                <w:szCs w:val="20"/>
              </w:rPr>
              <w:t xml:space="preserve"> </w:t>
            </w:r>
            <w:r w:rsidRPr="000D74ED">
              <w:rPr>
                <w:rFonts w:eastAsia="Calibri" w:cs="Arial"/>
                <w:spacing w:val="-2"/>
                <w:sz w:val="20"/>
                <w:szCs w:val="20"/>
              </w:rPr>
              <w:t>cooked</w:t>
            </w:r>
            <w:r w:rsidRPr="000D74ED">
              <w:rPr>
                <w:rFonts w:eastAsia="Calibri" w:cs="Arial"/>
                <w:spacing w:val="-9"/>
                <w:sz w:val="20"/>
                <w:szCs w:val="20"/>
              </w:rPr>
              <w:t xml:space="preserve"> </w:t>
            </w:r>
            <w:r w:rsidRPr="000D74ED">
              <w:rPr>
                <w:rFonts w:eastAsia="Calibri" w:cs="Arial"/>
                <w:sz w:val="20"/>
                <w:szCs w:val="20"/>
              </w:rPr>
              <w:t>dry</w:t>
            </w:r>
            <w:r w:rsidRPr="000D74ED">
              <w:rPr>
                <w:rFonts w:eastAsia="Calibri" w:cs="Arial"/>
                <w:spacing w:val="-8"/>
                <w:sz w:val="20"/>
                <w:szCs w:val="20"/>
              </w:rPr>
              <w:t xml:space="preserve"> </w:t>
            </w:r>
            <w:r w:rsidRPr="000D74ED">
              <w:rPr>
                <w:rFonts w:eastAsia="Calibri" w:cs="Arial"/>
                <w:spacing w:val="-2"/>
                <w:sz w:val="20"/>
                <w:szCs w:val="20"/>
              </w:rPr>
              <w:t>beans,</w:t>
            </w:r>
            <w:r w:rsidRPr="000D74ED">
              <w:rPr>
                <w:rFonts w:eastAsia="Calibri" w:cs="Arial"/>
                <w:spacing w:val="-11"/>
                <w:sz w:val="20"/>
                <w:szCs w:val="20"/>
              </w:rPr>
              <w:t xml:space="preserve"> </w:t>
            </w:r>
            <w:r w:rsidRPr="000D74ED">
              <w:rPr>
                <w:rFonts w:eastAsia="Calibri" w:cs="Arial"/>
                <w:sz w:val="20"/>
                <w:szCs w:val="20"/>
              </w:rPr>
              <w:t>or</w:t>
            </w:r>
            <w:r w:rsidRPr="000D74ED">
              <w:rPr>
                <w:rFonts w:eastAsia="Calibri" w:cs="Arial"/>
                <w:spacing w:val="21"/>
                <w:w w:val="99"/>
                <w:sz w:val="20"/>
                <w:szCs w:val="20"/>
              </w:rPr>
              <w:t xml:space="preserve"> </w:t>
            </w:r>
            <w:r w:rsidRPr="000D74ED">
              <w:rPr>
                <w:rFonts w:eastAsia="Calibri" w:cs="Arial"/>
                <w:spacing w:val="-2"/>
                <w:sz w:val="20"/>
                <w:szCs w:val="20"/>
              </w:rPr>
              <w:t>cooked</w:t>
            </w:r>
            <w:r w:rsidRPr="000D74ED">
              <w:rPr>
                <w:rFonts w:eastAsia="Calibri" w:cs="Arial"/>
                <w:spacing w:val="-9"/>
                <w:sz w:val="20"/>
                <w:szCs w:val="20"/>
              </w:rPr>
              <w:t xml:space="preserve"> </w:t>
            </w:r>
            <w:r w:rsidRPr="000D74ED">
              <w:rPr>
                <w:rFonts w:eastAsia="Calibri" w:cs="Arial"/>
                <w:sz w:val="20"/>
                <w:szCs w:val="20"/>
              </w:rPr>
              <w:t>dry</w:t>
            </w:r>
            <w:r w:rsidRPr="000D74ED">
              <w:rPr>
                <w:rFonts w:eastAsia="Calibri" w:cs="Arial"/>
                <w:spacing w:val="-8"/>
                <w:sz w:val="20"/>
                <w:szCs w:val="20"/>
              </w:rPr>
              <w:t xml:space="preserve"> </w:t>
            </w:r>
            <w:r w:rsidRPr="000D74ED">
              <w:rPr>
                <w:rFonts w:eastAsia="Calibri" w:cs="Arial"/>
                <w:spacing w:val="-1"/>
                <w:sz w:val="20"/>
                <w:szCs w:val="20"/>
              </w:rPr>
              <w:t>peas);</w:t>
            </w:r>
            <w:r w:rsidRPr="000D74ED">
              <w:rPr>
                <w:rFonts w:eastAsia="Calibri" w:cs="Arial"/>
                <w:spacing w:val="-10"/>
                <w:sz w:val="20"/>
                <w:szCs w:val="20"/>
              </w:rPr>
              <w:t xml:space="preserve"> </w:t>
            </w:r>
            <w:r w:rsidRPr="000D74ED">
              <w:rPr>
                <w:rFonts w:eastAsia="Calibri" w:cs="Arial"/>
                <w:i/>
                <w:iCs/>
                <w:sz w:val="20"/>
                <w:szCs w:val="20"/>
              </w:rPr>
              <w:t>OR</w:t>
            </w:r>
            <w:r w:rsidRPr="000D74ED">
              <w:rPr>
                <w:rFonts w:eastAsia="Calibri" w:cs="Arial"/>
                <w:sz w:val="20"/>
                <w:szCs w:val="20"/>
              </w:rPr>
              <w:t xml:space="preserve"> </w:t>
            </w:r>
          </w:p>
          <w:p w14:paraId="2243E38C" w14:textId="128BE5CA" w:rsidR="007D5732" w:rsidRPr="000D74ED" w:rsidRDefault="007D5732" w:rsidP="006E0D90">
            <w:pPr>
              <w:widowControl w:val="0"/>
              <w:spacing w:line="276" w:lineRule="auto"/>
              <w:ind w:right="261"/>
              <w:rPr>
                <w:rFonts w:eastAsia="Calibri" w:cs="Arial"/>
                <w:sz w:val="20"/>
                <w:szCs w:val="20"/>
              </w:rPr>
            </w:pPr>
            <w:r w:rsidRPr="000D74ED">
              <w:rPr>
                <w:rFonts w:eastAsia="Calibri" w:cs="Arial"/>
                <w:spacing w:val="-1"/>
                <w:sz w:val="20"/>
                <w:szCs w:val="20"/>
              </w:rPr>
              <w:t>0-2</w:t>
            </w:r>
            <w:r w:rsidRPr="000D74ED">
              <w:rPr>
                <w:rFonts w:eastAsia="Calibri" w:cs="Arial"/>
                <w:spacing w:val="-10"/>
                <w:sz w:val="20"/>
                <w:szCs w:val="20"/>
              </w:rPr>
              <w:t xml:space="preserve"> </w:t>
            </w:r>
            <w:r w:rsidRPr="000D74ED">
              <w:rPr>
                <w:rFonts w:eastAsia="Calibri" w:cs="Arial"/>
                <w:spacing w:val="-1"/>
                <w:sz w:val="20"/>
                <w:szCs w:val="20"/>
              </w:rPr>
              <w:t>ounces</w:t>
            </w:r>
            <w:r w:rsidRPr="000D74ED">
              <w:rPr>
                <w:rFonts w:eastAsia="Calibri" w:cs="Arial"/>
                <w:spacing w:val="-9"/>
                <w:sz w:val="20"/>
                <w:szCs w:val="20"/>
              </w:rPr>
              <w:t xml:space="preserve"> </w:t>
            </w:r>
            <w:r w:rsidRPr="000D74ED">
              <w:rPr>
                <w:rFonts w:eastAsia="Calibri" w:cs="Arial"/>
                <w:spacing w:val="-1"/>
                <w:sz w:val="20"/>
                <w:szCs w:val="20"/>
              </w:rPr>
              <w:t>of</w:t>
            </w:r>
            <w:r w:rsidRPr="000D74ED">
              <w:rPr>
                <w:rFonts w:eastAsia="Calibri" w:cs="Arial"/>
                <w:spacing w:val="-7"/>
                <w:sz w:val="20"/>
                <w:szCs w:val="20"/>
              </w:rPr>
              <w:t xml:space="preserve"> </w:t>
            </w:r>
            <w:r w:rsidRPr="000D74ED">
              <w:rPr>
                <w:rFonts w:eastAsia="Calibri" w:cs="Arial"/>
                <w:spacing w:val="-2"/>
                <w:sz w:val="20"/>
                <w:szCs w:val="20"/>
              </w:rPr>
              <w:t>cheese;</w:t>
            </w:r>
            <w:r w:rsidRPr="000D74ED">
              <w:rPr>
                <w:rFonts w:eastAsia="Calibri" w:cs="Arial"/>
                <w:spacing w:val="-7"/>
                <w:sz w:val="20"/>
                <w:szCs w:val="20"/>
              </w:rPr>
              <w:t xml:space="preserve"> </w:t>
            </w:r>
            <w:r w:rsidRPr="000D74ED">
              <w:rPr>
                <w:rFonts w:eastAsia="Calibri" w:cs="Arial"/>
                <w:i/>
                <w:iCs/>
                <w:spacing w:val="-2"/>
                <w:sz w:val="20"/>
                <w:szCs w:val="20"/>
              </w:rPr>
              <w:t>OR</w:t>
            </w:r>
            <w:r w:rsidRPr="000D74ED">
              <w:rPr>
                <w:rFonts w:eastAsia="Calibri" w:cs="Arial"/>
                <w:sz w:val="20"/>
                <w:szCs w:val="20"/>
              </w:rPr>
              <w:t xml:space="preserve"> </w:t>
            </w:r>
          </w:p>
          <w:p w14:paraId="217D3140" w14:textId="77777777" w:rsidR="007D5732" w:rsidRPr="000D74ED" w:rsidRDefault="007D5732" w:rsidP="006E0D90">
            <w:pPr>
              <w:widowControl w:val="0"/>
              <w:spacing w:line="276" w:lineRule="auto"/>
              <w:ind w:right="261"/>
              <w:rPr>
                <w:rFonts w:eastAsia="Calibri" w:cs="Arial"/>
                <w:spacing w:val="-5"/>
                <w:sz w:val="20"/>
                <w:szCs w:val="20"/>
              </w:rPr>
            </w:pPr>
            <w:r w:rsidRPr="000D74ED">
              <w:rPr>
                <w:rFonts w:eastAsia="Calibri" w:cs="Arial"/>
                <w:spacing w:val="-1"/>
                <w:sz w:val="20"/>
                <w:szCs w:val="20"/>
              </w:rPr>
              <w:t>0-4</w:t>
            </w:r>
            <w:r w:rsidRPr="000D74ED">
              <w:rPr>
                <w:rFonts w:eastAsia="Calibri" w:cs="Arial"/>
                <w:spacing w:val="-10"/>
                <w:sz w:val="20"/>
                <w:szCs w:val="20"/>
              </w:rPr>
              <w:t xml:space="preserve"> </w:t>
            </w:r>
            <w:r w:rsidRPr="000D74ED">
              <w:rPr>
                <w:rFonts w:eastAsia="Calibri" w:cs="Arial"/>
                <w:spacing w:val="-2"/>
                <w:sz w:val="20"/>
                <w:szCs w:val="20"/>
              </w:rPr>
              <w:t>ounces</w:t>
            </w:r>
            <w:r w:rsidRPr="000D74ED">
              <w:rPr>
                <w:rFonts w:eastAsia="Calibri" w:cs="Arial"/>
                <w:spacing w:val="-7"/>
                <w:sz w:val="20"/>
                <w:szCs w:val="20"/>
              </w:rPr>
              <w:t xml:space="preserve"> </w:t>
            </w:r>
            <w:r w:rsidRPr="000D74ED">
              <w:rPr>
                <w:rFonts w:eastAsia="Calibri" w:cs="Arial"/>
                <w:spacing w:val="-2"/>
                <w:sz w:val="20"/>
                <w:szCs w:val="20"/>
              </w:rPr>
              <w:t>(volume)</w:t>
            </w:r>
            <w:r w:rsidRPr="000D74ED">
              <w:rPr>
                <w:rFonts w:eastAsia="Calibri" w:cs="Arial"/>
                <w:spacing w:val="-9"/>
                <w:sz w:val="20"/>
                <w:szCs w:val="20"/>
              </w:rPr>
              <w:t xml:space="preserve"> </w:t>
            </w:r>
            <w:r w:rsidRPr="000D74ED">
              <w:rPr>
                <w:rFonts w:eastAsia="Calibri" w:cs="Arial"/>
                <w:spacing w:val="-1"/>
                <w:sz w:val="20"/>
                <w:szCs w:val="20"/>
              </w:rPr>
              <w:t>of</w:t>
            </w:r>
            <w:r w:rsidRPr="000D74ED">
              <w:rPr>
                <w:rFonts w:eastAsia="Calibri" w:cs="Arial"/>
                <w:spacing w:val="-7"/>
                <w:sz w:val="20"/>
                <w:szCs w:val="20"/>
              </w:rPr>
              <w:t xml:space="preserve"> </w:t>
            </w:r>
            <w:r w:rsidRPr="000D74ED">
              <w:rPr>
                <w:rFonts w:eastAsia="Calibri" w:cs="Arial"/>
                <w:spacing w:val="-2"/>
                <w:sz w:val="20"/>
                <w:szCs w:val="20"/>
              </w:rPr>
              <w:t>cottage</w:t>
            </w:r>
            <w:r w:rsidRPr="000D74ED">
              <w:rPr>
                <w:rFonts w:eastAsia="Calibri" w:cs="Arial"/>
                <w:spacing w:val="-8"/>
                <w:sz w:val="20"/>
                <w:szCs w:val="20"/>
              </w:rPr>
              <w:t xml:space="preserve"> </w:t>
            </w:r>
            <w:r w:rsidRPr="000D74ED">
              <w:rPr>
                <w:rFonts w:eastAsia="Calibri" w:cs="Arial"/>
                <w:spacing w:val="-2"/>
                <w:sz w:val="20"/>
                <w:szCs w:val="20"/>
              </w:rPr>
              <w:t>cheese or yogurt</w:t>
            </w:r>
            <w:r w:rsidRPr="000D74ED">
              <w:rPr>
                <w:rFonts w:eastAsia="Calibri" w:cs="Arial"/>
                <w:spacing w:val="-5"/>
                <w:sz w:val="20"/>
                <w:szCs w:val="20"/>
              </w:rPr>
              <w:t xml:space="preserve"> </w:t>
            </w:r>
          </w:p>
          <w:p w14:paraId="5AD7315A" w14:textId="77777777" w:rsidR="007D5732" w:rsidRPr="000D74ED" w:rsidRDefault="007D5732" w:rsidP="000463B2">
            <w:pPr>
              <w:widowControl w:val="0"/>
              <w:spacing w:before="23" w:line="214" w:lineRule="auto"/>
              <w:ind w:left="102" w:right="342"/>
              <w:jc w:val="center"/>
              <w:rPr>
                <w:rFonts w:eastAsia="Calibri" w:cs="Arial"/>
                <w:b/>
                <w:sz w:val="20"/>
                <w:szCs w:val="20"/>
              </w:rPr>
            </w:pPr>
            <w:r w:rsidRPr="000D74ED">
              <w:rPr>
                <w:rFonts w:eastAsia="Calibri" w:cs="Arial"/>
                <w:spacing w:val="-1"/>
                <w:sz w:val="20"/>
                <w:szCs w:val="20"/>
              </w:rPr>
              <w:t>AND</w:t>
            </w:r>
          </w:p>
          <w:p w14:paraId="6A499F30" w14:textId="0C8D2004" w:rsidR="007D5732" w:rsidRDefault="007D5732" w:rsidP="000463B2">
            <w:pPr>
              <w:rPr>
                <w:rFonts w:cs="Arial"/>
                <w:bCs/>
                <w:iCs/>
                <w:sz w:val="20"/>
                <w:szCs w:val="20"/>
              </w:rPr>
            </w:pPr>
            <w:r w:rsidRPr="000D74ED">
              <w:rPr>
                <w:rFonts w:eastAsia="Calibri" w:cs="Arial"/>
                <w:spacing w:val="-1"/>
                <w:sz w:val="20"/>
                <w:szCs w:val="20"/>
              </w:rPr>
              <w:t>0-2</w:t>
            </w:r>
            <w:r w:rsidRPr="000D74ED">
              <w:rPr>
                <w:rFonts w:eastAsia="Calibri" w:cs="Arial"/>
                <w:spacing w:val="-11"/>
                <w:sz w:val="20"/>
                <w:szCs w:val="20"/>
              </w:rPr>
              <w:t xml:space="preserve"> </w:t>
            </w:r>
            <w:r w:rsidRPr="000D74ED">
              <w:rPr>
                <w:rFonts w:eastAsia="Calibri" w:cs="Arial"/>
                <w:spacing w:val="-2"/>
                <w:sz w:val="20"/>
                <w:szCs w:val="20"/>
              </w:rPr>
              <w:t>tablespoons</w:t>
            </w:r>
            <w:r w:rsidRPr="000D74ED">
              <w:rPr>
                <w:rFonts w:eastAsia="Calibri" w:cs="Arial"/>
                <w:spacing w:val="-7"/>
                <w:sz w:val="20"/>
                <w:szCs w:val="20"/>
              </w:rPr>
              <w:t xml:space="preserve"> </w:t>
            </w:r>
            <w:r w:rsidRPr="000D74ED">
              <w:rPr>
                <w:rFonts w:eastAsia="Calibri" w:cs="Arial"/>
                <w:spacing w:val="-2"/>
                <w:sz w:val="20"/>
                <w:szCs w:val="20"/>
              </w:rPr>
              <w:t>vegetable, fruit,</w:t>
            </w:r>
            <w:r w:rsidRPr="000D74ED">
              <w:rPr>
                <w:rFonts w:eastAsia="Calibri" w:cs="Arial"/>
                <w:spacing w:val="-22"/>
                <w:sz w:val="20"/>
                <w:szCs w:val="20"/>
              </w:rPr>
              <w:t xml:space="preserve"> </w:t>
            </w:r>
            <w:r w:rsidRPr="000D74ED">
              <w:rPr>
                <w:rFonts w:eastAsia="Calibri" w:cs="Arial"/>
                <w:sz w:val="20"/>
                <w:szCs w:val="20"/>
              </w:rPr>
              <w:t>or</w:t>
            </w:r>
            <w:r w:rsidRPr="000D74ED">
              <w:rPr>
                <w:rFonts w:eastAsia="Calibri" w:cs="Arial"/>
                <w:spacing w:val="-8"/>
                <w:sz w:val="20"/>
                <w:szCs w:val="20"/>
              </w:rPr>
              <w:t xml:space="preserve"> </w:t>
            </w:r>
            <w:r w:rsidRPr="000D74ED">
              <w:rPr>
                <w:rFonts w:eastAsia="Calibri" w:cs="Arial"/>
                <w:sz w:val="20"/>
                <w:szCs w:val="20"/>
              </w:rPr>
              <w:t>a</w:t>
            </w:r>
            <w:r w:rsidRPr="000D74ED">
              <w:rPr>
                <w:rFonts w:eastAsia="Calibri" w:cs="Arial"/>
                <w:spacing w:val="29"/>
                <w:sz w:val="20"/>
                <w:szCs w:val="20"/>
              </w:rPr>
              <w:t xml:space="preserve"> </w:t>
            </w:r>
            <w:r w:rsidRPr="000D74ED">
              <w:rPr>
                <w:rFonts w:eastAsia="Calibri" w:cs="Arial"/>
                <w:spacing w:val="-2"/>
                <w:sz w:val="20"/>
                <w:szCs w:val="20"/>
              </w:rPr>
              <w:t>combination</w:t>
            </w:r>
            <w:r w:rsidRPr="000D74ED">
              <w:rPr>
                <w:rFonts w:eastAsia="Calibri" w:cs="Arial"/>
                <w:spacing w:val="-7"/>
                <w:sz w:val="20"/>
                <w:szCs w:val="20"/>
              </w:rPr>
              <w:t xml:space="preserve"> </w:t>
            </w:r>
            <w:r w:rsidRPr="000D74ED">
              <w:rPr>
                <w:rFonts w:eastAsia="Calibri" w:cs="Arial"/>
                <w:spacing w:val="-1"/>
                <w:sz w:val="20"/>
                <w:szCs w:val="20"/>
              </w:rPr>
              <w:t>of</w:t>
            </w:r>
            <w:r w:rsidRPr="000D74ED">
              <w:rPr>
                <w:rFonts w:eastAsia="Calibri" w:cs="Arial"/>
                <w:spacing w:val="-5"/>
                <w:sz w:val="20"/>
                <w:szCs w:val="20"/>
              </w:rPr>
              <w:t xml:space="preserve"> b</w:t>
            </w:r>
            <w:r w:rsidRPr="000D74ED">
              <w:rPr>
                <w:rFonts w:eastAsia="Calibri" w:cs="Arial"/>
                <w:spacing w:val="-2"/>
                <w:sz w:val="20"/>
                <w:szCs w:val="20"/>
              </w:rPr>
              <w:t xml:space="preserve">oth </w:t>
            </w:r>
            <w:r w:rsidRPr="000D74ED">
              <w:rPr>
                <w:rFonts w:eastAsia="Calibri" w:cs="Arial"/>
                <w:i/>
                <w:spacing w:val="-2"/>
                <w:sz w:val="20"/>
                <w:szCs w:val="20"/>
              </w:rPr>
              <w:t>(no juice)</w:t>
            </w:r>
          </w:p>
        </w:tc>
      </w:tr>
    </w:tbl>
    <w:p w14:paraId="3FA89B65" w14:textId="19266848" w:rsidR="000463B2" w:rsidRPr="006E0D90" w:rsidRDefault="000463B2" w:rsidP="005C101C">
      <w:pPr>
        <w:rPr>
          <w:rFonts w:eastAsia="Calibri" w:cs="Arial"/>
          <w:i/>
          <w:sz w:val="18"/>
          <w:szCs w:val="18"/>
        </w:rPr>
      </w:pPr>
      <w:r w:rsidRPr="006E0D90">
        <w:rPr>
          <w:rFonts w:cs="Arial"/>
          <w:bCs/>
          <w:i/>
          <w:sz w:val="18"/>
          <w:szCs w:val="18"/>
        </w:rPr>
        <w:t xml:space="preserve">*Grain items </w:t>
      </w:r>
      <w:r w:rsidRPr="006E0D90">
        <w:rPr>
          <w:rFonts w:eastAsia="Calibri" w:cs="Arial"/>
          <w:i/>
          <w:sz w:val="18"/>
          <w:szCs w:val="18"/>
        </w:rPr>
        <w:t>(i.e., bread, pancakes, waffles, breakfast cereal, etc.) are not creditable foods at breakfast, lunch, and supper in the infant meal pattern. They cannot be served in place of IFIC.</w:t>
      </w:r>
    </w:p>
    <w:p w14:paraId="5165DDD7" w14:textId="0D630737" w:rsidR="006E0D90" w:rsidRDefault="006E0D90" w:rsidP="005C101C">
      <w:pPr>
        <w:rPr>
          <w:rFonts w:eastAsia="Calibri" w:cs="Arial"/>
          <w:iCs/>
          <w:sz w:val="20"/>
          <w:szCs w:val="20"/>
        </w:rPr>
      </w:pPr>
    </w:p>
    <w:p w14:paraId="694D3C84" w14:textId="3085FF49" w:rsidR="006E0D90" w:rsidRPr="003250A0" w:rsidRDefault="003250A0" w:rsidP="006E0D90">
      <w:pPr>
        <w:pStyle w:val="Caption"/>
        <w:keepNext/>
        <w:jc w:val="center"/>
        <w:rPr>
          <w:b/>
          <w:bCs/>
          <w:i w:val="0"/>
          <w:iCs w:val="0"/>
          <w:color w:val="auto"/>
          <w:sz w:val="22"/>
          <w:szCs w:val="22"/>
        </w:rPr>
      </w:pPr>
      <w:r w:rsidRPr="003250A0">
        <w:rPr>
          <w:b/>
          <w:bCs/>
          <w:i w:val="0"/>
          <w:iCs w:val="0"/>
          <w:color w:val="auto"/>
          <w:sz w:val="22"/>
          <w:szCs w:val="22"/>
        </w:rPr>
        <w:t>SNACK</w:t>
      </w:r>
    </w:p>
    <w:tbl>
      <w:tblPr>
        <w:tblStyle w:val="TableGrid"/>
        <w:tblW w:w="10435" w:type="dxa"/>
        <w:tblLook w:val="04A0" w:firstRow="1" w:lastRow="0" w:firstColumn="1" w:lastColumn="0" w:noHBand="0" w:noVBand="1"/>
      </w:tblPr>
      <w:tblGrid>
        <w:gridCol w:w="3325"/>
        <w:gridCol w:w="7110"/>
      </w:tblGrid>
      <w:tr w:rsidR="006E0D90" w14:paraId="78632AE6" w14:textId="77777777" w:rsidTr="006E0D90">
        <w:tc>
          <w:tcPr>
            <w:tcW w:w="3325" w:type="dxa"/>
          </w:tcPr>
          <w:p w14:paraId="2A76F98E" w14:textId="24996A1E" w:rsidR="006E0D90" w:rsidRDefault="006E0D90" w:rsidP="006E0D90">
            <w:pPr>
              <w:jc w:val="center"/>
              <w:rPr>
                <w:rFonts w:cs="Arial"/>
                <w:bCs/>
                <w:iCs/>
                <w:sz w:val="20"/>
                <w:szCs w:val="20"/>
              </w:rPr>
            </w:pPr>
            <w:r w:rsidRPr="000463B2">
              <w:rPr>
                <w:rFonts w:eastAsia="Calibri" w:cs="Arial"/>
                <w:b/>
                <w:bCs/>
                <w:spacing w:val="-2"/>
                <w:sz w:val="20"/>
                <w:szCs w:val="20"/>
              </w:rPr>
              <w:t>Birth</w:t>
            </w:r>
            <w:r w:rsidRPr="000463B2">
              <w:rPr>
                <w:rFonts w:eastAsia="Calibri" w:cs="Arial"/>
                <w:b/>
                <w:bCs/>
                <w:spacing w:val="-14"/>
                <w:sz w:val="20"/>
                <w:szCs w:val="20"/>
              </w:rPr>
              <w:t xml:space="preserve"> </w:t>
            </w:r>
            <w:r w:rsidRPr="000463B2">
              <w:rPr>
                <w:rFonts w:eastAsia="Calibri" w:cs="Arial"/>
                <w:b/>
                <w:bCs/>
                <w:spacing w:val="-1"/>
                <w:sz w:val="20"/>
                <w:szCs w:val="20"/>
              </w:rPr>
              <w:t>through</w:t>
            </w:r>
            <w:r w:rsidRPr="000463B2">
              <w:rPr>
                <w:rFonts w:eastAsia="Calibri" w:cs="Arial"/>
                <w:b/>
                <w:bCs/>
                <w:spacing w:val="-14"/>
                <w:sz w:val="20"/>
                <w:szCs w:val="20"/>
              </w:rPr>
              <w:t xml:space="preserve"> </w:t>
            </w:r>
            <w:r w:rsidRPr="000463B2">
              <w:rPr>
                <w:rFonts w:eastAsia="Calibri" w:cs="Arial"/>
                <w:b/>
                <w:bCs/>
                <w:sz w:val="20"/>
                <w:szCs w:val="20"/>
              </w:rPr>
              <w:t>5</w:t>
            </w:r>
            <w:r w:rsidRPr="000463B2">
              <w:rPr>
                <w:rFonts w:eastAsia="Calibri" w:cs="Arial"/>
                <w:b/>
                <w:bCs/>
                <w:spacing w:val="-11"/>
                <w:sz w:val="20"/>
                <w:szCs w:val="20"/>
              </w:rPr>
              <w:t xml:space="preserve"> </w:t>
            </w:r>
            <w:r w:rsidRPr="000463B2">
              <w:rPr>
                <w:rFonts w:eastAsia="Calibri" w:cs="Arial"/>
                <w:b/>
                <w:bCs/>
                <w:spacing w:val="-2"/>
                <w:sz w:val="20"/>
                <w:szCs w:val="20"/>
              </w:rPr>
              <w:t>months</w:t>
            </w:r>
          </w:p>
        </w:tc>
        <w:tc>
          <w:tcPr>
            <w:tcW w:w="7110" w:type="dxa"/>
          </w:tcPr>
          <w:p w14:paraId="3150809F" w14:textId="03EE0F93" w:rsidR="006E0D90" w:rsidRDefault="006E0D90" w:rsidP="006E0D90">
            <w:pPr>
              <w:jc w:val="center"/>
              <w:rPr>
                <w:rFonts w:cs="Arial"/>
                <w:bCs/>
                <w:iCs/>
                <w:sz w:val="20"/>
                <w:szCs w:val="20"/>
              </w:rPr>
            </w:pPr>
            <w:r w:rsidRPr="000463B2">
              <w:rPr>
                <w:rFonts w:eastAsia="Calibri" w:cs="Arial"/>
                <w:b/>
                <w:bCs/>
                <w:sz w:val="20"/>
                <w:szCs w:val="20"/>
              </w:rPr>
              <w:t>6</w:t>
            </w:r>
            <w:r w:rsidRPr="000463B2">
              <w:rPr>
                <w:rFonts w:eastAsia="Calibri" w:cs="Arial"/>
                <w:b/>
                <w:bCs/>
                <w:spacing w:val="-12"/>
                <w:sz w:val="20"/>
                <w:szCs w:val="20"/>
              </w:rPr>
              <w:t xml:space="preserve"> </w:t>
            </w:r>
            <w:r w:rsidRPr="000463B2">
              <w:rPr>
                <w:rFonts w:eastAsia="Calibri" w:cs="Arial"/>
                <w:b/>
                <w:bCs/>
                <w:spacing w:val="-2"/>
                <w:sz w:val="20"/>
                <w:szCs w:val="20"/>
              </w:rPr>
              <w:t>through</w:t>
            </w:r>
            <w:r w:rsidRPr="000463B2">
              <w:rPr>
                <w:rFonts w:eastAsia="Calibri" w:cs="Arial"/>
                <w:b/>
                <w:bCs/>
                <w:spacing w:val="-11"/>
                <w:sz w:val="20"/>
                <w:szCs w:val="20"/>
              </w:rPr>
              <w:t xml:space="preserve"> </w:t>
            </w:r>
            <w:r w:rsidRPr="000463B2">
              <w:rPr>
                <w:rFonts w:eastAsia="Calibri" w:cs="Arial"/>
                <w:b/>
                <w:bCs/>
                <w:spacing w:val="-1"/>
                <w:sz w:val="20"/>
                <w:szCs w:val="20"/>
              </w:rPr>
              <w:t>11</w:t>
            </w:r>
            <w:r w:rsidRPr="000463B2">
              <w:rPr>
                <w:rFonts w:eastAsia="Calibri" w:cs="Arial"/>
                <w:b/>
                <w:bCs/>
                <w:spacing w:val="-11"/>
                <w:sz w:val="20"/>
                <w:szCs w:val="20"/>
              </w:rPr>
              <w:t xml:space="preserve"> </w:t>
            </w:r>
            <w:r w:rsidRPr="000463B2">
              <w:rPr>
                <w:rFonts w:eastAsia="Calibri" w:cs="Arial"/>
                <w:b/>
                <w:bCs/>
                <w:spacing w:val="-2"/>
                <w:sz w:val="20"/>
                <w:szCs w:val="20"/>
              </w:rPr>
              <w:t>months</w:t>
            </w:r>
          </w:p>
        </w:tc>
      </w:tr>
      <w:tr w:rsidR="0094639C" w14:paraId="02F5E80E" w14:textId="77777777" w:rsidTr="00F110C4">
        <w:tc>
          <w:tcPr>
            <w:tcW w:w="3325" w:type="dxa"/>
            <w:vAlign w:val="center"/>
          </w:tcPr>
          <w:p w14:paraId="0F71C347" w14:textId="7FB81D68" w:rsidR="0094639C" w:rsidRDefault="0094639C" w:rsidP="006E0D90">
            <w:pPr>
              <w:jc w:val="center"/>
              <w:rPr>
                <w:rFonts w:cs="Arial"/>
                <w:bCs/>
                <w:iCs/>
                <w:sz w:val="20"/>
                <w:szCs w:val="20"/>
              </w:rPr>
            </w:pPr>
          </w:p>
        </w:tc>
        <w:tc>
          <w:tcPr>
            <w:tcW w:w="7110" w:type="dxa"/>
          </w:tcPr>
          <w:p w14:paraId="1A5D28E0" w14:textId="0CE37F48" w:rsidR="0094639C" w:rsidRDefault="0094639C" w:rsidP="006E0D90">
            <w:pPr>
              <w:rPr>
                <w:rFonts w:cs="Arial"/>
                <w:bCs/>
                <w:iCs/>
                <w:sz w:val="20"/>
                <w:szCs w:val="20"/>
              </w:rPr>
            </w:pPr>
            <w:r w:rsidRPr="000D74ED">
              <w:rPr>
                <w:rFonts w:eastAsia="Calibri" w:cs="Arial"/>
                <w:spacing w:val="-1"/>
                <w:sz w:val="20"/>
                <w:szCs w:val="20"/>
              </w:rPr>
              <w:t>2-4</w:t>
            </w:r>
            <w:r w:rsidRPr="000D74ED">
              <w:rPr>
                <w:rFonts w:eastAsia="Calibri" w:cs="Arial"/>
                <w:spacing w:val="-10"/>
                <w:sz w:val="20"/>
                <w:szCs w:val="20"/>
              </w:rPr>
              <w:t xml:space="preserve"> </w:t>
            </w:r>
            <w:r w:rsidRPr="000D74ED">
              <w:rPr>
                <w:rFonts w:eastAsia="Calibri" w:cs="Arial"/>
                <w:spacing w:val="-1"/>
                <w:sz w:val="20"/>
                <w:szCs w:val="20"/>
              </w:rPr>
              <w:t>fluid</w:t>
            </w:r>
            <w:r w:rsidRPr="000D74ED">
              <w:rPr>
                <w:rFonts w:eastAsia="Calibri" w:cs="Arial"/>
                <w:spacing w:val="-10"/>
                <w:sz w:val="20"/>
                <w:szCs w:val="20"/>
              </w:rPr>
              <w:t xml:space="preserve"> </w:t>
            </w:r>
            <w:r w:rsidRPr="000D74ED">
              <w:rPr>
                <w:rFonts w:eastAsia="Calibri" w:cs="Arial"/>
                <w:spacing w:val="-2"/>
                <w:sz w:val="20"/>
                <w:szCs w:val="20"/>
              </w:rPr>
              <w:t>ounces</w:t>
            </w:r>
            <w:r w:rsidRPr="000D74ED">
              <w:rPr>
                <w:rFonts w:eastAsia="Calibri" w:cs="Arial"/>
                <w:spacing w:val="-7"/>
                <w:sz w:val="20"/>
                <w:szCs w:val="20"/>
              </w:rPr>
              <w:t xml:space="preserve"> </w:t>
            </w:r>
            <w:r w:rsidRPr="000D74ED">
              <w:rPr>
                <w:rFonts w:eastAsia="Calibri" w:cs="Arial"/>
                <w:spacing w:val="-2"/>
                <w:sz w:val="20"/>
                <w:szCs w:val="20"/>
              </w:rPr>
              <w:t>breastmilk,</w:t>
            </w:r>
            <w:r w:rsidRPr="000D74ED">
              <w:rPr>
                <w:rFonts w:eastAsia="Calibri" w:cs="Arial"/>
                <w:spacing w:val="31"/>
                <w:sz w:val="20"/>
                <w:szCs w:val="20"/>
              </w:rPr>
              <w:t xml:space="preserve"> </w:t>
            </w:r>
            <w:r w:rsidRPr="000D74ED">
              <w:rPr>
                <w:rFonts w:eastAsia="Calibri" w:cs="Arial"/>
                <w:spacing w:val="-2"/>
                <w:sz w:val="20"/>
                <w:szCs w:val="20"/>
              </w:rPr>
              <w:t>iron fortified infant formula, or portions of both</w:t>
            </w:r>
          </w:p>
        </w:tc>
      </w:tr>
      <w:tr w:rsidR="00770C0F" w14:paraId="29E85C78" w14:textId="77777777" w:rsidTr="00E85F6A">
        <w:tc>
          <w:tcPr>
            <w:tcW w:w="3325" w:type="dxa"/>
          </w:tcPr>
          <w:p w14:paraId="3AB40AD6" w14:textId="77777777" w:rsidR="00770C0F" w:rsidRPr="000D74ED" w:rsidRDefault="00770C0F" w:rsidP="00770C0F">
            <w:pPr>
              <w:widowControl w:val="0"/>
              <w:spacing w:line="302" w:lineRule="exact"/>
              <w:jc w:val="center"/>
              <w:rPr>
                <w:rFonts w:eastAsia="Calibri" w:cs="Arial"/>
                <w:spacing w:val="-9"/>
                <w:sz w:val="20"/>
                <w:szCs w:val="20"/>
              </w:rPr>
            </w:pPr>
            <w:r w:rsidRPr="000D74ED">
              <w:rPr>
                <w:rFonts w:eastAsia="Calibri" w:cs="Arial"/>
                <w:spacing w:val="-1"/>
                <w:sz w:val="20"/>
                <w:szCs w:val="20"/>
              </w:rPr>
              <w:t>4-6</w:t>
            </w:r>
            <w:r w:rsidRPr="000D74ED">
              <w:rPr>
                <w:rFonts w:eastAsia="Calibri" w:cs="Arial"/>
                <w:spacing w:val="-9"/>
                <w:sz w:val="20"/>
                <w:szCs w:val="20"/>
              </w:rPr>
              <w:t xml:space="preserve"> </w:t>
            </w:r>
            <w:r w:rsidRPr="000D74ED">
              <w:rPr>
                <w:rFonts w:eastAsia="Calibri" w:cs="Arial"/>
                <w:spacing w:val="-2"/>
                <w:sz w:val="20"/>
                <w:szCs w:val="20"/>
              </w:rPr>
              <w:t>fluid</w:t>
            </w:r>
            <w:r w:rsidRPr="000D74ED">
              <w:rPr>
                <w:rFonts w:eastAsia="Calibri" w:cs="Arial"/>
                <w:spacing w:val="-6"/>
                <w:sz w:val="20"/>
                <w:szCs w:val="20"/>
              </w:rPr>
              <w:t xml:space="preserve"> </w:t>
            </w:r>
            <w:r w:rsidRPr="000D74ED">
              <w:rPr>
                <w:rFonts w:eastAsia="Calibri" w:cs="Arial"/>
                <w:spacing w:val="-2"/>
                <w:sz w:val="20"/>
                <w:szCs w:val="20"/>
              </w:rPr>
              <w:t>ounces</w:t>
            </w:r>
            <w:r w:rsidRPr="000D74ED">
              <w:rPr>
                <w:rFonts w:eastAsia="Calibri" w:cs="Arial"/>
                <w:spacing w:val="-7"/>
                <w:sz w:val="20"/>
                <w:szCs w:val="20"/>
              </w:rPr>
              <w:t xml:space="preserve"> </w:t>
            </w:r>
            <w:r w:rsidRPr="000D74ED">
              <w:rPr>
                <w:rFonts w:eastAsia="Calibri" w:cs="Arial"/>
                <w:spacing w:val="-2"/>
                <w:sz w:val="20"/>
                <w:szCs w:val="20"/>
              </w:rPr>
              <w:t>breastmilk,</w:t>
            </w:r>
          </w:p>
          <w:p w14:paraId="28108A10" w14:textId="77777777" w:rsidR="00770C0F" w:rsidRPr="000D74ED" w:rsidRDefault="00770C0F" w:rsidP="00770C0F">
            <w:pPr>
              <w:widowControl w:val="0"/>
              <w:spacing w:line="302" w:lineRule="exact"/>
              <w:jc w:val="center"/>
              <w:rPr>
                <w:rFonts w:eastAsia="Calibri" w:cs="Arial"/>
                <w:spacing w:val="-1"/>
                <w:sz w:val="20"/>
                <w:szCs w:val="20"/>
              </w:rPr>
            </w:pPr>
            <w:r w:rsidRPr="000D74ED">
              <w:rPr>
                <w:rFonts w:eastAsia="Calibri" w:cs="Arial"/>
                <w:spacing w:val="-9"/>
                <w:sz w:val="20"/>
                <w:szCs w:val="20"/>
              </w:rPr>
              <w:t xml:space="preserve">iron fortified infant </w:t>
            </w:r>
            <w:r w:rsidRPr="000D74ED">
              <w:rPr>
                <w:rFonts w:eastAsia="Calibri" w:cs="Arial"/>
                <w:spacing w:val="-1"/>
                <w:sz w:val="20"/>
                <w:szCs w:val="20"/>
              </w:rPr>
              <w:t>formula,</w:t>
            </w:r>
          </w:p>
          <w:p w14:paraId="2ED409EC" w14:textId="1D8D44E2" w:rsidR="00770C0F" w:rsidRDefault="00770C0F" w:rsidP="00770C0F">
            <w:pPr>
              <w:jc w:val="center"/>
              <w:rPr>
                <w:rFonts w:cs="Arial"/>
                <w:bCs/>
                <w:iCs/>
                <w:sz w:val="20"/>
                <w:szCs w:val="20"/>
              </w:rPr>
            </w:pPr>
            <w:r w:rsidRPr="000D74ED">
              <w:rPr>
                <w:rFonts w:eastAsia="Calibri" w:cs="Arial"/>
                <w:spacing w:val="-1"/>
                <w:sz w:val="20"/>
                <w:szCs w:val="20"/>
              </w:rPr>
              <w:t>or portions of both</w:t>
            </w:r>
          </w:p>
        </w:tc>
        <w:tc>
          <w:tcPr>
            <w:tcW w:w="7110" w:type="dxa"/>
          </w:tcPr>
          <w:p w14:paraId="0103AB55" w14:textId="0E96ADF9" w:rsidR="00770C0F" w:rsidRPr="00177503" w:rsidRDefault="00770C0F" w:rsidP="006E0D90">
            <w:pPr>
              <w:widowControl w:val="0"/>
              <w:spacing w:line="298" w:lineRule="exact"/>
              <w:ind w:left="426" w:right="360" w:hanging="324"/>
              <w:jc w:val="center"/>
              <w:rPr>
                <w:rFonts w:eastAsia="Calibri" w:cs="Arial"/>
                <w:b/>
                <w:spacing w:val="-2"/>
                <w:sz w:val="20"/>
                <w:szCs w:val="20"/>
              </w:rPr>
            </w:pPr>
            <w:r w:rsidRPr="000D74ED">
              <w:rPr>
                <w:rFonts w:eastAsia="Calibri" w:cs="Arial"/>
                <w:b/>
                <w:noProof/>
                <w:color w:val="FFFFFF"/>
                <w:spacing w:val="-2"/>
                <w:sz w:val="20"/>
                <w:szCs w:val="20"/>
              </w:rPr>
              <mc:AlternateContent>
                <mc:Choice Requires="wps">
                  <w:drawing>
                    <wp:anchor distT="0" distB="0" distL="114300" distR="114300" simplePos="0" relativeHeight="251685888" behindDoc="0" locked="0" layoutInCell="1" allowOverlap="1" wp14:anchorId="277606C8" wp14:editId="35402919">
                      <wp:simplePos x="0" y="0"/>
                      <wp:positionH relativeFrom="column">
                        <wp:posOffset>3436289</wp:posOffset>
                      </wp:positionH>
                      <wp:positionV relativeFrom="paragraph">
                        <wp:posOffset>5715</wp:posOffset>
                      </wp:positionV>
                      <wp:extent cx="304800" cy="323850"/>
                      <wp:effectExtent l="19050" t="0" r="19050" b="38100"/>
                      <wp:wrapNone/>
                      <wp:docPr id="5" name="Arrow: Down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8FC5E2" id="Arrow: Down 5" o:spid="_x0000_s1026" type="#_x0000_t67" alt="&quot;&quot;" style="position:absolute;margin-left:270.55pt;margin-top:.45pt;width:24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" adj="11435" fillcolor="window" strokecolor="#41719c" strokeweight="1pt"/>
                  </w:pict>
                </mc:Fallback>
              </mc:AlternateContent>
            </w:r>
            <w:r w:rsidRPr="000D74ED">
              <w:rPr>
                <w:rFonts w:eastAsia="Calibri" w:cs="Arial"/>
                <w:b/>
                <w:noProof/>
                <w:color w:val="FFFFFF"/>
                <w:spacing w:val="-2"/>
                <w:sz w:val="20"/>
                <w:szCs w:val="20"/>
              </w:rPr>
              <mc:AlternateContent>
                <mc:Choice Requires="wps">
                  <w:drawing>
                    <wp:anchor distT="0" distB="0" distL="114300" distR="114300" simplePos="0" relativeHeight="251684864" behindDoc="0" locked="0" layoutInCell="1" allowOverlap="1" wp14:anchorId="02208BB2" wp14:editId="6A9C3860">
                      <wp:simplePos x="0" y="0"/>
                      <wp:positionH relativeFrom="column">
                        <wp:posOffset>569595</wp:posOffset>
                      </wp:positionH>
                      <wp:positionV relativeFrom="paragraph">
                        <wp:posOffset>15240</wp:posOffset>
                      </wp:positionV>
                      <wp:extent cx="304800" cy="323850"/>
                      <wp:effectExtent l="19050" t="0" r="19050" b="38100"/>
                      <wp:wrapNone/>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2325F" id="Arrow: Down 4" o:spid="_x0000_s1026" type="#_x0000_t67" alt="&quot;&quot;" style="position:absolute;margin-left:44.85pt;margin-top:1.2pt;width:24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" adj="11435" fillcolor="window" strokecolor="#41719c" strokeweight="1pt"/>
                  </w:pict>
                </mc:Fallback>
              </mc:AlternateContent>
            </w:r>
            <w:r w:rsidRPr="00177503">
              <w:rPr>
                <w:rFonts w:eastAsia="Calibri" w:cs="Arial"/>
                <w:spacing w:val="-2"/>
                <w:sz w:val="20"/>
                <w:szCs w:val="20"/>
              </w:rPr>
              <w:t>and when developmentally ready</w:t>
            </w:r>
          </w:p>
          <w:p w14:paraId="178D7C5B" w14:textId="7233601D" w:rsidR="00770C0F" w:rsidRDefault="00770C0F" w:rsidP="006E0D90">
            <w:pPr>
              <w:jc w:val="center"/>
              <w:rPr>
                <w:rFonts w:cs="Arial"/>
                <w:bCs/>
                <w:iCs/>
                <w:sz w:val="20"/>
                <w:szCs w:val="20"/>
              </w:rPr>
            </w:pPr>
            <w:r w:rsidRPr="00177503">
              <w:rPr>
                <w:rFonts w:eastAsia="Calibri" w:cs="Arial"/>
                <w:i/>
                <w:spacing w:val="-2"/>
                <w:sz w:val="20"/>
                <w:szCs w:val="20"/>
              </w:rPr>
              <w:t xml:space="preserve"> (One or more items from the following)</w:t>
            </w:r>
          </w:p>
        </w:tc>
      </w:tr>
      <w:tr w:rsidR="00770C0F" w14:paraId="4C77CFDA" w14:textId="77777777" w:rsidTr="00131E9B">
        <w:tc>
          <w:tcPr>
            <w:tcW w:w="3325" w:type="dxa"/>
          </w:tcPr>
          <w:p w14:paraId="52301DEA" w14:textId="0DB4F37B" w:rsidR="00770C0F" w:rsidRDefault="00770C0F" w:rsidP="006E0D90">
            <w:pPr>
              <w:rPr>
                <w:rFonts w:cs="Arial"/>
                <w:bCs/>
                <w:iCs/>
                <w:sz w:val="20"/>
                <w:szCs w:val="20"/>
              </w:rPr>
            </w:pPr>
          </w:p>
        </w:tc>
        <w:tc>
          <w:tcPr>
            <w:tcW w:w="7110" w:type="dxa"/>
          </w:tcPr>
          <w:p w14:paraId="4EC71926" w14:textId="77777777" w:rsidR="00770C0F" w:rsidRDefault="00770C0F" w:rsidP="006E0D90">
            <w:pPr>
              <w:widowControl w:val="0"/>
              <w:tabs>
                <w:tab w:val="left" w:pos="1530"/>
              </w:tabs>
              <w:spacing w:line="276" w:lineRule="auto"/>
              <w:ind w:right="259"/>
              <w:rPr>
                <w:rFonts w:eastAsia="Calibri" w:cs="Arial"/>
                <w:spacing w:val="27"/>
                <w:sz w:val="20"/>
                <w:szCs w:val="20"/>
              </w:rPr>
            </w:pPr>
            <w:r w:rsidRPr="000D74ED">
              <w:rPr>
                <w:rFonts w:eastAsia="Calibri" w:cs="Arial"/>
                <w:spacing w:val="-1"/>
                <w:sz w:val="20"/>
                <w:szCs w:val="20"/>
              </w:rPr>
              <w:t>0-½</w:t>
            </w:r>
            <w:r w:rsidRPr="000D74ED">
              <w:rPr>
                <w:rFonts w:eastAsia="Calibri" w:cs="Arial"/>
                <w:spacing w:val="-10"/>
                <w:sz w:val="20"/>
                <w:szCs w:val="20"/>
              </w:rPr>
              <w:t xml:space="preserve"> </w:t>
            </w:r>
            <w:r w:rsidRPr="000D74ED">
              <w:rPr>
                <w:rFonts w:eastAsia="Calibri" w:cs="Arial"/>
                <w:spacing w:val="-2"/>
                <w:sz w:val="20"/>
                <w:szCs w:val="20"/>
              </w:rPr>
              <w:t>oz eq</w:t>
            </w:r>
            <w:r w:rsidRPr="000D74ED">
              <w:rPr>
                <w:rFonts w:eastAsia="Calibri" w:cs="Arial"/>
                <w:spacing w:val="-5"/>
                <w:sz w:val="20"/>
                <w:szCs w:val="20"/>
              </w:rPr>
              <w:t xml:space="preserve"> </w:t>
            </w:r>
            <w:r w:rsidRPr="000D74ED">
              <w:rPr>
                <w:rFonts w:eastAsia="Calibri" w:cs="Arial"/>
                <w:spacing w:val="-2"/>
                <w:sz w:val="20"/>
                <w:szCs w:val="20"/>
              </w:rPr>
              <w:t>bread/bread-like items**;</w:t>
            </w:r>
            <w:r w:rsidRPr="000D74ED">
              <w:rPr>
                <w:rFonts w:eastAsia="Calibri" w:cs="Arial"/>
                <w:spacing w:val="-6"/>
                <w:sz w:val="20"/>
                <w:szCs w:val="20"/>
              </w:rPr>
              <w:t xml:space="preserve"> </w:t>
            </w:r>
            <w:r w:rsidRPr="000D74ED">
              <w:rPr>
                <w:rFonts w:eastAsia="Calibri" w:cs="Arial"/>
                <w:i/>
                <w:iCs/>
                <w:spacing w:val="1"/>
                <w:sz w:val="20"/>
                <w:szCs w:val="20"/>
              </w:rPr>
              <w:t>OR</w:t>
            </w:r>
            <w:r w:rsidRPr="000D74ED">
              <w:rPr>
                <w:rFonts w:eastAsia="Calibri" w:cs="Arial"/>
                <w:spacing w:val="27"/>
                <w:sz w:val="20"/>
                <w:szCs w:val="20"/>
              </w:rPr>
              <w:t xml:space="preserve"> </w:t>
            </w:r>
          </w:p>
          <w:p w14:paraId="1A74E879" w14:textId="399CC890" w:rsidR="00770C0F" w:rsidRPr="006E0D90" w:rsidRDefault="00770C0F" w:rsidP="006E0D90">
            <w:pPr>
              <w:widowControl w:val="0"/>
              <w:tabs>
                <w:tab w:val="left" w:pos="1530"/>
              </w:tabs>
              <w:spacing w:line="276" w:lineRule="auto"/>
              <w:ind w:right="259"/>
              <w:rPr>
                <w:rFonts w:eastAsia="Calibri" w:cs="Arial"/>
                <w:spacing w:val="27"/>
                <w:sz w:val="20"/>
                <w:szCs w:val="20"/>
              </w:rPr>
            </w:pPr>
            <w:r w:rsidRPr="000D74ED">
              <w:rPr>
                <w:rFonts w:eastAsia="Calibri" w:cs="Arial"/>
                <w:spacing w:val="-1"/>
                <w:sz w:val="20"/>
                <w:szCs w:val="20"/>
              </w:rPr>
              <w:t>0- ¼ oz eq</w:t>
            </w:r>
            <w:r w:rsidRPr="000D74ED">
              <w:rPr>
                <w:rFonts w:eastAsia="Calibri" w:cs="Arial"/>
                <w:spacing w:val="-12"/>
                <w:sz w:val="20"/>
                <w:szCs w:val="20"/>
              </w:rPr>
              <w:t xml:space="preserve"> </w:t>
            </w:r>
            <w:r w:rsidRPr="000D74ED">
              <w:rPr>
                <w:rFonts w:eastAsia="Calibri" w:cs="Arial"/>
                <w:spacing w:val="-2"/>
                <w:sz w:val="20"/>
                <w:szCs w:val="20"/>
              </w:rPr>
              <w:t>crackers;</w:t>
            </w:r>
            <w:r w:rsidRPr="000D74ED">
              <w:rPr>
                <w:rFonts w:eastAsia="Calibri" w:cs="Arial"/>
                <w:spacing w:val="-9"/>
                <w:sz w:val="20"/>
                <w:szCs w:val="20"/>
              </w:rPr>
              <w:t xml:space="preserve"> </w:t>
            </w:r>
            <w:r w:rsidRPr="000D74ED">
              <w:rPr>
                <w:rFonts w:eastAsia="Calibri" w:cs="Arial"/>
                <w:i/>
                <w:iCs/>
                <w:spacing w:val="1"/>
                <w:sz w:val="20"/>
                <w:szCs w:val="20"/>
              </w:rPr>
              <w:t>OR</w:t>
            </w:r>
            <w:r w:rsidRPr="000D74ED">
              <w:rPr>
                <w:rFonts w:eastAsia="Calibri" w:cs="Arial"/>
                <w:i/>
                <w:iCs/>
                <w:sz w:val="20"/>
                <w:szCs w:val="20"/>
              </w:rPr>
              <w:t xml:space="preserve"> </w:t>
            </w:r>
          </w:p>
          <w:p w14:paraId="12073364" w14:textId="77777777" w:rsidR="00770C0F" w:rsidRPr="000D74ED" w:rsidRDefault="00770C0F" w:rsidP="006E0D90">
            <w:pPr>
              <w:widowControl w:val="0"/>
              <w:tabs>
                <w:tab w:val="left" w:pos="1530"/>
              </w:tabs>
              <w:spacing w:line="276" w:lineRule="auto"/>
              <w:ind w:right="91"/>
              <w:rPr>
                <w:rFonts w:eastAsia="Calibri" w:cs="Arial"/>
                <w:spacing w:val="-2"/>
                <w:sz w:val="20"/>
                <w:szCs w:val="20"/>
              </w:rPr>
            </w:pPr>
            <w:r w:rsidRPr="000D74ED">
              <w:rPr>
                <w:rFonts w:eastAsia="Calibri" w:cs="Arial"/>
                <w:spacing w:val="-1"/>
                <w:sz w:val="20"/>
                <w:szCs w:val="20"/>
              </w:rPr>
              <w:t>0-½</w:t>
            </w:r>
            <w:r w:rsidRPr="000D74ED">
              <w:rPr>
                <w:rFonts w:eastAsia="Calibri" w:cs="Arial"/>
                <w:spacing w:val="-10"/>
                <w:sz w:val="20"/>
                <w:szCs w:val="20"/>
              </w:rPr>
              <w:t xml:space="preserve"> </w:t>
            </w:r>
            <w:r w:rsidRPr="000D74ED">
              <w:rPr>
                <w:rFonts w:eastAsia="Calibri" w:cs="Arial"/>
                <w:spacing w:val="-2"/>
                <w:sz w:val="20"/>
                <w:szCs w:val="20"/>
              </w:rPr>
              <w:t>oz</w:t>
            </w:r>
            <w:r w:rsidRPr="000D74ED">
              <w:rPr>
                <w:rFonts w:eastAsia="Calibri" w:cs="Arial"/>
                <w:spacing w:val="-12"/>
                <w:sz w:val="20"/>
                <w:szCs w:val="20"/>
              </w:rPr>
              <w:t xml:space="preserve"> </w:t>
            </w:r>
            <w:r w:rsidRPr="000D74ED">
              <w:rPr>
                <w:rFonts w:eastAsia="Calibri" w:cs="Arial"/>
                <w:spacing w:val="-2"/>
                <w:sz w:val="20"/>
                <w:szCs w:val="20"/>
              </w:rPr>
              <w:t>eq</w:t>
            </w:r>
            <w:r w:rsidRPr="000D74ED">
              <w:rPr>
                <w:rFonts w:eastAsia="Calibri" w:cs="Arial"/>
                <w:spacing w:val="-8"/>
                <w:sz w:val="20"/>
                <w:szCs w:val="20"/>
              </w:rPr>
              <w:t xml:space="preserve"> </w:t>
            </w:r>
            <w:r w:rsidRPr="000D74ED">
              <w:rPr>
                <w:rFonts w:eastAsia="Calibri" w:cs="Arial"/>
                <w:spacing w:val="-2"/>
                <w:sz w:val="20"/>
                <w:szCs w:val="20"/>
              </w:rPr>
              <w:t>(</w:t>
            </w:r>
            <w:r w:rsidRPr="000D74ED">
              <w:rPr>
                <w:rFonts w:eastAsia="Calibri" w:cs="Arial"/>
                <w:spacing w:val="-1"/>
                <w:sz w:val="20"/>
                <w:szCs w:val="20"/>
              </w:rPr>
              <w:t>0-4</w:t>
            </w:r>
            <w:r w:rsidRPr="000D74ED">
              <w:rPr>
                <w:rFonts w:eastAsia="Calibri" w:cs="Arial"/>
                <w:spacing w:val="-9"/>
                <w:sz w:val="20"/>
                <w:szCs w:val="20"/>
              </w:rPr>
              <w:t xml:space="preserve"> </w:t>
            </w:r>
            <w:r w:rsidRPr="000D74ED">
              <w:rPr>
                <w:rFonts w:eastAsia="Calibri" w:cs="Arial"/>
                <w:spacing w:val="-2"/>
                <w:sz w:val="20"/>
                <w:szCs w:val="20"/>
              </w:rPr>
              <w:t>tablespoons</w:t>
            </w:r>
            <w:r w:rsidRPr="000D74ED">
              <w:rPr>
                <w:rFonts w:eastAsia="Calibri" w:cs="Arial"/>
                <w:spacing w:val="27"/>
                <w:sz w:val="20"/>
                <w:szCs w:val="20"/>
              </w:rPr>
              <w:t>)</w:t>
            </w:r>
            <w:r w:rsidRPr="000D74ED">
              <w:rPr>
                <w:rFonts w:eastAsia="Calibri" w:cs="Arial"/>
                <w:spacing w:val="-2"/>
                <w:sz w:val="20"/>
                <w:szCs w:val="20"/>
              </w:rPr>
              <w:t xml:space="preserve"> iron fortified infant</w:t>
            </w:r>
            <w:r w:rsidRPr="000D74ED">
              <w:rPr>
                <w:rFonts w:eastAsia="Calibri" w:cs="Arial"/>
                <w:spacing w:val="-7"/>
                <w:sz w:val="20"/>
                <w:szCs w:val="20"/>
              </w:rPr>
              <w:t xml:space="preserve"> </w:t>
            </w:r>
            <w:r w:rsidRPr="000D74ED">
              <w:rPr>
                <w:rFonts w:eastAsia="Calibri" w:cs="Arial"/>
                <w:spacing w:val="-2"/>
                <w:sz w:val="20"/>
                <w:szCs w:val="20"/>
              </w:rPr>
              <w:t xml:space="preserve">cereal (IFIC); </w:t>
            </w:r>
            <w:r w:rsidRPr="000D74ED">
              <w:rPr>
                <w:rFonts w:eastAsia="Calibri" w:cs="Arial"/>
                <w:i/>
                <w:iCs/>
                <w:spacing w:val="-2"/>
                <w:sz w:val="20"/>
                <w:szCs w:val="20"/>
              </w:rPr>
              <w:t>OR</w:t>
            </w:r>
          </w:p>
          <w:p w14:paraId="394B371B" w14:textId="77777777" w:rsidR="00770C0F" w:rsidRPr="000D74ED" w:rsidRDefault="00770C0F" w:rsidP="006E0D90">
            <w:pPr>
              <w:widowControl w:val="0"/>
              <w:tabs>
                <w:tab w:val="left" w:pos="1530"/>
              </w:tabs>
              <w:spacing w:line="276" w:lineRule="auto"/>
              <w:ind w:right="91"/>
              <w:rPr>
                <w:rFonts w:eastAsia="Calibri" w:cs="Arial"/>
                <w:spacing w:val="-12"/>
                <w:sz w:val="20"/>
                <w:szCs w:val="20"/>
              </w:rPr>
            </w:pPr>
            <w:r w:rsidRPr="000D74ED">
              <w:rPr>
                <w:rFonts w:eastAsia="Calibri" w:cs="Arial"/>
                <w:spacing w:val="-1"/>
                <w:sz w:val="20"/>
                <w:szCs w:val="20"/>
              </w:rPr>
              <w:t xml:space="preserve">0- ¼ oz eq </w:t>
            </w:r>
            <w:r w:rsidRPr="000D74ED">
              <w:rPr>
                <w:rFonts w:eastAsia="Calibri" w:cs="Arial"/>
                <w:spacing w:val="-2"/>
                <w:sz w:val="20"/>
                <w:szCs w:val="20"/>
              </w:rPr>
              <w:t>ready-to-eat</w:t>
            </w:r>
            <w:r w:rsidRPr="000D74ED">
              <w:rPr>
                <w:rFonts w:eastAsia="Calibri" w:cs="Arial"/>
                <w:spacing w:val="-23"/>
                <w:sz w:val="20"/>
                <w:szCs w:val="20"/>
              </w:rPr>
              <w:t xml:space="preserve"> </w:t>
            </w:r>
            <w:r w:rsidRPr="000D74ED">
              <w:rPr>
                <w:rFonts w:eastAsia="Calibri" w:cs="Arial"/>
                <w:spacing w:val="-2"/>
                <w:sz w:val="20"/>
                <w:szCs w:val="20"/>
              </w:rPr>
              <w:t>breakfast</w:t>
            </w:r>
            <w:r w:rsidRPr="000D74ED">
              <w:rPr>
                <w:rFonts w:eastAsia="Calibri" w:cs="Arial"/>
                <w:spacing w:val="24"/>
                <w:sz w:val="20"/>
                <w:szCs w:val="20"/>
              </w:rPr>
              <w:t xml:space="preserve"> </w:t>
            </w:r>
            <w:r w:rsidRPr="000D74ED">
              <w:rPr>
                <w:rFonts w:eastAsia="Calibri" w:cs="Arial"/>
                <w:spacing w:val="-2"/>
                <w:sz w:val="20"/>
                <w:szCs w:val="20"/>
              </w:rPr>
              <w:t>cereal</w:t>
            </w:r>
          </w:p>
          <w:p w14:paraId="158DCDFE" w14:textId="77777777" w:rsidR="00770C0F" w:rsidRPr="000D74ED" w:rsidRDefault="00770C0F" w:rsidP="006E0D90">
            <w:pPr>
              <w:widowControl w:val="0"/>
              <w:tabs>
                <w:tab w:val="left" w:pos="1530"/>
              </w:tabs>
              <w:spacing w:line="268" w:lineRule="exact"/>
              <w:ind w:left="104" w:right="261"/>
              <w:jc w:val="center"/>
              <w:rPr>
                <w:rFonts w:eastAsia="Calibri" w:cs="Arial"/>
                <w:b/>
                <w:sz w:val="20"/>
                <w:szCs w:val="20"/>
              </w:rPr>
            </w:pPr>
            <w:r w:rsidRPr="000D74ED">
              <w:rPr>
                <w:rFonts w:eastAsia="Calibri" w:cs="Arial"/>
                <w:spacing w:val="-2"/>
                <w:sz w:val="20"/>
                <w:szCs w:val="20"/>
              </w:rPr>
              <w:t>AND</w:t>
            </w:r>
          </w:p>
          <w:p w14:paraId="1AF88E4D" w14:textId="7C24522D" w:rsidR="00770C0F" w:rsidRDefault="00770C0F" w:rsidP="006E0D90">
            <w:pPr>
              <w:rPr>
                <w:rFonts w:cs="Arial"/>
                <w:bCs/>
                <w:iCs/>
                <w:sz w:val="20"/>
                <w:szCs w:val="20"/>
              </w:rPr>
            </w:pPr>
            <w:r w:rsidRPr="000D74ED">
              <w:rPr>
                <w:rFonts w:eastAsia="Calibri" w:cs="Arial"/>
                <w:spacing w:val="-1"/>
                <w:sz w:val="20"/>
                <w:szCs w:val="20"/>
              </w:rPr>
              <w:t>0-2</w:t>
            </w:r>
            <w:r w:rsidRPr="000D74ED">
              <w:rPr>
                <w:rFonts w:eastAsia="Calibri" w:cs="Arial"/>
                <w:spacing w:val="-11"/>
                <w:sz w:val="20"/>
                <w:szCs w:val="20"/>
              </w:rPr>
              <w:t xml:space="preserve"> </w:t>
            </w:r>
            <w:r w:rsidRPr="000D74ED">
              <w:rPr>
                <w:rFonts w:eastAsia="Calibri" w:cs="Arial"/>
                <w:spacing w:val="-2"/>
                <w:sz w:val="20"/>
                <w:szCs w:val="20"/>
              </w:rPr>
              <w:t>tablespoons</w:t>
            </w:r>
            <w:r w:rsidRPr="000D74ED">
              <w:rPr>
                <w:rFonts w:eastAsia="Calibri" w:cs="Arial"/>
                <w:spacing w:val="-9"/>
                <w:sz w:val="20"/>
                <w:szCs w:val="20"/>
              </w:rPr>
              <w:t xml:space="preserve"> </w:t>
            </w:r>
            <w:r w:rsidRPr="000D74ED">
              <w:rPr>
                <w:rFonts w:eastAsia="Calibri" w:cs="Arial"/>
                <w:spacing w:val="-2"/>
                <w:sz w:val="20"/>
                <w:szCs w:val="20"/>
              </w:rPr>
              <w:t>vegetable, fruit,</w:t>
            </w:r>
            <w:r w:rsidRPr="000D74ED">
              <w:rPr>
                <w:rFonts w:eastAsia="Calibri" w:cs="Arial"/>
                <w:spacing w:val="-24"/>
                <w:sz w:val="20"/>
                <w:szCs w:val="20"/>
              </w:rPr>
              <w:t xml:space="preserve"> </w:t>
            </w:r>
            <w:r w:rsidRPr="000D74ED">
              <w:rPr>
                <w:rFonts w:eastAsia="Calibri" w:cs="Arial"/>
                <w:sz w:val="20"/>
                <w:szCs w:val="20"/>
              </w:rPr>
              <w:t>or</w:t>
            </w:r>
            <w:r w:rsidRPr="000D74ED">
              <w:rPr>
                <w:rFonts w:eastAsia="Calibri" w:cs="Arial"/>
                <w:spacing w:val="-7"/>
                <w:sz w:val="20"/>
                <w:szCs w:val="20"/>
              </w:rPr>
              <w:t xml:space="preserve"> </w:t>
            </w:r>
            <w:r w:rsidRPr="000D74ED">
              <w:rPr>
                <w:rFonts w:eastAsia="Calibri" w:cs="Arial"/>
                <w:sz w:val="20"/>
                <w:szCs w:val="20"/>
              </w:rPr>
              <w:t>a</w:t>
            </w:r>
            <w:r w:rsidRPr="000D74ED">
              <w:rPr>
                <w:rFonts w:eastAsia="Calibri" w:cs="Arial"/>
                <w:spacing w:val="-6"/>
                <w:sz w:val="20"/>
                <w:szCs w:val="20"/>
              </w:rPr>
              <w:t xml:space="preserve"> </w:t>
            </w:r>
            <w:r w:rsidRPr="000D74ED">
              <w:rPr>
                <w:rFonts w:eastAsia="Calibri" w:cs="Arial"/>
                <w:spacing w:val="-2"/>
                <w:sz w:val="20"/>
                <w:szCs w:val="20"/>
              </w:rPr>
              <w:t>combination</w:t>
            </w:r>
            <w:r w:rsidRPr="000D74ED">
              <w:rPr>
                <w:rFonts w:eastAsia="Calibri" w:cs="Arial"/>
                <w:spacing w:val="-7"/>
                <w:sz w:val="20"/>
                <w:szCs w:val="20"/>
              </w:rPr>
              <w:t xml:space="preserve"> </w:t>
            </w:r>
            <w:r w:rsidRPr="000D74ED">
              <w:rPr>
                <w:rFonts w:eastAsia="Calibri" w:cs="Arial"/>
                <w:sz w:val="20"/>
                <w:szCs w:val="20"/>
              </w:rPr>
              <w:t>of</w:t>
            </w:r>
            <w:r w:rsidRPr="000D74ED">
              <w:rPr>
                <w:rFonts w:eastAsia="Calibri" w:cs="Arial"/>
                <w:spacing w:val="-10"/>
                <w:sz w:val="20"/>
                <w:szCs w:val="20"/>
              </w:rPr>
              <w:t xml:space="preserve"> </w:t>
            </w:r>
            <w:r w:rsidRPr="000D74ED">
              <w:rPr>
                <w:rFonts w:eastAsia="Calibri" w:cs="Arial"/>
                <w:spacing w:val="-2"/>
                <w:sz w:val="20"/>
                <w:szCs w:val="20"/>
              </w:rPr>
              <w:t xml:space="preserve">both </w:t>
            </w:r>
            <w:r w:rsidRPr="000D74ED">
              <w:rPr>
                <w:rFonts w:eastAsia="Calibri" w:cs="Arial"/>
                <w:i/>
                <w:spacing w:val="-2"/>
                <w:sz w:val="20"/>
                <w:szCs w:val="20"/>
              </w:rPr>
              <w:t>(no juice)</w:t>
            </w:r>
          </w:p>
        </w:tc>
      </w:tr>
    </w:tbl>
    <w:p w14:paraId="1CB5F9B0" w14:textId="77777777" w:rsidR="00C53333" w:rsidRPr="00C53333" w:rsidRDefault="00C53333" w:rsidP="00543190">
      <w:pPr>
        <w:widowControl w:val="0"/>
        <w:tabs>
          <w:tab w:val="left" w:pos="1530"/>
        </w:tabs>
        <w:ind w:right="261"/>
        <w:jc w:val="center"/>
        <w:rPr>
          <w:rFonts w:eastAsia="Calibri" w:cs="Arial"/>
          <w:i/>
          <w:iCs/>
          <w:spacing w:val="-2"/>
          <w:sz w:val="18"/>
          <w:szCs w:val="18"/>
        </w:rPr>
      </w:pPr>
      <w:r w:rsidRPr="00C53333">
        <w:rPr>
          <w:rFonts w:eastAsia="Calibri" w:cs="Arial"/>
          <w:i/>
          <w:iCs/>
          <w:spacing w:val="-2"/>
          <w:sz w:val="18"/>
          <w:szCs w:val="18"/>
        </w:rPr>
        <w:t>**Bread-like items: biscuit, bun, roll, muffin, English muffin, pancake, pita bread, soft tortilla, waffle</w:t>
      </w:r>
    </w:p>
    <w:p w14:paraId="0D0E5317" w14:textId="77777777" w:rsidR="005C101C" w:rsidRDefault="005C101C" w:rsidP="005C101C">
      <w:pPr>
        <w:rPr>
          <w:rFonts w:cs="Arial"/>
          <w:b/>
          <w:i/>
          <w:sz w:val="16"/>
          <w:szCs w:val="16"/>
        </w:rPr>
      </w:pPr>
    </w:p>
    <w:tbl>
      <w:tblPr>
        <w:tblStyle w:val="TableGrid"/>
        <w:tblW w:w="10530" w:type="dxa"/>
        <w:tblInd w:w="-95" w:type="dxa"/>
        <w:tblLook w:val="04A0" w:firstRow="1" w:lastRow="0" w:firstColumn="1" w:lastColumn="0" w:noHBand="0" w:noVBand="1"/>
      </w:tblPr>
      <w:tblGrid>
        <w:gridCol w:w="10530"/>
      </w:tblGrid>
      <w:tr w:rsidR="005C101C" w:rsidRPr="00EF3396" w14:paraId="15F75A17" w14:textId="77777777" w:rsidTr="002155AB">
        <w:tc>
          <w:tcPr>
            <w:tcW w:w="10530" w:type="dxa"/>
            <w:shd w:val="clear" w:color="auto" w:fill="FFFFFF" w:themeFill="background1"/>
          </w:tcPr>
          <w:p w14:paraId="79964C3B" w14:textId="77777777" w:rsidR="005C101C" w:rsidRPr="00EF3396" w:rsidRDefault="005C101C" w:rsidP="00004D61">
            <w:pPr>
              <w:jc w:val="center"/>
              <w:rPr>
                <w:rFonts w:cs="Arial"/>
                <w:b/>
                <w:sz w:val="20"/>
                <w:szCs w:val="20"/>
              </w:rPr>
            </w:pPr>
            <w:r w:rsidRPr="00177503">
              <w:rPr>
                <w:rFonts w:cs="Arial"/>
                <w:b/>
                <w:sz w:val="20"/>
                <w:szCs w:val="20"/>
              </w:rPr>
              <w:t>Additional Requirements</w:t>
            </w:r>
          </w:p>
        </w:tc>
      </w:tr>
      <w:tr w:rsidR="005C101C" w:rsidRPr="00EF3396" w14:paraId="0532468E" w14:textId="77777777" w:rsidTr="002155AB">
        <w:tc>
          <w:tcPr>
            <w:tcW w:w="10530" w:type="dxa"/>
          </w:tcPr>
          <w:p w14:paraId="4D47D223" w14:textId="77777777" w:rsidR="005C101C" w:rsidRPr="00EF3396" w:rsidRDefault="005C101C" w:rsidP="004D06DC">
            <w:pPr>
              <w:pStyle w:val="ListParagraph"/>
              <w:numPr>
                <w:ilvl w:val="0"/>
                <w:numId w:val="14"/>
              </w:numPr>
              <w:ind w:left="331" w:hanging="331"/>
              <w:rPr>
                <w:rFonts w:cs="Arial"/>
                <w:sz w:val="20"/>
                <w:szCs w:val="20"/>
              </w:rPr>
            </w:pPr>
            <w:r w:rsidRPr="00EF3396">
              <w:rPr>
                <w:rFonts w:cs="Arial"/>
                <w:sz w:val="20"/>
                <w:szCs w:val="20"/>
              </w:rPr>
              <w:t>Breastfed infants who consume less than the minimum required amount of breastmilk per feeding may be served less than the minimum with additional breastmilk offered later if the infant will consume more.</w:t>
            </w:r>
          </w:p>
          <w:p w14:paraId="575561E1" w14:textId="77777777" w:rsidR="005C101C" w:rsidRPr="00EF3396" w:rsidRDefault="005C101C" w:rsidP="004D06DC">
            <w:pPr>
              <w:pStyle w:val="ListParagraph"/>
              <w:numPr>
                <w:ilvl w:val="0"/>
                <w:numId w:val="14"/>
              </w:numPr>
              <w:tabs>
                <w:tab w:val="left" w:pos="1980"/>
              </w:tabs>
              <w:ind w:left="331" w:hanging="331"/>
              <w:rPr>
                <w:rFonts w:cs="Arial"/>
                <w:sz w:val="20"/>
                <w:szCs w:val="20"/>
              </w:rPr>
            </w:pPr>
            <w:r w:rsidRPr="00EF3396">
              <w:rPr>
                <w:rFonts w:cs="Arial"/>
                <w:sz w:val="20"/>
                <w:szCs w:val="20"/>
              </w:rPr>
              <w:t>Yogurt must contain no more than 23 grams of total sugars per 6 ounces.</w:t>
            </w:r>
          </w:p>
          <w:p w14:paraId="0198D46D" w14:textId="77777777" w:rsidR="005C101C" w:rsidRPr="00EF3396" w:rsidRDefault="005C101C" w:rsidP="004D06DC">
            <w:pPr>
              <w:pStyle w:val="ListParagraph"/>
              <w:numPr>
                <w:ilvl w:val="0"/>
                <w:numId w:val="14"/>
              </w:numPr>
              <w:ind w:left="331" w:hanging="331"/>
              <w:rPr>
                <w:rFonts w:cs="Arial"/>
                <w:sz w:val="20"/>
                <w:szCs w:val="20"/>
              </w:rPr>
            </w:pPr>
            <w:r w:rsidRPr="00EF3396">
              <w:rPr>
                <w:rFonts w:cs="Arial"/>
                <w:sz w:val="20"/>
                <w:szCs w:val="20"/>
              </w:rPr>
              <w:t>Grains served at snack must be whole grain-rich, enriched meal, or enriched flour.</w:t>
            </w:r>
          </w:p>
          <w:p w14:paraId="5F1A0B59" w14:textId="77777777" w:rsidR="005C101C" w:rsidRPr="00EF3396" w:rsidRDefault="005C101C" w:rsidP="004D06DC">
            <w:pPr>
              <w:pStyle w:val="ListParagraph"/>
              <w:numPr>
                <w:ilvl w:val="0"/>
                <w:numId w:val="14"/>
              </w:numPr>
              <w:ind w:left="331" w:hanging="331"/>
              <w:rPr>
                <w:rFonts w:cs="Arial"/>
                <w:sz w:val="20"/>
                <w:szCs w:val="20"/>
              </w:rPr>
            </w:pPr>
            <w:r w:rsidRPr="00EF3396">
              <w:rPr>
                <w:rFonts w:cs="Arial"/>
                <w:sz w:val="20"/>
                <w:szCs w:val="20"/>
              </w:rPr>
              <w:t xml:space="preserve">Breakfast cereals served at snack must contain no more than 6 grams of sugar per dry ounce. </w:t>
            </w:r>
          </w:p>
        </w:tc>
      </w:tr>
    </w:tbl>
    <w:p w14:paraId="0861643D" w14:textId="5D416351" w:rsidR="00277E57" w:rsidRPr="00A27616" w:rsidRDefault="00AC0C72" w:rsidP="00004D61">
      <w:pPr>
        <w:rPr>
          <w:b/>
          <w:bCs/>
          <w:sz w:val="22"/>
          <w:szCs w:val="22"/>
        </w:rPr>
      </w:pPr>
      <w:r>
        <w:rPr>
          <w:bCs/>
          <w:color w:val="000000"/>
          <w:sz w:val="20"/>
        </w:rPr>
        <w:br w:type="page"/>
      </w:r>
      <w:r w:rsidR="00277E57" w:rsidRPr="00A27616">
        <w:rPr>
          <w:b/>
          <w:bCs/>
          <w:sz w:val="22"/>
          <w:szCs w:val="22"/>
        </w:rPr>
        <w:t xml:space="preserve">ATTACHMENT B: SUMMER </w:t>
      </w:r>
      <w:smartTag w:uri="urn:schemas-microsoft-com:office:smarttags" w:element="stockticker">
        <w:r w:rsidR="00277E57" w:rsidRPr="00A27616">
          <w:rPr>
            <w:b/>
            <w:bCs/>
            <w:sz w:val="22"/>
            <w:szCs w:val="22"/>
          </w:rPr>
          <w:t>FOOD</w:t>
        </w:r>
      </w:smartTag>
      <w:r w:rsidR="00277E57" w:rsidRPr="00A27616">
        <w:rPr>
          <w:b/>
          <w:bCs/>
          <w:sz w:val="22"/>
          <w:szCs w:val="22"/>
        </w:rPr>
        <w:t xml:space="preserve"> SERVICE PROGRAM</w:t>
      </w:r>
      <w:r w:rsidR="00A56EB0" w:rsidRPr="00A27616">
        <w:rPr>
          <w:b/>
          <w:bCs/>
          <w:sz w:val="22"/>
          <w:szCs w:val="22"/>
        </w:rPr>
        <w:t xml:space="preserve"> (SFSP)</w:t>
      </w:r>
      <w:r w:rsidR="00277E57" w:rsidRPr="00A27616">
        <w:rPr>
          <w:b/>
          <w:bCs/>
          <w:sz w:val="22"/>
          <w:szCs w:val="22"/>
        </w:rPr>
        <w:t xml:space="preserve"> MENU</w:t>
      </w:r>
    </w:p>
    <w:p w14:paraId="1B4F1CE1" w14:textId="77777777" w:rsidR="00277E57" w:rsidRPr="0076451D" w:rsidRDefault="00277E57" w:rsidP="00277E57">
      <w:pPr>
        <w:pStyle w:val="Footer"/>
        <w:tabs>
          <w:tab w:val="clear" w:pos="4320"/>
          <w:tab w:val="clear" w:pos="8640"/>
        </w:tabs>
        <w:jc w:val="right"/>
        <w:rPr>
          <w:color w:val="000000"/>
          <w:sz w:val="20"/>
        </w:rPr>
      </w:pPr>
    </w:p>
    <w:p w14:paraId="4513975D" w14:textId="4E97D69C" w:rsidR="00277E57" w:rsidRPr="005B3058" w:rsidRDefault="00277E57" w:rsidP="005B3058">
      <w:pPr>
        <w:pStyle w:val="Footer"/>
        <w:tabs>
          <w:tab w:val="clear" w:pos="4320"/>
          <w:tab w:val="clear" w:pos="8640"/>
        </w:tabs>
        <w:ind w:right="468"/>
        <w:rPr>
          <w:sz w:val="22"/>
          <w:szCs w:val="22"/>
        </w:rPr>
      </w:pPr>
      <w:r w:rsidRPr="005B3058">
        <w:rPr>
          <w:sz w:val="22"/>
          <w:szCs w:val="22"/>
        </w:rPr>
        <w:t xml:space="preserve">Attach a ______ day cycle SFSP menu prepared </w:t>
      </w:r>
      <w:r w:rsidR="000A097C" w:rsidRPr="005B3058">
        <w:rPr>
          <w:sz w:val="22"/>
          <w:szCs w:val="22"/>
        </w:rPr>
        <w:t>menu prepared by the SFA or FSMC; as directed by Section II: Summer Food Service Program (SFSP)</w:t>
      </w:r>
      <w:r w:rsidR="000A097C">
        <w:rPr>
          <w:sz w:val="22"/>
          <w:szCs w:val="22"/>
        </w:rPr>
        <w:t xml:space="preserve"> of this Amendment</w:t>
      </w:r>
      <w:r w:rsidRPr="005B3058">
        <w:rPr>
          <w:sz w:val="22"/>
          <w:szCs w:val="22"/>
        </w:rPr>
        <w:t>. This menu must be used for the first ____ day cycle of the SFSP.</w:t>
      </w:r>
    </w:p>
    <w:p w14:paraId="1BA2AA65" w14:textId="77777777" w:rsidR="00277E57" w:rsidRPr="00277AEC" w:rsidRDefault="00277E57" w:rsidP="00277E57">
      <w:pPr>
        <w:pStyle w:val="Footer"/>
        <w:tabs>
          <w:tab w:val="clear" w:pos="4320"/>
          <w:tab w:val="clear" w:pos="8640"/>
        </w:tabs>
        <w:jc w:val="both"/>
        <w:rPr>
          <w:color w:val="000000"/>
          <w:sz w:val="22"/>
        </w:rPr>
      </w:pPr>
    </w:p>
    <w:p w14:paraId="4A6FB5D7" w14:textId="77777777" w:rsidR="00277E57" w:rsidRPr="0076451D" w:rsidRDefault="00277E57" w:rsidP="00277E57">
      <w:pPr>
        <w:pStyle w:val="Footer"/>
        <w:tabs>
          <w:tab w:val="clear" w:pos="4320"/>
          <w:tab w:val="clear" w:pos="8640"/>
        </w:tabs>
        <w:jc w:val="both"/>
        <w:rPr>
          <w:color w:val="000000"/>
          <w:sz w:val="20"/>
        </w:rPr>
      </w:pPr>
    </w:p>
    <w:p w14:paraId="3A9FC815" w14:textId="77777777" w:rsidR="00277E57" w:rsidRDefault="00277E57" w:rsidP="00277E57">
      <w:pPr>
        <w:tabs>
          <w:tab w:val="left" w:pos="1110"/>
        </w:tabs>
        <w:jc w:val="right"/>
      </w:pPr>
      <w:r w:rsidRPr="0076451D">
        <w:rPr>
          <w:color w:val="000000"/>
          <w:sz w:val="20"/>
          <w:highlight w:val="yellow"/>
        </w:rPr>
        <w:br w:type="page"/>
      </w:r>
    </w:p>
    <w:p w14:paraId="1ECB9257" w14:textId="595584EE" w:rsidR="00277E57" w:rsidRPr="00BF3E0E" w:rsidRDefault="00277E57" w:rsidP="00AB4430">
      <w:pPr>
        <w:pStyle w:val="Heading1"/>
        <w:spacing w:before="120"/>
        <w:rPr>
          <w:sz w:val="22"/>
          <w:szCs w:val="22"/>
        </w:rPr>
      </w:pPr>
      <w:r w:rsidRPr="005B3058">
        <w:rPr>
          <w:sz w:val="22"/>
          <w:szCs w:val="22"/>
        </w:rPr>
        <w:t>ATTACHMENT C: CHILD AND ADULT CARE FOOD PROGRAM</w:t>
      </w:r>
      <w:r w:rsidR="00A56EB0">
        <w:rPr>
          <w:sz w:val="22"/>
          <w:szCs w:val="22"/>
        </w:rPr>
        <w:t xml:space="preserve"> (CACFP)</w:t>
      </w:r>
      <w:r w:rsidR="00AB4430">
        <w:rPr>
          <w:sz w:val="22"/>
          <w:szCs w:val="22"/>
        </w:rPr>
        <w:t xml:space="preserve"> </w:t>
      </w:r>
      <w:r w:rsidRPr="005B3058">
        <w:rPr>
          <w:sz w:val="22"/>
          <w:szCs w:val="22"/>
        </w:rPr>
        <w:t>MENU</w:t>
      </w:r>
    </w:p>
    <w:p w14:paraId="02B9DCBD" w14:textId="77777777" w:rsidR="00277E57" w:rsidRDefault="00277E57" w:rsidP="00277E57">
      <w:pPr>
        <w:rPr>
          <w:rFonts w:cs="Arial"/>
          <w:bCs/>
          <w:color w:val="000000"/>
          <w:kern w:val="32"/>
          <w:sz w:val="20"/>
          <w:szCs w:val="20"/>
        </w:rPr>
      </w:pPr>
    </w:p>
    <w:p w14:paraId="2F55FCED" w14:textId="092710F8" w:rsidR="00277E57" w:rsidRPr="00C874EE" w:rsidRDefault="00277E57" w:rsidP="00277E57">
      <w:pPr>
        <w:pStyle w:val="Footer"/>
        <w:tabs>
          <w:tab w:val="clear" w:pos="4320"/>
          <w:tab w:val="clear" w:pos="8640"/>
        </w:tabs>
        <w:ind w:right="468"/>
        <w:rPr>
          <w:color w:val="000000"/>
          <w:sz w:val="22"/>
          <w:szCs w:val="22"/>
        </w:rPr>
      </w:pPr>
      <w:r w:rsidRPr="00C874EE">
        <w:rPr>
          <w:color w:val="000000"/>
          <w:sz w:val="22"/>
          <w:szCs w:val="22"/>
        </w:rPr>
        <w:t xml:space="preserve">Attach a ______ day cycle CACFP menu prepared by the </w:t>
      </w:r>
      <w:smartTag w:uri="urn:schemas-microsoft-com:office:smarttags" w:element="stockticker">
        <w:r w:rsidRPr="00C874EE">
          <w:rPr>
            <w:color w:val="000000"/>
            <w:sz w:val="22"/>
            <w:szCs w:val="22"/>
          </w:rPr>
          <w:t>SFA</w:t>
        </w:r>
        <w:r>
          <w:rPr>
            <w:color w:val="000000"/>
            <w:sz w:val="22"/>
            <w:szCs w:val="22"/>
          </w:rPr>
          <w:t xml:space="preserve"> or FSMC; as directed by </w:t>
        </w:r>
      </w:smartTag>
      <w:r>
        <w:rPr>
          <w:color w:val="000000"/>
          <w:sz w:val="22"/>
          <w:szCs w:val="22"/>
        </w:rPr>
        <w:t xml:space="preserve">Section III: </w:t>
      </w:r>
      <w:r>
        <w:rPr>
          <w:sz w:val="22"/>
          <w:szCs w:val="22"/>
        </w:rPr>
        <w:t>C</w:t>
      </w:r>
      <w:r w:rsidRPr="00367F9D">
        <w:rPr>
          <w:sz w:val="22"/>
          <w:szCs w:val="22"/>
        </w:rPr>
        <w:t>hild and Adult Care Food Program (CACFP)</w:t>
      </w:r>
      <w:r>
        <w:rPr>
          <w:sz w:val="22"/>
          <w:szCs w:val="22"/>
        </w:rPr>
        <w:t xml:space="preserve"> of this Amendment</w:t>
      </w:r>
      <w:r w:rsidRPr="00C874EE">
        <w:rPr>
          <w:color w:val="000000"/>
          <w:sz w:val="22"/>
          <w:szCs w:val="22"/>
        </w:rPr>
        <w:t>. This menu must be used for the first ____ day cycle of the CACFP.</w:t>
      </w:r>
    </w:p>
    <w:p w14:paraId="10D4E7C5" w14:textId="77777777" w:rsidR="00277E57" w:rsidRDefault="00277E57" w:rsidP="00277E57">
      <w:pPr>
        <w:pStyle w:val="Footer"/>
        <w:tabs>
          <w:tab w:val="clear" w:pos="4320"/>
          <w:tab w:val="clear" w:pos="8640"/>
        </w:tabs>
        <w:ind w:left="630" w:right="468"/>
        <w:rPr>
          <w:bCs/>
          <w:color w:val="000000"/>
          <w:sz w:val="20"/>
          <w:szCs w:val="20"/>
        </w:rPr>
      </w:pPr>
    </w:p>
    <w:p w14:paraId="69CE941E" w14:textId="0BA0C88E" w:rsidR="000A097C" w:rsidRDefault="000A097C">
      <w:pPr>
        <w:rPr>
          <w:rFonts w:cs="Arial"/>
          <w:b/>
          <w:bCs/>
          <w:kern w:val="32"/>
          <w:sz w:val="22"/>
          <w:szCs w:val="22"/>
        </w:rPr>
      </w:pPr>
      <w:r>
        <w:rPr>
          <w:sz w:val="22"/>
          <w:szCs w:val="22"/>
        </w:rPr>
        <w:br w:type="page"/>
      </w:r>
    </w:p>
    <w:p w14:paraId="0321BBE1" w14:textId="170A8715" w:rsidR="002920B2" w:rsidRDefault="00915592" w:rsidP="00AB4430">
      <w:pPr>
        <w:pStyle w:val="Heading1"/>
        <w:spacing w:before="120"/>
        <w:rPr>
          <w:sz w:val="22"/>
          <w:szCs w:val="22"/>
        </w:rPr>
      </w:pPr>
      <w:bookmarkStart w:id="6" w:name="_Toc378942192"/>
      <w:r w:rsidRPr="005B3058">
        <w:rPr>
          <w:sz w:val="22"/>
          <w:szCs w:val="22"/>
        </w:rPr>
        <w:t xml:space="preserve">ATTACHMENT </w:t>
      </w:r>
      <w:r w:rsidR="00585A7B">
        <w:rPr>
          <w:sz w:val="22"/>
          <w:szCs w:val="22"/>
        </w:rPr>
        <w:t>D</w:t>
      </w:r>
      <w:r w:rsidRPr="005B3058">
        <w:rPr>
          <w:sz w:val="22"/>
          <w:szCs w:val="22"/>
        </w:rPr>
        <w:t xml:space="preserve">: </w:t>
      </w:r>
    </w:p>
    <w:bookmarkEnd w:id="6"/>
    <w:p w14:paraId="131AB041" w14:textId="77777777" w:rsidR="00915592" w:rsidRPr="00375143" w:rsidRDefault="00915592" w:rsidP="00915592">
      <w:pPr>
        <w:pStyle w:val="Footer"/>
        <w:tabs>
          <w:tab w:val="clear" w:pos="4320"/>
          <w:tab w:val="clear" w:pos="8640"/>
        </w:tabs>
        <w:ind w:left="360"/>
        <w:jc w:val="center"/>
        <w:rPr>
          <w:b/>
          <w:bCs/>
          <w:color w:val="000000"/>
          <w:sz w:val="20"/>
        </w:rPr>
      </w:pPr>
    </w:p>
    <w:p w14:paraId="742ABEC3" w14:textId="5E358E15" w:rsidR="0037211B" w:rsidRPr="006A4B99" w:rsidRDefault="0037211B" w:rsidP="0037211B">
      <w:pPr>
        <w:pStyle w:val="Caption"/>
        <w:keepNext/>
        <w:jc w:val="center"/>
        <w:rPr>
          <w:b/>
          <w:bCs/>
          <w:i w:val="0"/>
          <w:iCs w:val="0"/>
          <w:noProof/>
          <w:color w:val="auto"/>
          <w:sz w:val="20"/>
          <w:szCs w:val="20"/>
        </w:rPr>
      </w:pPr>
      <w:r w:rsidRPr="006A4B99">
        <w:rPr>
          <w:b/>
          <w:bCs/>
          <w:i w:val="0"/>
          <w:iCs w:val="0"/>
          <w:noProof/>
          <w:color w:val="auto"/>
          <w:sz w:val="20"/>
          <w:szCs w:val="20"/>
        </w:rPr>
        <w:t>SFA Specification Work Sheet on Average Daily Participation (ADP)</w:t>
      </w:r>
    </w:p>
    <w:p w14:paraId="6F9FE1C9" w14:textId="644C1623" w:rsidR="0037211B" w:rsidRPr="006A4B99" w:rsidRDefault="0037211B" w:rsidP="0037211B">
      <w:pPr>
        <w:pStyle w:val="Caption"/>
        <w:keepNext/>
        <w:jc w:val="center"/>
        <w:rPr>
          <w:b/>
          <w:bCs/>
          <w:i w:val="0"/>
          <w:iCs w:val="0"/>
          <w:color w:val="auto"/>
          <w:sz w:val="20"/>
          <w:szCs w:val="20"/>
        </w:rPr>
      </w:pPr>
      <w:r w:rsidRPr="006A4B99">
        <w:rPr>
          <w:b/>
          <w:bCs/>
          <w:i w:val="0"/>
          <w:iCs w:val="0"/>
          <w:color w:val="auto"/>
          <w:sz w:val="20"/>
          <w:szCs w:val="20"/>
        </w:rPr>
        <w:t>Child and Adult Care Food Program (CACFP)</w:t>
      </w:r>
    </w:p>
    <w:p w14:paraId="2ECE2AC2" w14:textId="77777777" w:rsidR="006A4B99" w:rsidRPr="006A4B99" w:rsidRDefault="0037211B" w:rsidP="0037211B">
      <w:pPr>
        <w:pStyle w:val="Caption"/>
        <w:keepNext/>
        <w:jc w:val="center"/>
        <w:rPr>
          <w:b/>
          <w:bCs/>
          <w:i w:val="0"/>
          <w:iCs w:val="0"/>
          <w:color w:val="auto"/>
          <w:sz w:val="20"/>
          <w:szCs w:val="20"/>
        </w:rPr>
      </w:pPr>
      <w:r w:rsidRPr="006A4B99">
        <w:rPr>
          <w:b/>
          <w:bCs/>
          <w:i w:val="0"/>
          <w:iCs w:val="0"/>
          <w:color w:val="auto"/>
          <w:sz w:val="20"/>
          <w:szCs w:val="20"/>
        </w:rPr>
        <w:t>Summer Food Service Program (SFSP)</w:t>
      </w:r>
    </w:p>
    <w:p w14:paraId="39DDE2AC" w14:textId="553B0D16" w:rsidR="0037211B" w:rsidRDefault="0037211B" w:rsidP="0037211B">
      <w:pPr>
        <w:pStyle w:val="Caption"/>
        <w:keepNext/>
        <w:jc w:val="center"/>
        <w:rPr>
          <w:b/>
          <w:bCs/>
          <w:i w:val="0"/>
          <w:iCs w:val="0"/>
          <w:color w:val="auto"/>
          <w:sz w:val="20"/>
          <w:szCs w:val="20"/>
        </w:rPr>
      </w:pPr>
      <w:r w:rsidRPr="006A4B99">
        <w:rPr>
          <w:b/>
          <w:bCs/>
          <w:i w:val="0"/>
          <w:iCs w:val="0"/>
          <w:color w:val="auto"/>
          <w:sz w:val="20"/>
          <w:szCs w:val="20"/>
        </w:rPr>
        <w:t xml:space="preserve"> (</w:t>
      </w:r>
      <w:r w:rsidRPr="006A4B99">
        <w:rPr>
          <w:b/>
          <w:bCs/>
          <w:i w:val="0"/>
          <w:iCs w:val="0"/>
          <w:color w:val="auto"/>
          <w:sz w:val="20"/>
          <w:szCs w:val="20"/>
          <w:highlight w:val="darkGray"/>
        </w:rPr>
        <w:t>To be completed by SFA</w:t>
      </w:r>
      <w:r w:rsidRPr="006A4B99">
        <w:rPr>
          <w:b/>
          <w:bCs/>
          <w:i w:val="0"/>
          <w:iCs w:val="0"/>
          <w:color w:val="auto"/>
          <w:sz w:val="20"/>
          <w:szCs w:val="20"/>
        </w:rPr>
        <w:t>)</w:t>
      </w:r>
    </w:p>
    <w:p w14:paraId="5571DC22" w14:textId="3E2B7B97" w:rsidR="006A4B99" w:rsidRPr="006A4B99" w:rsidRDefault="006A4B99" w:rsidP="006A4B99">
      <w:pPr>
        <w:jc w:val="center"/>
        <w:rPr>
          <w:b/>
          <w:bCs/>
          <w:sz w:val="20"/>
          <w:szCs w:val="20"/>
        </w:rPr>
      </w:pPr>
      <w:r w:rsidRPr="006A4B99">
        <w:rPr>
          <w:b/>
          <w:bCs/>
          <w:sz w:val="20"/>
          <w:szCs w:val="20"/>
        </w:rPr>
        <w:t>See Excel Spread Sheet for Attachment Data.</w:t>
      </w:r>
    </w:p>
    <w:tbl>
      <w:tblPr>
        <w:tblStyle w:val="TableGrid"/>
        <w:tblW w:w="10530" w:type="dxa"/>
        <w:tblLayout w:type="fixed"/>
        <w:tblLook w:val="0020" w:firstRow="1" w:lastRow="0" w:firstColumn="0" w:lastColumn="0" w:noHBand="0" w:noVBand="0"/>
        <w:tblCaption w:val="SFA Specification Worksheet on Average Daily Participation (ADP)"/>
        <w:tblDescription w:val="SFA Specification Worksheet on Average Daily Participation (ADP)&#10;&#10;Child and Adult Care Food Program (CACFP)&#10;&#10;Summer Food Service Program (SFSP)"/>
      </w:tblPr>
      <w:tblGrid>
        <w:gridCol w:w="3387"/>
        <w:gridCol w:w="1743"/>
        <w:gridCol w:w="2520"/>
        <w:gridCol w:w="2880"/>
      </w:tblGrid>
      <w:tr w:rsidR="0043364F" w:rsidRPr="00375143" w14:paraId="22C94687" w14:textId="77777777" w:rsidTr="00E21671">
        <w:trPr>
          <w:trHeight w:val="1725"/>
        </w:trPr>
        <w:tc>
          <w:tcPr>
            <w:tcW w:w="3387" w:type="dxa"/>
          </w:tcPr>
          <w:p w14:paraId="01E87732" w14:textId="77777777" w:rsidR="0043364F" w:rsidRPr="00375143" w:rsidRDefault="0043364F" w:rsidP="00370D1B">
            <w:pPr>
              <w:pStyle w:val="Footer"/>
              <w:tabs>
                <w:tab w:val="clear" w:pos="4320"/>
                <w:tab w:val="clear" w:pos="8640"/>
              </w:tabs>
              <w:jc w:val="center"/>
              <w:rPr>
                <w:b/>
                <w:bCs/>
                <w:color w:val="000000"/>
                <w:sz w:val="20"/>
              </w:rPr>
            </w:pPr>
            <w:bookmarkStart w:id="7" w:name="Worksheet_on_Average_Daily_Participation"/>
            <w:bookmarkEnd w:id="7"/>
            <w:smartTag w:uri="urn:schemas-microsoft-com:office:smarttags" w:element="stockticker">
              <w:r w:rsidRPr="00375143">
                <w:rPr>
                  <w:b/>
                  <w:bCs/>
                  <w:color w:val="000000"/>
                  <w:sz w:val="20"/>
                </w:rPr>
                <w:t>SITE</w:t>
              </w:r>
            </w:smartTag>
            <w:r w:rsidRPr="00375143">
              <w:rPr>
                <w:b/>
                <w:bCs/>
                <w:color w:val="000000"/>
                <w:sz w:val="20"/>
              </w:rPr>
              <w:t xml:space="preserve"> OR SCHOOL</w:t>
            </w:r>
          </w:p>
        </w:tc>
        <w:tc>
          <w:tcPr>
            <w:tcW w:w="1743" w:type="dxa"/>
          </w:tcPr>
          <w:p w14:paraId="4E317AE0" w14:textId="77777777" w:rsidR="0043364F" w:rsidRPr="00375143" w:rsidRDefault="0043364F" w:rsidP="00370D1B">
            <w:pPr>
              <w:pStyle w:val="Footer"/>
              <w:tabs>
                <w:tab w:val="clear" w:pos="4320"/>
                <w:tab w:val="clear" w:pos="8640"/>
              </w:tabs>
              <w:jc w:val="center"/>
              <w:rPr>
                <w:b/>
                <w:bCs/>
                <w:color w:val="000000"/>
                <w:sz w:val="20"/>
              </w:rPr>
            </w:pPr>
            <w:r w:rsidRPr="00375143">
              <w:rPr>
                <w:b/>
                <w:bCs/>
                <w:color w:val="000000"/>
                <w:sz w:val="20"/>
              </w:rPr>
              <w:t>ENROLL</w:t>
            </w:r>
            <w:smartTag w:uri="urn:schemas-microsoft-com:office:smarttags" w:element="stockticker">
              <w:r w:rsidRPr="00375143">
                <w:rPr>
                  <w:b/>
                  <w:bCs/>
                  <w:color w:val="000000"/>
                  <w:sz w:val="20"/>
                </w:rPr>
                <w:t>MENT</w:t>
              </w:r>
            </w:smartTag>
          </w:p>
        </w:tc>
        <w:tc>
          <w:tcPr>
            <w:tcW w:w="2520" w:type="dxa"/>
          </w:tcPr>
          <w:p w14:paraId="5B43C8AE" w14:textId="77777777" w:rsidR="0043364F" w:rsidRPr="00375143" w:rsidRDefault="0043364F" w:rsidP="00370D1B">
            <w:pPr>
              <w:pStyle w:val="Footer"/>
              <w:tabs>
                <w:tab w:val="clear" w:pos="4320"/>
                <w:tab w:val="clear" w:pos="8640"/>
              </w:tabs>
              <w:jc w:val="center"/>
              <w:rPr>
                <w:b/>
                <w:bCs/>
                <w:color w:val="000000"/>
                <w:sz w:val="20"/>
              </w:rPr>
            </w:pPr>
            <w:r w:rsidRPr="00375143">
              <w:rPr>
                <w:b/>
                <w:bCs/>
                <w:color w:val="000000"/>
                <w:sz w:val="20"/>
              </w:rPr>
              <w:t>PROJECTED REIMBURSABLE MEALS AND SNACKS</w:t>
            </w:r>
          </w:p>
          <w:p w14:paraId="52769BDE" w14:textId="77777777" w:rsidR="0043364F" w:rsidRPr="00375143" w:rsidRDefault="0043364F" w:rsidP="00370D1B">
            <w:pPr>
              <w:pStyle w:val="Footer"/>
              <w:tabs>
                <w:tab w:val="clear" w:pos="4320"/>
                <w:tab w:val="clear" w:pos="8640"/>
              </w:tabs>
              <w:jc w:val="center"/>
              <w:rPr>
                <w:bCs/>
                <w:color w:val="000000"/>
                <w:sz w:val="18"/>
                <w:szCs w:val="18"/>
              </w:rPr>
            </w:pPr>
            <w:r w:rsidRPr="00375143">
              <w:rPr>
                <w:bCs/>
                <w:color w:val="000000"/>
                <w:sz w:val="18"/>
                <w:szCs w:val="18"/>
              </w:rPr>
              <w:t>Average Daily Number of Meals and Snacks by Category</w:t>
            </w:r>
          </w:p>
          <w:p w14:paraId="2B4679A1" w14:textId="77777777" w:rsidR="0043364F" w:rsidRPr="00375143" w:rsidRDefault="0043364F" w:rsidP="00370D1B">
            <w:pPr>
              <w:pStyle w:val="Footer"/>
              <w:tabs>
                <w:tab w:val="clear" w:pos="4320"/>
                <w:tab w:val="clear" w:pos="8640"/>
              </w:tabs>
              <w:jc w:val="center"/>
              <w:rPr>
                <w:bCs/>
                <w:color w:val="000000"/>
                <w:sz w:val="18"/>
                <w:szCs w:val="18"/>
              </w:rPr>
            </w:pPr>
            <w:r w:rsidRPr="00375143">
              <w:rPr>
                <w:bCs/>
                <w:color w:val="000000"/>
                <w:sz w:val="18"/>
                <w:szCs w:val="18"/>
              </w:rPr>
              <w:t>(Free, Reduced-Price, and Paid Meals)</w:t>
            </w:r>
          </w:p>
        </w:tc>
        <w:tc>
          <w:tcPr>
            <w:tcW w:w="2880" w:type="dxa"/>
          </w:tcPr>
          <w:p w14:paraId="38C7CF4E" w14:textId="77777777" w:rsidR="0043364F" w:rsidRPr="00375143" w:rsidRDefault="0043364F" w:rsidP="00370D1B">
            <w:pPr>
              <w:pStyle w:val="Footer"/>
              <w:tabs>
                <w:tab w:val="clear" w:pos="4320"/>
                <w:tab w:val="clear" w:pos="8640"/>
              </w:tabs>
              <w:jc w:val="center"/>
              <w:rPr>
                <w:b/>
                <w:bCs/>
                <w:color w:val="000000"/>
                <w:sz w:val="20"/>
                <w:szCs w:val="20"/>
              </w:rPr>
            </w:pPr>
            <w:r w:rsidRPr="00375143">
              <w:rPr>
                <w:b/>
                <w:bCs/>
                <w:color w:val="000000"/>
                <w:sz w:val="20"/>
                <w:szCs w:val="20"/>
              </w:rPr>
              <w:t>CONTRACT MEALS AND SNACKS</w:t>
            </w:r>
          </w:p>
          <w:p w14:paraId="0EB5EA41" w14:textId="77777777" w:rsidR="00E21671" w:rsidRDefault="0043364F" w:rsidP="00E21671">
            <w:pPr>
              <w:pStyle w:val="Footer"/>
              <w:tabs>
                <w:tab w:val="clear" w:pos="4320"/>
                <w:tab w:val="clear" w:pos="8640"/>
              </w:tabs>
              <w:jc w:val="center"/>
              <w:rPr>
                <w:b/>
                <w:bCs/>
                <w:color w:val="000000"/>
                <w:sz w:val="20"/>
              </w:rPr>
            </w:pPr>
            <w:r w:rsidRPr="0043364F">
              <w:rPr>
                <w:color w:val="000000"/>
                <w:sz w:val="18"/>
              </w:rPr>
              <w:t>(Meals and Snacks sold to other schools)*</w:t>
            </w:r>
            <w:r>
              <w:rPr>
                <w:color w:val="000000"/>
                <w:sz w:val="18"/>
              </w:rPr>
              <w:br/>
            </w:r>
            <w:r w:rsidR="00E21671">
              <w:rPr>
                <w:b/>
                <w:bCs/>
                <w:color w:val="000000"/>
                <w:sz w:val="20"/>
              </w:rPr>
              <w:t>_______________________</w:t>
            </w:r>
            <w:r>
              <w:rPr>
                <w:b/>
                <w:bCs/>
                <w:color w:val="000000"/>
                <w:sz w:val="20"/>
              </w:rPr>
              <w:br/>
            </w:r>
          </w:p>
          <w:p w14:paraId="6468C7E3" w14:textId="73E885F8" w:rsidR="0043364F" w:rsidRPr="00375143" w:rsidRDefault="0043364F" w:rsidP="00E21671">
            <w:pPr>
              <w:pStyle w:val="Footer"/>
              <w:tabs>
                <w:tab w:val="clear" w:pos="4320"/>
                <w:tab w:val="clear" w:pos="8640"/>
              </w:tabs>
              <w:jc w:val="center"/>
              <w:rPr>
                <w:b/>
                <w:bCs/>
                <w:color w:val="000000"/>
                <w:sz w:val="20"/>
              </w:rPr>
            </w:pPr>
            <w:r w:rsidRPr="00375143">
              <w:rPr>
                <w:b/>
                <w:bCs/>
                <w:color w:val="000000"/>
                <w:sz w:val="20"/>
              </w:rPr>
              <w:t># OF MEALS</w:t>
            </w:r>
            <w:r>
              <w:rPr>
                <w:b/>
                <w:bCs/>
                <w:color w:val="000000"/>
                <w:sz w:val="20"/>
              </w:rPr>
              <w:t xml:space="preserve"> AND SNACKS</w:t>
            </w:r>
          </w:p>
        </w:tc>
      </w:tr>
      <w:tr w:rsidR="00915592" w:rsidRPr="00375143" w14:paraId="47DDAFC8" w14:textId="77777777" w:rsidTr="00E21671">
        <w:tc>
          <w:tcPr>
            <w:tcW w:w="3387" w:type="dxa"/>
          </w:tcPr>
          <w:p w14:paraId="4DA9B34B" w14:textId="77777777" w:rsidR="00915592" w:rsidRPr="00375143" w:rsidRDefault="00915592" w:rsidP="00370D1B">
            <w:pPr>
              <w:pStyle w:val="Footer"/>
              <w:tabs>
                <w:tab w:val="clear" w:pos="4320"/>
                <w:tab w:val="clear" w:pos="8640"/>
              </w:tabs>
              <w:jc w:val="center"/>
              <w:rPr>
                <w:color w:val="000000"/>
              </w:rPr>
            </w:pPr>
          </w:p>
        </w:tc>
        <w:tc>
          <w:tcPr>
            <w:tcW w:w="1743" w:type="dxa"/>
          </w:tcPr>
          <w:p w14:paraId="02503252" w14:textId="77777777" w:rsidR="00915592" w:rsidRPr="00375143" w:rsidRDefault="00915592" w:rsidP="00370D1B">
            <w:pPr>
              <w:pStyle w:val="Footer"/>
              <w:tabs>
                <w:tab w:val="clear" w:pos="4320"/>
                <w:tab w:val="clear" w:pos="8640"/>
              </w:tabs>
              <w:jc w:val="center"/>
              <w:rPr>
                <w:color w:val="000000"/>
              </w:rPr>
            </w:pPr>
          </w:p>
        </w:tc>
        <w:tc>
          <w:tcPr>
            <w:tcW w:w="2520" w:type="dxa"/>
          </w:tcPr>
          <w:p w14:paraId="59A720BF"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BA018A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6B69131" w14:textId="77777777" w:rsidTr="00E21671">
        <w:tc>
          <w:tcPr>
            <w:tcW w:w="3387" w:type="dxa"/>
          </w:tcPr>
          <w:p w14:paraId="1EAD56A9" w14:textId="77777777" w:rsidR="00915592" w:rsidRPr="00375143" w:rsidRDefault="00915592" w:rsidP="00370D1B">
            <w:pPr>
              <w:pStyle w:val="Footer"/>
              <w:tabs>
                <w:tab w:val="clear" w:pos="4320"/>
                <w:tab w:val="clear" w:pos="8640"/>
              </w:tabs>
              <w:jc w:val="center"/>
              <w:rPr>
                <w:color w:val="000000"/>
              </w:rPr>
            </w:pPr>
          </w:p>
        </w:tc>
        <w:tc>
          <w:tcPr>
            <w:tcW w:w="1743" w:type="dxa"/>
          </w:tcPr>
          <w:p w14:paraId="7AE26469" w14:textId="77777777" w:rsidR="00915592" w:rsidRPr="00375143" w:rsidRDefault="00915592" w:rsidP="00370D1B">
            <w:pPr>
              <w:pStyle w:val="Footer"/>
              <w:tabs>
                <w:tab w:val="clear" w:pos="4320"/>
                <w:tab w:val="clear" w:pos="8640"/>
              </w:tabs>
              <w:jc w:val="center"/>
              <w:rPr>
                <w:color w:val="000000"/>
              </w:rPr>
            </w:pPr>
          </w:p>
        </w:tc>
        <w:tc>
          <w:tcPr>
            <w:tcW w:w="2520" w:type="dxa"/>
          </w:tcPr>
          <w:p w14:paraId="5A331A3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82670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C179473" w14:textId="77777777" w:rsidTr="00E21671">
        <w:tc>
          <w:tcPr>
            <w:tcW w:w="3387" w:type="dxa"/>
          </w:tcPr>
          <w:p w14:paraId="44ECDA25" w14:textId="77777777" w:rsidR="00915592" w:rsidRPr="00375143" w:rsidRDefault="00915592" w:rsidP="00370D1B">
            <w:pPr>
              <w:pStyle w:val="Footer"/>
              <w:tabs>
                <w:tab w:val="clear" w:pos="4320"/>
                <w:tab w:val="clear" w:pos="8640"/>
              </w:tabs>
              <w:jc w:val="center"/>
              <w:rPr>
                <w:color w:val="000000"/>
              </w:rPr>
            </w:pPr>
          </w:p>
        </w:tc>
        <w:tc>
          <w:tcPr>
            <w:tcW w:w="1743" w:type="dxa"/>
          </w:tcPr>
          <w:p w14:paraId="4D799302" w14:textId="77777777" w:rsidR="00915592" w:rsidRPr="00375143" w:rsidRDefault="00915592" w:rsidP="00370D1B">
            <w:pPr>
              <w:pStyle w:val="Footer"/>
              <w:tabs>
                <w:tab w:val="clear" w:pos="4320"/>
                <w:tab w:val="clear" w:pos="8640"/>
              </w:tabs>
              <w:jc w:val="center"/>
              <w:rPr>
                <w:color w:val="000000"/>
              </w:rPr>
            </w:pPr>
          </w:p>
        </w:tc>
        <w:tc>
          <w:tcPr>
            <w:tcW w:w="2520" w:type="dxa"/>
          </w:tcPr>
          <w:p w14:paraId="4C099E3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806E8A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2807E3B" w14:textId="77777777" w:rsidTr="00E21671">
        <w:tc>
          <w:tcPr>
            <w:tcW w:w="3387" w:type="dxa"/>
          </w:tcPr>
          <w:p w14:paraId="1FA6D473" w14:textId="77777777" w:rsidR="00915592" w:rsidRPr="00375143" w:rsidRDefault="00915592" w:rsidP="00370D1B">
            <w:pPr>
              <w:pStyle w:val="Footer"/>
              <w:tabs>
                <w:tab w:val="clear" w:pos="4320"/>
                <w:tab w:val="clear" w:pos="8640"/>
              </w:tabs>
              <w:jc w:val="center"/>
              <w:rPr>
                <w:color w:val="000000"/>
              </w:rPr>
            </w:pPr>
          </w:p>
        </w:tc>
        <w:tc>
          <w:tcPr>
            <w:tcW w:w="1743" w:type="dxa"/>
          </w:tcPr>
          <w:p w14:paraId="5E30FCFE" w14:textId="77777777" w:rsidR="00915592" w:rsidRPr="00375143" w:rsidRDefault="00915592" w:rsidP="00370D1B">
            <w:pPr>
              <w:pStyle w:val="Footer"/>
              <w:tabs>
                <w:tab w:val="clear" w:pos="4320"/>
                <w:tab w:val="clear" w:pos="8640"/>
              </w:tabs>
              <w:jc w:val="center"/>
              <w:rPr>
                <w:color w:val="000000"/>
              </w:rPr>
            </w:pPr>
          </w:p>
        </w:tc>
        <w:tc>
          <w:tcPr>
            <w:tcW w:w="2520" w:type="dxa"/>
          </w:tcPr>
          <w:p w14:paraId="186685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01B4DB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D84A05" w14:textId="77777777" w:rsidTr="00E21671">
        <w:tc>
          <w:tcPr>
            <w:tcW w:w="3387" w:type="dxa"/>
          </w:tcPr>
          <w:p w14:paraId="36776BBC" w14:textId="77777777" w:rsidR="00915592" w:rsidRPr="00375143" w:rsidRDefault="00915592" w:rsidP="00370D1B">
            <w:pPr>
              <w:pStyle w:val="Footer"/>
              <w:tabs>
                <w:tab w:val="clear" w:pos="4320"/>
                <w:tab w:val="clear" w:pos="8640"/>
              </w:tabs>
              <w:jc w:val="center"/>
              <w:rPr>
                <w:color w:val="000000"/>
              </w:rPr>
            </w:pPr>
          </w:p>
        </w:tc>
        <w:tc>
          <w:tcPr>
            <w:tcW w:w="1743" w:type="dxa"/>
          </w:tcPr>
          <w:p w14:paraId="1E6CDE05"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2D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67B00B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8E20A4" w14:textId="77777777" w:rsidTr="00E21671">
        <w:tc>
          <w:tcPr>
            <w:tcW w:w="3387" w:type="dxa"/>
          </w:tcPr>
          <w:p w14:paraId="4F9C8938" w14:textId="77777777" w:rsidR="00915592" w:rsidRPr="00375143" w:rsidRDefault="00915592" w:rsidP="00370D1B">
            <w:pPr>
              <w:pStyle w:val="Footer"/>
              <w:tabs>
                <w:tab w:val="clear" w:pos="4320"/>
                <w:tab w:val="clear" w:pos="8640"/>
              </w:tabs>
              <w:jc w:val="center"/>
              <w:rPr>
                <w:color w:val="000000"/>
              </w:rPr>
            </w:pPr>
          </w:p>
        </w:tc>
        <w:tc>
          <w:tcPr>
            <w:tcW w:w="1743" w:type="dxa"/>
          </w:tcPr>
          <w:p w14:paraId="4348F64C" w14:textId="77777777" w:rsidR="00915592" w:rsidRPr="00375143" w:rsidRDefault="00915592" w:rsidP="00370D1B">
            <w:pPr>
              <w:pStyle w:val="Footer"/>
              <w:tabs>
                <w:tab w:val="clear" w:pos="4320"/>
                <w:tab w:val="clear" w:pos="8640"/>
              </w:tabs>
              <w:jc w:val="center"/>
              <w:rPr>
                <w:color w:val="000000"/>
              </w:rPr>
            </w:pPr>
          </w:p>
        </w:tc>
        <w:tc>
          <w:tcPr>
            <w:tcW w:w="2520" w:type="dxa"/>
          </w:tcPr>
          <w:p w14:paraId="611D89FD"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439A95"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9207C2" w14:textId="77777777" w:rsidTr="00E21671">
        <w:tc>
          <w:tcPr>
            <w:tcW w:w="3387" w:type="dxa"/>
          </w:tcPr>
          <w:p w14:paraId="60871D9A" w14:textId="77777777" w:rsidR="00915592" w:rsidRPr="00375143" w:rsidRDefault="00915592" w:rsidP="00370D1B">
            <w:pPr>
              <w:pStyle w:val="Footer"/>
              <w:tabs>
                <w:tab w:val="clear" w:pos="4320"/>
                <w:tab w:val="clear" w:pos="8640"/>
              </w:tabs>
              <w:jc w:val="center"/>
              <w:rPr>
                <w:color w:val="000000"/>
              </w:rPr>
            </w:pPr>
          </w:p>
        </w:tc>
        <w:tc>
          <w:tcPr>
            <w:tcW w:w="1743" w:type="dxa"/>
          </w:tcPr>
          <w:p w14:paraId="3A87779C" w14:textId="77777777" w:rsidR="00915592" w:rsidRPr="00375143" w:rsidRDefault="00915592" w:rsidP="00370D1B">
            <w:pPr>
              <w:pStyle w:val="Footer"/>
              <w:tabs>
                <w:tab w:val="clear" w:pos="4320"/>
                <w:tab w:val="clear" w:pos="8640"/>
              </w:tabs>
              <w:jc w:val="center"/>
              <w:rPr>
                <w:color w:val="000000"/>
              </w:rPr>
            </w:pPr>
          </w:p>
        </w:tc>
        <w:tc>
          <w:tcPr>
            <w:tcW w:w="2520" w:type="dxa"/>
          </w:tcPr>
          <w:p w14:paraId="7A046D4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6E0C27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854F09D" w14:textId="77777777" w:rsidTr="00E21671">
        <w:tc>
          <w:tcPr>
            <w:tcW w:w="3387" w:type="dxa"/>
          </w:tcPr>
          <w:p w14:paraId="484068DB" w14:textId="77777777" w:rsidR="00915592" w:rsidRPr="00375143" w:rsidRDefault="00915592" w:rsidP="00370D1B">
            <w:pPr>
              <w:pStyle w:val="Footer"/>
              <w:tabs>
                <w:tab w:val="clear" w:pos="4320"/>
                <w:tab w:val="clear" w:pos="8640"/>
              </w:tabs>
              <w:jc w:val="center"/>
              <w:rPr>
                <w:color w:val="000000"/>
              </w:rPr>
            </w:pPr>
          </w:p>
        </w:tc>
        <w:tc>
          <w:tcPr>
            <w:tcW w:w="1743" w:type="dxa"/>
          </w:tcPr>
          <w:p w14:paraId="6A03690E" w14:textId="77777777" w:rsidR="00915592" w:rsidRPr="00375143" w:rsidRDefault="00915592" w:rsidP="00370D1B">
            <w:pPr>
              <w:pStyle w:val="Footer"/>
              <w:tabs>
                <w:tab w:val="clear" w:pos="4320"/>
                <w:tab w:val="clear" w:pos="8640"/>
              </w:tabs>
              <w:jc w:val="center"/>
              <w:rPr>
                <w:color w:val="000000"/>
              </w:rPr>
            </w:pPr>
          </w:p>
        </w:tc>
        <w:tc>
          <w:tcPr>
            <w:tcW w:w="2520" w:type="dxa"/>
          </w:tcPr>
          <w:p w14:paraId="1FE2339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3E1610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9F68779" w14:textId="77777777" w:rsidTr="00E21671">
        <w:tc>
          <w:tcPr>
            <w:tcW w:w="3387" w:type="dxa"/>
          </w:tcPr>
          <w:p w14:paraId="2D9F760D" w14:textId="77777777" w:rsidR="00915592" w:rsidRPr="00375143" w:rsidRDefault="00915592" w:rsidP="00370D1B">
            <w:pPr>
              <w:pStyle w:val="Footer"/>
              <w:tabs>
                <w:tab w:val="clear" w:pos="4320"/>
                <w:tab w:val="clear" w:pos="8640"/>
              </w:tabs>
              <w:jc w:val="center"/>
              <w:rPr>
                <w:color w:val="000000"/>
              </w:rPr>
            </w:pPr>
          </w:p>
        </w:tc>
        <w:tc>
          <w:tcPr>
            <w:tcW w:w="1743" w:type="dxa"/>
          </w:tcPr>
          <w:p w14:paraId="5980A158" w14:textId="77777777" w:rsidR="00915592" w:rsidRPr="00375143" w:rsidRDefault="00915592" w:rsidP="00370D1B">
            <w:pPr>
              <w:pStyle w:val="Footer"/>
              <w:tabs>
                <w:tab w:val="clear" w:pos="4320"/>
                <w:tab w:val="clear" w:pos="8640"/>
              </w:tabs>
              <w:jc w:val="center"/>
              <w:rPr>
                <w:color w:val="000000"/>
              </w:rPr>
            </w:pPr>
          </w:p>
        </w:tc>
        <w:tc>
          <w:tcPr>
            <w:tcW w:w="2520" w:type="dxa"/>
          </w:tcPr>
          <w:p w14:paraId="36BA97E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F61E763"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F52DF98" w14:textId="77777777" w:rsidTr="00E21671">
        <w:tc>
          <w:tcPr>
            <w:tcW w:w="3387" w:type="dxa"/>
          </w:tcPr>
          <w:p w14:paraId="61B803DF" w14:textId="77777777" w:rsidR="00915592" w:rsidRPr="00375143" w:rsidRDefault="00915592" w:rsidP="00370D1B">
            <w:pPr>
              <w:pStyle w:val="Footer"/>
              <w:tabs>
                <w:tab w:val="clear" w:pos="4320"/>
                <w:tab w:val="clear" w:pos="8640"/>
              </w:tabs>
              <w:jc w:val="center"/>
              <w:rPr>
                <w:color w:val="000000"/>
              </w:rPr>
            </w:pPr>
          </w:p>
        </w:tc>
        <w:tc>
          <w:tcPr>
            <w:tcW w:w="1743" w:type="dxa"/>
          </w:tcPr>
          <w:p w14:paraId="6B7976D3" w14:textId="77777777" w:rsidR="00915592" w:rsidRPr="00375143" w:rsidRDefault="00915592" w:rsidP="00370D1B">
            <w:pPr>
              <w:pStyle w:val="Footer"/>
              <w:tabs>
                <w:tab w:val="clear" w:pos="4320"/>
                <w:tab w:val="clear" w:pos="8640"/>
              </w:tabs>
              <w:jc w:val="center"/>
              <w:rPr>
                <w:color w:val="000000"/>
              </w:rPr>
            </w:pPr>
          </w:p>
        </w:tc>
        <w:tc>
          <w:tcPr>
            <w:tcW w:w="2520" w:type="dxa"/>
          </w:tcPr>
          <w:p w14:paraId="2DD05D5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9885D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874200D" w14:textId="77777777" w:rsidTr="00E21671">
        <w:tc>
          <w:tcPr>
            <w:tcW w:w="3387" w:type="dxa"/>
          </w:tcPr>
          <w:p w14:paraId="3958B24B" w14:textId="77777777" w:rsidR="00915592" w:rsidRPr="00375143" w:rsidRDefault="00915592" w:rsidP="00370D1B">
            <w:pPr>
              <w:pStyle w:val="Footer"/>
              <w:tabs>
                <w:tab w:val="clear" w:pos="4320"/>
                <w:tab w:val="clear" w:pos="8640"/>
              </w:tabs>
              <w:jc w:val="center"/>
              <w:rPr>
                <w:color w:val="000000"/>
              </w:rPr>
            </w:pPr>
          </w:p>
        </w:tc>
        <w:tc>
          <w:tcPr>
            <w:tcW w:w="1743" w:type="dxa"/>
          </w:tcPr>
          <w:p w14:paraId="1ABCCC8D" w14:textId="77777777" w:rsidR="00915592" w:rsidRPr="00375143" w:rsidRDefault="00915592" w:rsidP="00370D1B">
            <w:pPr>
              <w:pStyle w:val="Footer"/>
              <w:tabs>
                <w:tab w:val="clear" w:pos="4320"/>
                <w:tab w:val="clear" w:pos="8640"/>
              </w:tabs>
              <w:jc w:val="center"/>
              <w:rPr>
                <w:color w:val="000000"/>
              </w:rPr>
            </w:pPr>
          </w:p>
        </w:tc>
        <w:tc>
          <w:tcPr>
            <w:tcW w:w="2520" w:type="dxa"/>
          </w:tcPr>
          <w:p w14:paraId="580006E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414AE6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BD61A54" w14:textId="77777777" w:rsidTr="00E21671">
        <w:tc>
          <w:tcPr>
            <w:tcW w:w="3387" w:type="dxa"/>
          </w:tcPr>
          <w:p w14:paraId="19FE831E" w14:textId="77777777" w:rsidR="00915592" w:rsidRPr="00375143" w:rsidRDefault="00915592" w:rsidP="00370D1B">
            <w:pPr>
              <w:pStyle w:val="Footer"/>
              <w:tabs>
                <w:tab w:val="clear" w:pos="4320"/>
                <w:tab w:val="clear" w:pos="8640"/>
              </w:tabs>
              <w:jc w:val="center"/>
              <w:rPr>
                <w:color w:val="000000"/>
              </w:rPr>
            </w:pPr>
          </w:p>
        </w:tc>
        <w:tc>
          <w:tcPr>
            <w:tcW w:w="1743" w:type="dxa"/>
          </w:tcPr>
          <w:p w14:paraId="53F8DB0E" w14:textId="77777777" w:rsidR="00915592" w:rsidRPr="00375143" w:rsidRDefault="00915592" w:rsidP="00370D1B">
            <w:pPr>
              <w:pStyle w:val="Footer"/>
              <w:tabs>
                <w:tab w:val="clear" w:pos="4320"/>
                <w:tab w:val="clear" w:pos="8640"/>
              </w:tabs>
              <w:jc w:val="center"/>
              <w:rPr>
                <w:color w:val="000000"/>
              </w:rPr>
            </w:pPr>
          </w:p>
        </w:tc>
        <w:tc>
          <w:tcPr>
            <w:tcW w:w="2520" w:type="dxa"/>
          </w:tcPr>
          <w:p w14:paraId="0CF89B08"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860277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E4216" w14:textId="77777777" w:rsidTr="00E21671">
        <w:tc>
          <w:tcPr>
            <w:tcW w:w="3387" w:type="dxa"/>
          </w:tcPr>
          <w:p w14:paraId="3FBCE128" w14:textId="77777777" w:rsidR="00915592" w:rsidRPr="00375143" w:rsidRDefault="00915592" w:rsidP="00370D1B">
            <w:pPr>
              <w:pStyle w:val="Footer"/>
              <w:tabs>
                <w:tab w:val="clear" w:pos="4320"/>
                <w:tab w:val="clear" w:pos="8640"/>
              </w:tabs>
              <w:jc w:val="center"/>
              <w:rPr>
                <w:color w:val="000000"/>
              </w:rPr>
            </w:pPr>
          </w:p>
        </w:tc>
        <w:tc>
          <w:tcPr>
            <w:tcW w:w="1743" w:type="dxa"/>
          </w:tcPr>
          <w:p w14:paraId="4C1690CD" w14:textId="77777777" w:rsidR="00915592" w:rsidRPr="00375143" w:rsidRDefault="00915592" w:rsidP="00370D1B">
            <w:pPr>
              <w:pStyle w:val="Footer"/>
              <w:tabs>
                <w:tab w:val="clear" w:pos="4320"/>
                <w:tab w:val="clear" w:pos="8640"/>
              </w:tabs>
              <w:jc w:val="center"/>
              <w:rPr>
                <w:color w:val="000000"/>
              </w:rPr>
            </w:pPr>
          </w:p>
        </w:tc>
        <w:tc>
          <w:tcPr>
            <w:tcW w:w="2520" w:type="dxa"/>
          </w:tcPr>
          <w:p w14:paraId="18BDD71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F0BC2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72B1B93" w14:textId="77777777" w:rsidTr="00E21671">
        <w:tc>
          <w:tcPr>
            <w:tcW w:w="3387" w:type="dxa"/>
          </w:tcPr>
          <w:p w14:paraId="03EA28C0" w14:textId="77777777" w:rsidR="00915592" w:rsidRPr="00375143" w:rsidRDefault="00915592" w:rsidP="00370D1B">
            <w:pPr>
              <w:pStyle w:val="Footer"/>
              <w:tabs>
                <w:tab w:val="clear" w:pos="4320"/>
                <w:tab w:val="clear" w:pos="8640"/>
              </w:tabs>
              <w:jc w:val="center"/>
              <w:rPr>
                <w:color w:val="000000"/>
              </w:rPr>
            </w:pPr>
          </w:p>
        </w:tc>
        <w:tc>
          <w:tcPr>
            <w:tcW w:w="1743" w:type="dxa"/>
          </w:tcPr>
          <w:p w14:paraId="492A10A9" w14:textId="77777777" w:rsidR="00915592" w:rsidRPr="00375143" w:rsidRDefault="00915592" w:rsidP="00370D1B">
            <w:pPr>
              <w:pStyle w:val="Footer"/>
              <w:tabs>
                <w:tab w:val="clear" w:pos="4320"/>
                <w:tab w:val="clear" w:pos="8640"/>
              </w:tabs>
              <w:jc w:val="center"/>
              <w:rPr>
                <w:color w:val="000000"/>
              </w:rPr>
            </w:pPr>
          </w:p>
        </w:tc>
        <w:tc>
          <w:tcPr>
            <w:tcW w:w="2520" w:type="dxa"/>
          </w:tcPr>
          <w:p w14:paraId="6DCE05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3A68AE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84791" w14:textId="77777777" w:rsidTr="00E21671">
        <w:tc>
          <w:tcPr>
            <w:tcW w:w="3387" w:type="dxa"/>
          </w:tcPr>
          <w:p w14:paraId="4BCDD2EF" w14:textId="77777777" w:rsidR="00915592" w:rsidRPr="00375143" w:rsidRDefault="00915592" w:rsidP="00370D1B">
            <w:pPr>
              <w:pStyle w:val="Footer"/>
              <w:tabs>
                <w:tab w:val="clear" w:pos="4320"/>
                <w:tab w:val="clear" w:pos="8640"/>
              </w:tabs>
              <w:jc w:val="center"/>
              <w:rPr>
                <w:color w:val="000000"/>
              </w:rPr>
            </w:pPr>
          </w:p>
        </w:tc>
        <w:tc>
          <w:tcPr>
            <w:tcW w:w="1743" w:type="dxa"/>
          </w:tcPr>
          <w:p w14:paraId="3221F078" w14:textId="77777777" w:rsidR="00915592" w:rsidRPr="00375143" w:rsidRDefault="00915592" w:rsidP="00370D1B">
            <w:pPr>
              <w:pStyle w:val="Footer"/>
              <w:tabs>
                <w:tab w:val="clear" w:pos="4320"/>
                <w:tab w:val="clear" w:pos="8640"/>
              </w:tabs>
              <w:jc w:val="center"/>
              <w:rPr>
                <w:color w:val="000000"/>
              </w:rPr>
            </w:pPr>
          </w:p>
        </w:tc>
        <w:tc>
          <w:tcPr>
            <w:tcW w:w="2520" w:type="dxa"/>
          </w:tcPr>
          <w:p w14:paraId="5B12F6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18DFE7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538BDAE" w14:textId="77777777" w:rsidTr="00E21671">
        <w:tc>
          <w:tcPr>
            <w:tcW w:w="3387" w:type="dxa"/>
          </w:tcPr>
          <w:p w14:paraId="1E8E56D4" w14:textId="77777777" w:rsidR="00915592" w:rsidRPr="00375143" w:rsidRDefault="00915592" w:rsidP="00370D1B">
            <w:pPr>
              <w:pStyle w:val="Footer"/>
              <w:tabs>
                <w:tab w:val="clear" w:pos="4320"/>
                <w:tab w:val="clear" w:pos="8640"/>
              </w:tabs>
              <w:jc w:val="center"/>
              <w:rPr>
                <w:color w:val="000000"/>
              </w:rPr>
            </w:pPr>
          </w:p>
        </w:tc>
        <w:tc>
          <w:tcPr>
            <w:tcW w:w="1743" w:type="dxa"/>
          </w:tcPr>
          <w:p w14:paraId="55A5B717" w14:textId="77777777" w:rsidR="00915592" w:rsidRPr="00375143" w:rsidRDefault="00915592" w:rsidP="00370D1B">
            <w:pPr>
              <w:pStyle w:val="Footer"/>
              <w:tabs>
                <w:tab w:val="clear" w:pos="4320"/>
                <w:tab w:val="clear" w:pos="8640"/>
              </w:tabs>
              <w:jc w:val="center"/>
              <w:rPr>
                <w:color w:val="000000"/>
              </w:rPr>
            </w:pPr>
          </w:p>
        </w:tc>
        <w:tc>
          <w:tcPr>
            <w:tcW w:w="2520" w:type="dxa"/>
          </w:tcPr>
          <w:p w14:paraId="516DD06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CE12AE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3F2080D" w14:textId="77777777" w:rsidTr="00E21671">
        <w:tc>
          <w:tcPr>
            <w:tcW w:w="3387" w:type="dxa"/>
          </w:tcPr>
          <w:p w14:paraId="4CD1B884" w14:textId="77777777" w:rsidR="00915592" w:rsidRPr="00375143" w:rsidRDefault="00915592" w:rsidP="00370D1B">
            <w:pPr>
              <w:pStyle w:val="Footer"/>
              <w:tabs>
                <w:tab w:val="clear" w:pos="4320"/>
                <w:tab w:val="clear" w:pos="8640"/>
              </w:tabs>
              <w:jc w:val="center"/>
              <w:rPr>
                <w:color w:val="000000"/>
              </w:rPr>
            </w:pPr>
          </w:p>
        </w:tc>
        <w:tc>
          <w:tcPr>
            <w:tcW w:w="1743" w:type="dxa"/>
          </w:tcPr>
          <w:p w14:paraId="24A086E8" w14:textId="77777777" w:rsidR="00915592" w:rsidRPr="00375143" w:rsidRDefault="00915592" w:rsidP="00370D1B">
            <w:pPr>
              <w:pStyle w:val="Footer"/>
              <w:tabs>
                <w:tab w:val="clear" w:pos="4320"/>
                <w:tab w:val="clear" w:pos="8640"/>
              </w:tabs>
              <w:jc w:val="center"/>
              <w:rPr>
                <w:color w:val="000000"/>
              </w:rPr>
            </w:pPr>
          </w:p>
        </w:tc>
        <w:tc>
          <w:tcPr>
            <w:tcW w:w="2520" w:type="dxa"/>
          </w:tcPr>
          <w:p w14:paraId="3D643BC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9566F2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1CEBBB6" w14:textId="77777777" w:rsidTr="00E21671">
        <w:tc>
          <w:tcPr>
            <w:tcW w:w="3387" w:type="dxa"/>
          </w:tcPr>
          <w:p w14:paraId="472BA401" w14:textId="77777777" w:rsidR="00915592" w:rsidRPr="00375143" w:rsidRDefault="00915592" w:rsidP="00370D1B">
            <w:pPr>
              <w:pStyle w:val="Footer"/>
              <w:tabs>
                <w:tab w:val="clear" w:pos="4320"/>
                <w:tab w:val="clear" w:pos="8640"/>
              </w:tabs>
              <w:jc w:val="center"/>
              <w:rPr>
                <w:color w:val="000000"/>
              </w:rPr>
            </w:pPr>
          </w:p>
        </w:tc>
        <w:tc>
          <w:tcPr>
            <w:tcW w:w="1743" w:type="dxa"/>
          </w:tcPr>
          <w:p w14:paraId="703F8690" w14:textId="77777777" w:rsidR="00915592" w:rsidRPr="00375143" w:rsidRDefault="00915592" w:rsidP="00370D1B">
            <w:pPr>
              <w:pStyle w:val="Footer"/>
              <w:tabs>
                <w:tab w:val="clear" w:pos="4320"/>
                <w:tab w:val="clear" w:pos="8640"/>
              </w:tabs>
              <w:jc w:val="center"/>
              <w:rPr>
                <w:color w:val="000000"/>
              </w:rPr>
            </w:pPr>
          </w:p>
        </w:tc>
        <w:tc>
          <w:tcPr>
            <w:tcW w:w="2520" w:type="dxa"/>
          </w:tcPr>
          <w:p w14:paraId="501A38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E7059B"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E67CA20" w14:textId="77777777" w:rsidTr="00E21671">
        <w:tc>
          <w:tcPr>
            <w:tcW w:w="3387" w:type="dxa"/>
          </w:tcPr>
          <w:p w14:paraId="23041BFF" w14:textId="77777777" w:rsidR="00915592" w:rsidRPr="00375143" w:rsidRDefault="00915592" w:rsidP="00370D1B">
            <w:pPr>
              <w:pStyle w:val="Footer"/>
              <w:tabs>
                <w:tab w:val="clear" w:pos="4320"/>
                <w:tab w:val="clear" w:pos="8640"/>
              </w:tabs>
              <w:jc w:val="center"/>
              <w:rPr>
                <w:color w:val="000000"/>
              </w:rPr>
            </w:pPr>
          </w:p>
        </w:tc>
        <w:tc>
          <w:tcPr>
            <w:tcW w:w="1743" w:type="dxa"/>
          </w:tcPr>
          <w:p w14:paraId="6FB2C83F" w14:textId="77777777" w:rsidR="00915592" w:rsidRPr="00375143" w:rsidRDefault="00915592" w:rsidP="00370D1B">
            <w:pPr>
              <w:pStyle w:val="Footer"/>
              <w:tabs>
                <w:tab w:val="clear" w:pos="4320"/>
                <w:tab w:val="clear" w:pos="8640"/>
              </w:tabs>
              <w:jc w:val="center"/>
              <w:rPr>
                <w:color w:val="000000"/>
              </w:rPr>
            </w:pPr>
          </w:p>
        </w:tc>
        <w:tc>
          <w:tcPr>
            <w:tcW w:w="2520" w:type="dxa"/>
          </w:tcPr>
          <w:p w14:paraId="38B90515"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04DB8F"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103FAD4" w14:textId="77777777" w:rsidTr="00E21671">
        <w:tc>
          <w:tcPr>
            <w:tcW w:w="3387" w:type="dxa"/>
          </w:tcPr>
          <w:p w14:paraId="5EC20AE9" w14:textId="77777777" w:rsidR="00915592" w:rsidRPr="00375143" w:rsidRDefault="00915592" w:rsidP="00370D1B">
            <w:pPr>
              <w:pStyle w:val="Footer"/>
              <w:tabs>
                <w:tab w:val="clear" w:pos="4320"/>
                <w:tab w:val="clear" w:pos="8640"/>
              </w:tabs>
              <w:jc w:val="center"/>
              <w:rPr>
                <w:color w:val="000000"/>
              </w:rPr>
            </w:pPr>
          </w:p>
        </w:tc>
        <w:tc>
          <w:tcPr>
            <w:tcW w:w="1743" w:type="dxa"/>
          </w:tcPr>
          <w:p w14:paraId="55296BF4" w14:textId="77777777" w:rsidR="00915592" w:rsidRPr="00375143" w:rsidRDefault="00915592" w:rsidP="00370D1B">
            <w:pPr>
              <w:pStyle w:val="Footer"/>
              <w:tabs>
                <w:tab w:val="clear" w:pos="4320"/>
                <w:tab w:val="clear" w:pos="8640"/>
              </w:tabs>
              <w:jc w:val="center"/>
              <w:rPr>
                <w:color w:val="000000"/>
              </w:rPr>
            </w:pPr>
          </w:p>
        </w:tc>
        <w:tc>
          <w:tcPr>
            <w:tcW w:w="2520" w:type="dxa"/>
          </w:tcPr>
          <w:p w14:paraId="311F4B47"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97C24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265FA7" w14:textId="77777777" w:rsidTr="00E21671">
        <w:tc>
          <w:tcPr>
            <w:tcW w:w="3387" w:type="dxa"/>
          </w:tcPr>
          <w:p w14:paraId="60BA47DE" w14:textId="77777777" w:rsidR="00915592" w:rsidRPr="00375143" w:rsidRDefault="00915592" w:rsidP="00370D1B">
            <w:pPr>
              <w:pStyle w:val="Footer"/>
              <w:tabs>
                <w:tab w:val="clear" w:pos="4320"/>
                <w:tab w:val="clear" w:pos="8640"/>
              </w:tabs>
              <w:jc w:val="center"/>
              <w:rPr>
                <w:color w:val="000000"/>
              </w:rPr>
            </w:pPr>
          </w:p>
        </w:tc>
        <w:tc>
          <w:tcPr>
            <w:tcW w:w="1743" w:type="dxa"/>
          </w:tcPr>
          <w:p w14:paraId="6563F9F8" w14:textId="77777777" w:rsidR="00915592" w:rsidRPr="00375143" w:rsidRDefault="00915592" w:rsidP="00370D1B">
            <w:pPr>
              <w:pStyle w:val="Footer"/>
              <w:tabs>
                <w:tab w:val="clear" w:pos="4320"/>
                <w:tab w:val="clear" w:pos="8640"/>
              </w:tabs>
              <w:jc w:val="center"/>
              <w:rPr>
                <w:color w:val="000000"/>
              </w:rPr>
            </w:pPr>
          </w:p>
        </w:tc>
        <w:tc>
          <w:tcPr>
            <w:tcW w:w="2520" w:type="dxa"/>
          </w:tcPr>
          <w:p w14:paraId="477995A1"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E6E28F7"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AE3F5E2" w14:textId="77777777" w:rsidTr="00E21671">
        <w:tc>
          <w:tcPr>
            <w:tcW w:w="3387" w:type="dxa"/>
          </w:tcPr>
          <w:p w14:paraId="72304DED" w14:textId="77777777" w:rsidR="00915592" w:rsidRPr="00375143" w:rsidRDefault="00915592" w:rsidP="00370D1B">
            <w:pPr>
              <w:pStyle w:val="Footer"/>
              <w:tabs>
                <w:tab w:val="clear" w:pos="4320"/>
                <w:tab w:val="clear" w:pos="8640"/>
              </w:tabs>
              <w:jc w:val="center"/>
              <w:rPr>
                <w:color w:val="000000"/>
              </w:rPr>
            </w:pPr>
          </w:p>
        </w:tc>
        <w:tc>
          <w:tcPr>
            <w:tcW w:w="1743" w:type="dxa"/>
          </w:tcPr>
          <w:p w14:paraId="422A6926" w14:textId="77777777" w:rsidR="00915592" w:rsidRPr="00375143" w:rsidRDefault="00915592" w:rsidP="00370D1B">
            <w:pPr>
              <w:pStyle w:val="Footer"/>
              <w:tabs>
                <w:tab w:val="clear" w:pos="4320"/>
                <w:tab w:val="clear" w:pos="8640"/>
              </w:tabs>
              <w:jc w:val="center"/>
              <w:rPr>
                <w:color w:val="000000"/>
              </w:rPr>
            </w:pPr>
          </w:p>
        </w:tc>
        <w:tc>
          <w:tcPr>
            <w:tcW w:w="2520" w:type="dxa"/>
          </w:tcPr>
          <w:p w14:paraId="70109E82"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89DDA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1E7EB3" w14:textId="77777777" w:rsidTr="00E21671">
        <w:tc>
          <w:tcPr>
            <w:tcW w:w="3387" w:type="dxa"/>
          </w:tcPr>
          <w:p w14:paraId="465CC5C1" w14:textId="77777777" w:rsidR="00915592" w:rsidRPr="00375143" w:rsidRDefault="00915592" w:rsidP="00370D1B">
            <w:pPr>
              <w:pStyle w:val="Footer"/>
              <w:tabs>
                <w:tab w:val="clear" w:pos="4320"/>
                <w:tab w:val="clear" w:pos="8640"/>
              </w:tabs>
              <w:jc w:val="center"/>
              <w:rPr>
                <w:color w:val="000000"/>
              </w:rPr>
            </w:pPr>
          </w:p>
        </w:tc>
        <w:tc>
          <w:tcPr>
            <w:tcW w:w="1743" w:type="dxa"/>
          </w:tcPr>
          <w:p w14:paraId="701B5141" w14:textId="77777777" w:rsidR="00915592" w:rsidRPr="00375143" w:rsidRDefault="00915592" w:rsidP="00370D1B">
            <w:pPr>
              <w:pStyle w:val="Footer"/>
              <w:tabs>
                <w:tab w:val="clear" w:pos="4320"/>
                <w:tab w:val="clear" w:pos="8640"/>
              </w:tabs>
              <w:jc w:val="center"/>
              <w:rPr>
                <w:color w:val="000000"/>
              </w:rPr>
            </w:pPr>
          </w:p>
        </w:tc>
        <w:tc>
          <w:tcPr>
            <w:tcW w:w="2520" w:type="dxa"/>
          </w:tcPr>
          <w:p w14:paraId="63092A2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1A286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B646B9" w14:textId="77777777" w:rsidTr="00E21671">
        <w:tc>
          <w:tcPr>
            <w:tcW w:w="3387" w:type="dxa"/>
          </w:tcPr>
          <w:p w14:paraId="43EF5BCA" w14:textId="77777777" w:rsidR="00915592" w:rsidRPr="00375143" w:rsidRDefault="00915592" w:rsidP="00370D1B">
            <w:pPr>
              <w:pStyle w:val="Footer"/>
              <w:tabs>
                <w:tab w:val="clear" w:pos="4320"/>
                <w:tab w:val="clear" w:pos="8640"/>
              </w:tabs>
              <w:jc w:val="center"/>
              <w:rPr>
                <w:color w:val="000000"/>
              </w:rPr>
            </w:pPr>
          </w:p>
        </w:tc>
        <w:tc>
          <w:tcPr>
            <w:tcW w:w="1743" w:type="dxa"/>
          </w:tcPr>
          <w:p w14:paraId="50A12827"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53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C33E3C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9A1980A" w14:textId="77777777" w:rsidTr="00E21671">
        <w:tc>
          <w:tcPr>
            <w:tcW w:w="3387" w:type="dxa"/>
          </w:tcPr>
          <w:p w14:paraId="64C40397" w14:textId="77777777" w:rsidR="00915592" w:rsidRPr="00375143" w:rsidRDefault="00915592" w:rsidP="00370D1B">
            <w:pPr>
              <w:pStyle w:val="Footer"/>
              <w:tabs>
                <w:tab w:val="clear" w:pos="4320"/>
                <w:tab w:val="clear" w:pos="8640"/>
              </w:tabs>
              <w:jc w:val="center"/>
              <w:rPr>
                <w:color w:val="000000"/>
              </w:rPr>
            </w:pPr>
          </w:p>
        </w:tc>
        <w:tc>
          <w:tcPr>
            <w:tcW w:w="1743" w:type="dxa"/>
          </w:tcPr>
          <w:p w14:paraId="4ECAB6A2" w14:textId="77777777" w:rsidR="00915592" w:rsidRPr="00375143" w:rsidRDefault="00915592" w:rsidP="00370D1B">
            <w:pPr>
              <w:pStyle w:val="Footer"/>
              <w:tabs>
                <w:tab w:val="clear" w:pos="4320"/>
                <w:tab w:val="clear" w:pos="8640"/>
              </w:tabs>
              <w:jc w:val="center"/>
              <w:rPr>
                <w:color w:val="000000"/>
              </w:rPr>
            </w:pPr>
          </w:p>
        </w:tc>
        <w:tc>
          <w:tcPr>
            <w:tcW w:w="2520" w:type="dxa"/>
          </w:tcPr>
          <w:p w14:paraId="51CD4B9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BD947B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6D8996" w14:textId="77777777" w:rsidTr="00E21671">
        <w:tc>
          <w:tcPr>
            <w:tcW w:w="3387" w:type="dxa"/>
          </w:tcPr>
          <w:p w14:paraId="77529FEE" w14:textId="77777777" w:rsidR="00915592" w:rsidRPr="00375143" w:rsidRDefault="00915592" w:rsidP="00370D1B">
            <w:pPr>
              <w:pStyle w:val="Footer"/>
              <w:tabs>
                <w:tab w:val="clear" w:pos="4320"/>
                <w:tab w:val="clear" w:pos="8640"/>
              </w:tabs>
              <w:rPr>
                <w:color w:val="000000"/>
              </w:rPr>
            </w:pPr>
          </w:p>
        </w:tc>
        <w:tc>
          <w:tcPr>
            <w:tcW w:w="1743" w:type="dxa"/>
          </w:tcPr>
          <w:p w14:paraId="37CE67AB" w14:textId="77777777" w:rsidR="00915592" w:rsidRPr="00375143" w:rsidRDefault="00915592" w:rsidP="00370D1B">
            <w:pPr>
              <w:pStyle w:val="Footer"/>
              <w:tabs>
                <w:tab w:val="clear" w:pos="4320"/>
                <w:tab w:val="clear" w:pos="8640"/>
              </w:tabs>
              <w:jc w:val="center"/>
              <w:rPr>
                <w:color w:val="000000"/>
              </w:rPr>
            </w:pPr>
          </w:p>
        </w:tc>
        <w:tc>
          <w:tcPr>
            <w:tcW w:w="2520" w:type="dxa"/>
          </w:tcPr>
          <w:p w14:paraId="046BEE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BB6F1F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7870970" w14:textId="77777777" w:rsidTr="00E21671">
        <w:tc>
          <w:tcPr>
            <w:tcW w:w="3387" w:type="dxa"/>
          </w:tcPr>
          <w:p w14:paraId="29443F2C" w14:textId="77777777" w:rsidR="00915592" w:rsidRPr="00375143" w:rsidRDefault="00915592" w:rsidP="00370D1B">
            <w:pPr>
              <w:pStyle w:val="Footer"/>
              <w:tabs>
                <w:tab w:val="clear" w:pos="4320"/>
                <w:tab w:val="clear" w:pos="8640"/>
              </w:tabs>
              <w:jc w:val="center"/>
              <w:rPr>
                <w:color w:val="000000"/>
              </w:rPr>
            </w:pPr>
          </w:p>
        </w:tc>
        <w:tc>
          <w:tcPr>
            <w:tcW w:w="1743" w:type="dxa"/>
          </w:tcPr>
          <w:p w14:paraId="3A38423E" w14:textId="77777777" w:rsidR="00915592" w:rsidRPr="00375143" w:rsidRDefault="00915592" w:rsidP="00370D1B">
            <w:pPr>
              <w:pStyle w:val="Footer"/>
              <w:tabs>
                <w:tab w:val="clear" w:pos="4320"/>
                <w:tab w:val="clear" w:pos="8640"/>
              </w:tabs>
              <w:jc w:val="center"/>
              <w:rPr>
                <w:color w:val="000000"/>
              </w:rPr>
            </w:pPr>
          </w:p>
        </w:tc>
        <w:tc>
          <w:tcPr>
            <w:tcW w:w="2520" w:type="dxa"/>
          </w:tcPr>
          <w:p w14:paraId="1B521466"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6E558A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668744" w14:textId="77777777" w:rsidTr="00E21671">
        <w:tc>
          <w:tcPr>
            <w:tcW w:w="3387" w:type="dxa"/>
          </w:tcPr>
          <w:p w14:paraId="3281D073" w14:textId="77777777" w:rsidR="00915592" w:rsidRPr="00375143" w:rsidRDefault="00915592" w:rsidP="00370D1B">
            <w:pPr>
              <w:pStyle w:val="Footer"/>
              <w:tabs>
                <w:tab w:val="clear" w:pos="4320"/>
                <w:tab w:val="clear" w:pos="8640"/>
              </w:tabs>
              <w:jc w:val="center"/>
              <w:rPr>
                <w:color w:val="000000"/>
              </w:rPr>
            </w:pPr>
          </w:p>
        </w:tc>
        <w:tc>
          <w:tcPr>
            <w:tcW w:w="1743" w:type="dxa"/>
          </w:tcPr>
          <w:p w14:paraId="39269F8C" w14:textId="77777777" w:rsidR="00915592" w:rsidRPr="00375143" w:rsidRDefault="00915592" w:rsidP="00370D1B">
            <w:pPr>
              <w:pStyle w:val="Footer"/>
              <w:tabs>
                <w:tab w:val="clear" w:pos="4320"/>
                <w:tab w:val="clear" w:pos="8640"/>
              </w:tabs>
              <w:jc w:val="center"/>
              <w:rPr>
                <w:color w:val="000000"/>
              </w:rPr>
            </w:pPr>
          </w:p>
        </w:tc>
        <w:tc>
          <w:tcPr>
            <w:tcW w:w="2520" w:type="dxa"/>
          </w:tcPr>
          <w:p w14:paraId="19C39A8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00CBAC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B8A7E4" w14:textId="77777777" w:rsidTr="00E21671">
        <w:tc>
          <w:tcPr>
            <w:tcW w:w="3387" w:type="dxa"/>
          </w:tcPr>
          <w:p w14:paraId="0F5FF1CE" w14:textId="77777777" w:rsidR="00915592" w:rsidRPr="00375143" w:rsidRDefault="00915592" w:rsidP="00370D1B">
            <w:pPr>
              <w:pStyle w:val="Footer"/>
              <w:tabs>
                <w:tab w:val="clear" w:pos="4320"/>
                <w:tab w:val="clear" w:pos="8640"/>
              </w:tabs>
              <w:jc w:val="center"/>
              <w:rPr>
                <w:color w:val="000000"/>
              </w:rPr>
            </w:pPr>
          </w:p>
        </w:tc>
        <w:tc>
          <w:tcPr>
            <w:tcW w:w="1743" w:type="dxa"/>
          </w:tcPr>
          <w:p w14:paraId="6ECC3282" w14:textId="77777777" w:rsidR="00915592" w:rsidRPr="00375143" w:rsidRDefault="00915592" w:rsidP="00370D1B">
            <w:pPr>
              <w:pStyle w:val="Footer"/>
              <w:tabs>
                <w:tab w:val="clear" w:pos="4320"/>
                <w:tab w:val="clear" w:pos="8640"/>
              </w:tabs>
              <w:jc w:val="center"/>
              <w:rPr>
                <w:color w:val="000000"/>
              </w:rPr>
            </w:pPr>
          </w:p>
        </w:tc>
        <w:tc>
          <w:tcPr>
            <w:tcW w:w="2520" w:type="dxa"/>
          </w:tcPr>
          <w:p w14:paraId="2ABAA89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5E2B14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59A05CB" w14:textId="77777777" w:rsidTr="00E21671">
        <w:tc>
          <w:tcPr>
            <w:tcW w:w="3387" w:type="dxa"/>
          </w:tcPr>
          <w:p w14:paraId="6B0DDC9F" w14:textId="77777777" w:rsidR="00915592" w:rsidRPr="00375143" w:rsidRDefault="00915592" w:rsidP="00370D1B">
            <w:pPr>
              <w:pStyle w:val="Footer"/>
              <w:tabs>
                <w:tab w:val="clear" w:pos="4320"/>
                <w:tab w:val="clear" w:pos="8640"/>
              </w:tabs>
              <w:jc w:val="center"/>
              <w:rPr>
                <w:color w:val="000000"/>
              </w:rPr>
            </w:pPr>
          </w:p>
        </w:tc>
        <w:tc>
          <w:tcPr>
            <w:tcW w:w="1743" w:type="dxa"/>
          </w:tcPr>
          <w:p w14:paraId="0DD5B747" w14:textId="77777777" w:rsidR="00915592" w:rsidRPr="00375143" w:rsidRDefault="00915592" w:rsidP="00370D1B">
            <w:pPr>
              <w:pStyle w:val="Footer"/>
              <w:tabs>
                <w:tab w:val="clear" w:pos="4320"/>
                <w:tab w:val="clear" w:pos="8640"/>
              </w:tabs>
              <w:jc w:val="center"/>
              <w:rPr>
                <w:color w:val="000000"/>
              </w:rPr>
            </w:pPr>
          </w:p>
        </w:tc>
        <w:tc>
          <w:tcPr>
            <w:tcW w:w="2520" w:type="dxa"/>
          </w:tcPr>
          <w:p w14:paraId="5AE4C7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5C5855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2477323" w14:textId="77777777" w:rsidTr="00E21671">
        <w:tc>
          <w:tcPr>
            <w:tcW w:w="3387" w:type="dxa"/>
          </w:tcPr>
          <w:p w14:paraId="10DD21C1" w14:textId="77777777" w:rsidR="00915592" w:rsidRPr="00375143" w:rsidRDefault="00915592" w:rsidP="00370D1B">
            <w:pPr>
              <w:pStyle w:val="Footer"/>
              <w:tabs>
                <w:tab w:val="clear" w:pos="4320"/>
                <w:tab w:val="clear" w:pos="8640"/>
              </w:tabs>
              <w:jc w:val="center"/>
              <w:rPr>
                <w:color w:val="000000"/>
              </w:rPr>
            </w:pPr>
          </w:p>
        </w:tc>
        <w:tc>
          <w:tcPr>
            <w:tcW w:w="1743" w:type="dxa"/>
          </w:tcPr>
          <w:p w14:paraId="0E6496E6" w14:textId="77777777" w:rsidR="00915592" w:rsidRPr="00375143" w:rsidRDefault="00915592" w:rsidP="00370D1B">
            <w:pPr>
              <w:pStyle w:val="Footer"/>
              <w:tabs>
                <w:tab w:val="clear" w:pos="4320"/>
                <w:tab w:val="clear" w:pos="8640"/>
              </w:tabs>
              <w:jc w:val="center"/>
              <w:rPr>
                <w:color w:val="000000"/>
              </w:rPr>
            </w:pPr>
          </w:p>
        </w:tc>
        <w:tc>
          <w:tcPr>
            <w:tcW w:w="2520" w:type="dxa"/>
          </w:tcPr>
          <w:p w14:paraId="43FDA85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308AB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D5B6EC1" w14:textId="77777777" w:rsidTr="00E21671">
        <w:tc>
          <w:tcPr>
            <w:tcW w:w="3387" w:type="dxa"/>
          </w:tcPr>
          <w:p w14:paraId="6A18F6EE" w14:textId="77777777" w:rsidR="00915592" w:rsidRPr="00375143" w:rsidRDefault="00915592" w:rsidP="00370D1B">
            <w:pPr>
              <w:pStyle w:val="Footer"/>
              <w:tabs>
                <w:tab w:val="clear" w:pos="4320"/>
                <w:tab w:val="clear" w:pos="8640"/>
              </w:tabs>
              <w:rPr>
                <w:b/>
                <w:bCs/>
                <w:color w:val="000000"/>
              </w:rPr>
            </w:pPr>
            <w:r w:rsidRPr="00375143">
              <w:rPr>
                <w:b/>
                <w:bCs/>
                <w:color w:val="000000"/>
              </w:rPr>
              <w:t>TOTAL</w:t>
            </w:r>
          </w:p>
        </w:tc>
        <w:tc>
          <w:tcPr>
            <w:tcW w:w="1743" w:type="dxa"/>
          </w:tcPr>
          <w:p w14:paraId="5AC5F3E8" w14:textId="77777777" w:rsidR="00915592" w:rsidRPr="00375143" w:rsidRDefault="00915592" w:rsidP="00370D1B">
            <w:pPr>
              <w:pStyle w:val="Footer"/>
              <w:tabs>
                <w:tab w:val="clear" w:pos="4320"/>
                <w:tab w:val="clear" w:pos="8640"/>
              </w:tabs>
              <w:jc w:val="center"/>
              <w:rPr>
                <w:color w:val="000000"/>
              </w:rPr>
            </w:pPr>
          </w:p>
        </w:tc>
        <w:tc>
          <w:tcPr>
            <w:tcW w:w="2520" w:type="dxa"/>
          </w:tcPr>
          <w:p w14:paraId="772AF74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65C48A3" w14:textId="77777777" w:rsidR="00915592" w:rsidRPr="00375143" w:rsidRDefault="00915592" w:rsidP="00370D1B">
            <w:pPr>
              <w:pStyle w:val="Footer"/>
              <w:tabs>
                <w:tab w:val="clear" w:pos="4320"/>
                <w:tab w:val="clear" w:pos="8640"/>
              </w:tabs>
              <w:jc w:val="center"/>
              <w:rPr>
                <w:b/>
                <w:bCs/>
                <w:color w:val="000000"/>
              </w:rPr>
            </w:pPr>
          </w:p>
        </w:tc>
      </w:tr>
    </w:tbl>
    <w:p w14:paraId="17B4BE47" w14:textId="77777777" w:rsidR="00915592" w:rsidRPr="00516117" w:rsidRDefault="00915592" w:rsidP="00915592">
      <w:pPr>
        <w:pStyle w:val="Footer"/>
        <w:tabs>
          <w:tab w:val="clear" w:pos="4320"/>
          <w:tab w:val="clear" w:pos="8640"/>
        </w:tabs>
        <w:ind w:left="360"/>
        <w:rPr>
          <w:color w:val="000000"/>
          <w:sz w:val="16"/>
          <w:szCs w:val="16"/>
        </w:rPr>
      </w:pPr>
      <w:r w:rsidRPr="00516117">
        <w:rPr>
          <w:color w:val="000000"/>
          <w:sz w:val="16"/>
          <w:szCs w:val="16"/>
        </w:rPr>
        <w:t>*Do not include Special Functions</w:t>
      </w:r>
    </w:p>
    <w:p w14:paraId="2E9F10CF" w14:textId="7A1EA828" w:rsidR="00915592" w:rsidRDefault="00915592">
      <w:pPr>
        <w:rPr>
          <w:rFonts w:cs="Arial"/>
          <w:b/>
          <w:color w:val="000000"/>
          <w:kern w:val="32"/>
          <w:sz w:val="22"/>
          <w:szCs w:val="20"/>
        </w:rPr>
      </w:pPr>
    </w:p>
    <w:p w14:paraId="2DB8D519" w14:textId="26D3F7D3" w:rsidR="00E21671" w:rsidRDefault="00E21671" w:rsidP="00AB4430">
      <w:pPr>
        <w:pStyle w:val="Caption"/>
        <w:keepNext/>
        <w:rPr>
          <w:b/>
          <w:bCs/>
          <w:i w:val="0"/>
          <w:iCs w:val="0"/>
          <w:color w:val="auto"/>
          <w:sz w:val="22"/>
          <w:szCs w:val="22"/>
        </w:rPr>
      </w:pPr>
      <w:r w:rsidRPr="00E21671">
        <w:rPr>
          <w:b/>
          <w:bCs/>
          <w:i w:val="0"/>
          <w:iCs w:val="0"/>
          <w:color w:val="auto"/>
          <w:sz w:val="22"/>
          <w:szCs w:val="22"/>
        </w:rPr>
        <w:t>ATTACHMENT E: SFA SITE/BUILDING LISTING – SERVICES TO BE PROVIDED²</w:t>
      </w:r>
    </w:p>
    <w:p w14:paraId="57FE142F" w14:textId="62A92D5B" w:rsidR="00E21671" w:rsidRDefault="00E21671" w:rsidP="00E21671">
      <w:pPr>
        <w:pStyle w:val="Caption"/>
        <w:keepNext/>
        <w:jc w:val="center"/>
        <w:rPr>
          <w:b/>
          <w:bCs/>
          <w:i w:val="0"/>
          <w:iCs w:val="0"/>
          <w:color w:val="auto"/>
          <w:sz w:val="22"/>
          <w:szCs w:val="22"/>
        </w:rPr>
      </w:pPr>
      <w:r w:rsidRPr="00E21671">
        <w:rPr>
          <w:b/>
          <w:bCs/>
          <w:i w:val="0"/>
          <w:iCs w:val="0"/>
          <w:color w:val="auto"/>
          <w:sz w:val="22"/>
          <w:szCs w:val="22"/>
        </w:rPr>
        <w:t>(</w:t>
      </w:r>
      <w:r w:rsidRPr="00E21671">
        <w:rPr>
          <w:b/>
          <w:bCs/>
          <w:i w:val="0"/>
          <w:iCs w:val="0"/>
          <w:color w:val="auto"/>
          <w:sz w:val="22"/>
          <w:szCs w:val="22"/>
          <w:highlight w:val="darkGray"/>
        </w:rPr>
        <w:t>To be completed by the SFA</w:t>
      </w:r>
      <w:r w:rsidRPr="00E21671">
        <w:rPr>
          <w:b/>
          <w:bCs/>
          <w:i w:val="0"/>
          <w:iCs w:val="0"/>
          <w:color w:val="auto"/>
          <w:sz w:val="22"/>
          <w:szCs w:val="22"/>
        </w:rPr>
        <w:t>)</w:t>
      </w:r>
    </w:p>
    <w:p w14:paraId="0F3DDAD9" w14:textId="7501946E" w:rsidR="00E21671" w:rsidRPr="00E21671" w:rsidRDefault="00E21671" w:rsidP="00E21671">
      <w:pPr>
        <w:jc w:val="center"/>
        <w:rPr>
          <w:b/>
          <w:bCs/>
          <w:sz w:val="22"/>
          <w:szCs w:val="22"/>
        </w:rPr>
      </w:pPr>
      <w:r w:rsidRPr="00E21671">
        <w:rPr>
          <w:b/>
          <w:bCs/>
          <w:sz w:val="22"/>
          <w:szCs w:val="22"/>
        </w:rPr>
        <w:t>See Excel Spread Sheet for Attachment Data.</w:t>
      </w:r>
    </w:p>
    <w:p w14:paraId="05EEA4C7" w14:textId="77777777" w:rsidR="00915592" w:rsidRDefault="00915592" w:rsidP="00915592">
      <w:pPr>
        <w:pStyle w:val="Footer"/>
        <w:tabs>
          <w:tab w:val="clear" w:pos="4320"/>
          <w:tab w:val="clear" w:pos="8640"/>
        </w:tabs>
        <w:ind w:left="360"/>
        <w:rPr>
          <w:b/>
          <w:bCs/>
          <w:color w:val="000000"/>
          <w:sz w:val="20"/>
        </w:rPr>
      </w:pPr>
    </w:p>
    <w:tbl>
      <w:tblPr>
        <w:tblStyle w:val="TableGrid"/>
        <w:tblW w:w="0" w:type="auto"/>
        <w:tblInd w:w="360" w:type="dxa"/>
        <w:tblLook w:val="04A0" w:firstRow="1" w:lastRow="0" w:firstColumn="1" w:lastColumn="0" w:noHBand="0" w:noVBand="1"/>
        <w:tblCaption w:val="Site/Building_Listing_Services_Provided"/>
      </w:tblPr>
      <w:tblGrid>
        <w:gridCol w:w="3196"/>
        <w:gridCol w:w="3181"/>
        <w:gridCol w:w="3189"/>
      </w:tblGrid>
      <w:tr w:rsidR="007D53D6" w14:paraId="13FC0B5C" w14:textId="77777777" w:rsidTr="0053624C">
        <w:trPr>
          <w:tblHeader/>
        </w:trPr>
        <w:tc>
          <w:tcPr>
            <w:tcW w:w="3308" w:type="dxa"/>
          </w:tcPr>
          <w:p w14:paraId="75F067EA" w14:textId="19895932" w:rsidR="007D53D6" w:rsidRDefault="0053624C" w:rsidP="0053624C">
            <w:pPr>
              <w:pStyle w:val="Footer"/>
              <w:tabs>
                <w:tab w:val="clear" w:pos="4320"/>
                <w:tab w:val="clear" w:pos="8640"/>
                <w:tab w:val="left" w:pos="495"/>
                <w:tab w:val="center" w:pos="1490"/>
              </w:tabs>
              <w:rPr>
                <w:b/>
                <w:bCs/>
                <w:color w:val="000000"/>
                <w:sz w:val="20"/>
              </w:rPr>
            </w:pPr>
            <w:r>
              <w:rPr>
                <w:b/>
                <w:bCs/>
                <w:color w:val="000000"/>
                <w:sz w:val="20"/>
              </w:rPr>
              <w:tab/>
            </w:r>
            <w:r>
              <w:rPr>
                <w:b/>
                <w:bCs/>
                <w:color w:val="000000"/>
                <w:sz w:val="20"/>
              </w:rPr>
              <w:tab/>
            </w:r>
            <w:r w:rsidR="007D53D6">
              <w:rPr>
                <w:b/>
                <w:bCs/>
                <w:color w:val="000000"/>
                <w:sz w:val="20"/>
              </w:rPr>
              <w:t>SITE OR SCHOOL</w:t>
            </w:r>
          </w:p>
        </w:tc>
        <w:tc>
          <w:tcPr>
            <w:tcW w:w="3309" w:type="dxa"/>
          </w:tcPr>
          <w:p w14:paraId="22CF7279" w14:textId="3F6331A1" w:rsidR="007D53D6" w:rsidRDefault="007D53D6" w:rsidP="007D53D6">
            <w:pPr>
              <w:pStyle w:val="Footer"/>
              <w:tabs>
                <w:tab w:val="clear" w:pos="4320"/>
                <w:tab w:val="clear" w:pos="8640"/>
              </w:tabs>
              <w:jc w:val="center"/>
              <w:rPr>
                <w:b/>
                <w:bCs/>
                <w:color w:val="000000"/>
                <w:sz w:val="20"/>
              </w:rPr>
            </w:pPr>
            <w:r>
              <w:rPr>
                <w:b/>
                <w:bCs/>
                <w:color w:val="000000"/>
                <w:sz w:val="20"/>
              </w:rPr>
              <w:t>SFSP</w:t>
            </w:r>
          </w:p>
        </w:tc>
        <w:tc>
          <w:tcPr>
            <w:tcW w:w="3309" w:type="dxa"/>
          </w:tcPr>
          <w:p w14:paraId="0B67462E" w14:textId="703A8434" w:rsidR="007D53D6" w:rsidRDefault="007D53D6" w:rsidP="007D53D6">
            <w:pPr>
              <w:pStyle w:val="Footer"/>
              <w:tabs>
                <w:tab w:val="clear" w:pos="4320"/>
                <w:tab w:val="clear" w:pos="8640"/>
              </w:tabs>
              <w:jc w:val="center"/>
              <w:rPr>
                <w:b/>
                <w:bCs/>
                <w:color w:val="000000"/>
                <w:sz w:val="20"/>
              </w:rPr>
            </w:pPr>
            <w:r>
              <w:rPr>
                <w:b/>
                <w:bCs/>
                <w:color w:val="000000"/>
                <w:sz w:val="20"/>
              </w:rPr>
              <w:t>CACFP</w:t>
            </w:r>
          </w:p>
        </w:tc>
      </w:tr>
      <w:tr w:rsidR="007D53D6" w14:paraId="7EECB858" w14:textId="77777777" w:rsidTr="007D53D6">
        <w:tc>
          <w:tcPr>
            <w:tcW w:w="3308" w:type="dxa"/>
          </w:tcPr>
          <w:p w14:paraId="474C8830" w14:textId="77777777" w:rsidR="007D53D6" w:rsidRDefault="007D53D6" w:rsidP="00915592">
            <w:pPr>
              <w:pStyle w:val="Footer"/>
              <w:tabs>
                <w:tab w:val="clear" w:pos="4320"/>
                <w:tab w:val="clear" w:pos="8640"/>
              </w:tabs>
              <w:rPr>
                <w:b/>
                <w:bCs/>
                <w:color w:val="000000"/>
                <w:sz w:val="20"/>
              </w:rPr>
            </w:pPr>
          </w:p>
        </w:tc>
        <w:tc>
          <w:tcPr>
            <w:tcW w:w="3309" w:type="dxa"/>
          </w:tcPr>
          <w:p w14:paraId="5E116304" w14:textId="77777777" w:rsidR="007D53D6" w:rsidRDefault="007D53D6" w:rsidP="00915592">
            <w:pPr>
              <w:pStyle w:val="Footer"/>
              <w:tabs>
                <w:tab w:val="clear" w:pos="4320"/>
                <w:tab w:val="clear" w:pos="8640"/>
              </w:tabs>
              <w:rPr>
                <w:b/>
                <w:bCs/>
                <w:color w:val="000000"/>
                <w:sz w:val="20"/>
              </w:rPr>
            </w:pPr>
          </w:p>
        </w:tc>
        <w:tc>
          <w:tcPr>
            <w:tcW w:w="3309" w:type="dxa"/>
          </w:tcPr>
          <w:p w14:paraId="5C107887" w14:textId="77777777" w:rsidR="007D53D6" w:rsidRDefault="007D53D6" w:rsidP="00915592">
            <w:pPr>
              <w:pStyle w:val="Footer"/>
              <w:tabs>
                <w:tab w:val="clear" w:pos="4320"/>
                <w:tab w:val="clear" w:pos="8640"/>
              </w:tabs>
              <w:rPr>
                <w:b/>
                <w:bCs/>
                <w:color w:val="000000"/>
                <w:sz w:val="20"/>
              </w:rPr>
            </w:pPr>
          </w:p>
        </w:tc>
      </w:tr>
      <w:tr w:rsidR="007D53D6" w14:paraId="1AC3828E" w14:textId="77777777" w:rsidTr="007D53D6">
        <w:tc>
          <w:tcPr>
            <w:tcW w:w="3308" w:type="dxa"/>
          </w:tcPr>
          <w:p w14:paraId="5A68F7FC" w14:textId="77777777" w:rsidR="007D53D6" w:rsidRDefault="007D53D6" w:rsidP="00915592">
            <w:pPr>
              <w:pStyle w:val="Footer"/>
              <w:tabs>
                <w:tab w:val="clear" w:pos="4320"/>
                <w:tab w:val="clear" w:pos="8640"/>
              </w:tabs>
              <w:rPr>
                <w:b/>
                <w:bCs/>
                <w:color w:val="000000"/>
                <w:sz w:val="20"/>
              </w:rPr>
            </w:pPr>
          </w:p>
        </w:tc>
        <w:tc>
          <w:tcPr>
            <w:tcW w:w="3309" w:type="dxa"/>
          </w:tcPr>
          <w:p w14:paraId="07FE6DAB" w14:textId="77777777" w:rsidR="007D53D6" w:rsidRDefault="007D53D6" w:rsidP="00915592">
            <w:pPr>
              <w:pStyle w:val="Footer"/>
              <w:tabs>
                <w:tab w:val="clear" w:pos="4320"/>
                <w:tab w:val="clear" w:pos="8640"/>
              </w:tabs>
              <w:rPr>
                <w:b/>
                <w:bCs/>
                <w:color w:val="000000"/>
                <w:sz w:val="20"/>
              </w:rPr>
            </w:pPr>
          </w:p>
        </w:tc>
        <w:tc>
          <w:tcPr>
            <w:tcW w:w="3309" w:type="dxa"/>
          </w:tcPr>
          <w:p w14:paraId="46C1FAE8" w14:textId="77777777" w:rsidR="007D53D6" w:rsidRDefault="007D53D6" w:rsidP="00915592">
            <w:pPr>
              <w:pStyle w:val="Footer"/>
              <w:tabs>
                <w:tab w:val="clear" w:pos="4320"/>
                <w:tab w:val="clear" w:pos="8640"/>
              </w:tabs>
              <w:rPr>
                <w:b/>
                <w:bCs/>
                <w:color w:val="000000"/>
                <w:sz w:val="20"/>
              </w:rPr>
            </w:pPr>
          </w:p>
        </w:tc>
      </w:tr>
      <w:tr w:rsidR="007D53D6" w14:paraId="75EE45C7" w14:textId="77777777" w:rsidTr="007D53D6">
        <w:tc>
          <w:tcPr>
            <w:tcW w:w="3308" w:type="dxa"/>
          </w:tcPr>
          <w:p w14:paraId="5974471E" w14:textId="77777777" w:rsidR="007D53D6" w:rsidRDefault="007D53D6" w:rsidP="00915592">
            <w:pPr>
              <w:pStyle w:val="Footer"/>
              <w:tabs>
                <w:tab w:val="clear" w:pos="4320"/>
                <w:tab w:val="clear" w:pos="8640"/>
              </w:tabs>
              <w:rPr>
                <w:b/>
                <w:bCs/>
                <w:color w:val="000000"/>
                <w:sz w:val="20"/>
              </w:rPr>
            </w:pPr>
          </w:p>
        </w:tc>
        <w:tc>
          <w:tcPr>
            <w:tcW w:w="3309" w:type="dxa"/>
          </w:tcPr>
          <w:p w14:paraId="5CD93951" w14:textId="77777777" w:rsidR="007D53D6" w:rsidRDefault="007D53D6" w:rsidP="00915592">
            <w:pPr>
              <w:pStyle w:val="Footer"/>
              <w:tabs>
                <w:tab w:val="clear" w:pos="4320"/>
                <w:tab w:val="clear" w:pos="8640"/>
              </w:tabs>
              <w:rPr>
                <w:b/>
                <w:bCs/>
                <w:color w:val="000000"/>
                <w:sz w:val="20"/>
              </w:rPr>
            </w:pPr>
          </w:p>
        </w:tc>
        <w:tc>
          <w:tcPr>
            <w:tcW w:w="3309" w:type="dxa"/>
          </w:tcPr>
          <w:p w14:paraId="1478B617" w14:textId="77777777" w:rsidR="007D53D6" w:rsidRDefault="007D53D6" w:rsidP="00915592">
            <w:pPr>
              <w:pStyle w:val="Footer"/>
              <w:tabs>
                <w:tab w:val="clear" w:pos="4320"/>
                <w:tab w:val="clear" w:pos="8640"/>
              </w:tabs>
              <w:rPr>
                <w:b/>
                <w:bCs/>
                <w:color w:val="000000"/>
                <w:sz w:val="20"/>
              </w:rPr>
            </w:pPr>
          </w:p>
        </w:tc>
      </w:tr>
      <w:tr w:rsidR="007D53D6" w14:paraId="4E9A4230" w14:textId="77777777" w:rsidTr="007D53D6">
        <w:tc>
          <w:tcPr>
            <w:tcW w:w="3308" w:type="dxa"/>
          </w:tcPr>
          <w:p w14:paraId="50F7D0B0" w14:textId="77777777" w:rsidR="007D53D6" w:rsidRDefault="007D53D6" w:rsidP="00915592">
            <w:pPr>
              <w:pStyle w:val="Footer"/>
              <w:tabs>
                <w:tab w:val="clear" w:pos="4320"/>
                <w:tab w:val="clear" w:pos="8640"/>
              </w:tabs>
              <w:rPr>
                <w:b/>
                <w:bCs/>
                <w:color w:val="000000"/>
                <w:sz w:val="20"/>
              </w:rPr>
            </w:pPr>
          </w:p>
        </w:tc>
        <w:tc>
          <w:tcPr>
            <w:tcW w:w="3309" w:type="dxa"/>
          </w:tcPr>
          <w:p w14:paraId="4E0DD145" w14:textId="77777777" w:rsidR="007D53D6" w:rsidRDefault="007D53D6" w:rsidP="00915592">
            <w:pPr>
              <w:pStyle w:val="Footer"/>
              <w:tabs>
                <w:tab w:val="clear" w:pos="4320"/>
                <w:tab w:val="clear" w:pos="8640"/>
              </w:tabs>
              <w:rPr>
                <w:b/>
                <w:bCs/>
                <w:color w:val="000000"/>
                <w:sz w:val="20"/>
              </w:rPr>
            </w:pPr>
          </w:p>
        </w:tc>
        <w:tc>
          <w:tcPr>
            <w:tcW w:w="3309" w:type="dxa"/>
          </w:tcPr>
          <w:p w14:paraId="03221C09" w14:textId="77777777" w:rsidR="007D53D6" w:rsidRDefault="007D53D6" w:rsidP="00915592">
            <w:pPr>
              <w:pStyle w:val="Footer"/>
              <w:tabs>
                <w:tab w:val="clear" w:pos="4320"/>
                <w:tab w:val="clear" w:pos="8640"/>
              </w:tabs>
              <w:rPr>
                <w:b/>
                <w:bCs/>
                <w:color w:val="000000"/>
                <w:sz w:val="20"/>
              </w:rPr>
            </w:pPr>
          </w:p>
        </w:tc>
      </w:tr>
      <w:tr w:rsidR="007D53D6" w14:paraId="578F8F62" w14:textId="77777777" w:rsidTr="007D53D6">
        <w:tc>
          <w:tcPr>
            <w:tcW w:w="3308" w:type="dxa"/>
          </w:tcPr>
          <w:p w14:paraId="44D340C2" w14:textId="77777777" w:rsidR="007D53D6" w:rsidRDefault="007D53D6" w:rsidP="00915592">
            <w:pPr>
              <w:pStyle w:val="Footer"/>
              <w:tabs>
                <w:tab w:val="clear" w:pos="4320"/>
                <w:tab w:val="clear" w:pos="8640"/>
              </w:tabs>
              <w:rPr>
                <w:b/>
                <w:bCs/>
                <w:color w:val="000000"/>
                <w:sz w:val="20"/>
              </w:rPr>
            </w:pPr>
          </w:p>
        </w:tc>
        <w:tc>
          <w:tcPr>
            <w:tcW w:w="3309" w:type="dxa"/>
          </w:tcPr>
          <w:p w14:paraId="77683CDF" w14:textId="77777777" w:rsidR="007D53D6" w:rsidRDefault="007D53D6" w:rsidP="00915592">
            <w:pPr>
              <w:pStyle w:val="Footer"/>
              <w:tabs>
                <w:tab w:val="clear" w:pos="4320"/>
                <w:tab w:val="clear" w:pos="8640"/>
              </w:tabs>
              <w:rPr>
                <w:b/>
                <w:bCs/>
                <w:color w:val="000000"/>
                <w:sz w:val="20"/>
              </w:rPr>
            </w:pPr>
          </w:p>
        </w:tc>
        <w:tc>
          <w:tcPr>
            <w:tcW w:w="3309" w:type="dxa"/>
          </w:tcPr>
          <w:p w14:paraId="74F43484" w14:textId="77777777" w:rsidR="007D53D6" w:rsidRDefault="007D53D6" w:rsidP="00915592">
            <w:pPr>
              <w:pStyle w:val="Footer"/>
              <w:tabs>
                <w:tab w:val="clear" w:pos="4320"/>
                <w:tab w:val="clear" w:pos="8640"/>
              </w:tabs>
              <w:rPr>
                <w:b/>
                <w:bCs/>
                <w:color w:val="000000"/>
                <w:sz w:val="20"/>
              </w:rPr>
            </w:pPr>
          </w:p>
        </w:tc>
      </w:tr>
      <w:tr w:rsidR="007D53D6" w14:paraId="3A0C788F" w14:textId="77777777" w:rsidTr="007D53D6">
        <w:tc>
          <w:tcPr>
            <w:tcW w:w="3308" w:type="dxa"/>
          </w:tcPr>
          <w:p w14:paraId="0EE9F8C5" w14:textId="77777777" w:rsidR="007D53D6" w:rsidRDefault="007D53D6" w:rsidP="00915592">
            <w:pPr>
              <w:pStyle w:val="Footer"/>
              <w:tabs>
                <w:tab w:val="clear" w:pos="4320"/>
                <w:tab w:val="clear" w:pos="8640"/>
              </w:tabs>
              <w:rPr>
                <w:b/>
                <w:bCs/>
                <w:color w:val="000000"/>
                <w:sz w:val="20"/>
              </w:rPr>
            </w:pPr>
          </w:p>
        </w:tc>
        <w:tc>
          <w:tcPr>
            <w:tcW w:w="3309" w:type="dxa"/>
          </w:tcPr>
          <w:p w14:paraId="40F95311" w14:textId="77777777" w:rsidR="007D53D6" w:rsidRDefault="007D53D6" w:rsidP="00915592">
            <w:pPr>
              <w:pStyle w:val="Footer"/>
              <w:tabs>
                <w:tab w:val="clear" w:pos="4320"/>
                <w:tab w:val="clear" w:pos="8640"/>
              </w:tabs>
              <w:rPr>
                <w:b/>
                <w:bCs/>
                <w:color w:val="000000"/>
                <w:sz w:val="20"/>
              </w:rPr>
            </w:pPr>
          </w:p>
        </w:tc>
        <w:tc>
          <w:tcPr>
            <w:tcW w:w="3309" w:type="dxa"/>
          </w:tcPr>
          <w:p w14:paraId="37F4812D" w14:textId="77777777" w:rsidR="007D53D6" w:rsidRDefault="007D53D6" w:rsidP="00915592">
            <w:pPr>
              <w:pStyle w:val="Footer"/>
              <w:tabs>
                <w:tab w:val="clear" w:pos="4320"/>
                <w:tab w:val="clear" w:pos="8640"/>
              </w:tabs>
              <w:rPr>
                <w:b/>
                <w:bCs/>
                <w:color w:val="000000"/>
                <w:sz w:val="20"/>
              </w:rPr>
            </w:pPr>
          </w:p>
        </w:tc>
      </w:tr>
      <w:tr w:rsidR="007D53D6" w14:paraId="6FEC267D" w14:textId="77777777" w:rsidTr="007D53D6">
        <w:tc>
          <w:tcPr>
            <w:tcW w:w="3308" w:type="dxa"/>
          </w:tcPr>
          <w:p w14:paraId="0B79DE4B" w14:textId="77777777" w:rsidR="007D53D6" w:rsidRDefault="007D53D6" w:rsidP="00915592">
            <w:pPr>
              <w:pStyle w:val="Footer"/>
              <w:tabs>
                <w:tab w:val="clear" w:pos="4320"/>
                <w:tab w:val="clear" w:pos="8640"/>
              </w:tabs>
              <w:rPr>
                <w:b/>
                <w:bCs/>
                <w:color w:val="000000"/>
                <w:sz w:val="20"/>
              </w:rPr>
            </w:pPr>
          </w:p>
        </w:tc>
        <w:tc>
          <w:tcPr>
            <w:tcW w:w="3309" w:type="dxa"/>
          </w:tcPr>
          <w:p w14:paraId="5D519CA4" w14:textId="77777777" w:rsidR="007D53D6" w:rsidRDefault="007D53D6" w:rsidP="00915592">
            <w:pPr>
              <w:pStyle w:val="Footer"/>
              <w:tabs>
                <w:tab w:val="clear" w:pos="4320"/>
                <w:tab w:val="clear" w:pos="8640"/>
              </w:tabs>
              <w:rPr>
                <w:b/>
                <w:bCs/>
                <w:color w:val="000000"/>
                <w:sz w:val="20"/>
              </w:rPr>
            </w:pPr>
          </w:p>
        </w:tc>
        <w:tc>
          <w:tcPr>
            <w:tcW w:w="3309" w:type="dxa"/>
          </w:tcPr>
          <w:p w14:paraId="1EF31EAA" w14:textId="77777777" w:rsidR="007D53D6" w:rsidRDefault="007D53D6" w:rsidP="00915592">
            <w:pPr>
              <w:pStyle w:val="Footer"/>
              <w:tabs>
                <w:tab w:val="clear" w:pos="4320"/>
                <w:tab w:val="clear" w:pos="8640"/>
              </w:tabs>
              <w:rPr>
                <w:b/>
                <w:bCs/>
                <w:color w:val="000000"/>
                <w:sz w:val="20"/>
              </w:rPr>
            </w:pPr>
          </w:p>
        </w:tc>
      </w:tr>
      <w:tr w:rsidR="007D53D6" w14:paraId="15C580DE" w14:textId="77777777" w:rsidTr="007D53D6">
        <w:tc>
          <w:tcPr>
            <w:tcW w:w="3308" w:type="dxa"/>
          </w:tcPr>
          <w:p w14:paraId="1FFC393B" w14:textId="77777777" w:rsidR="007D53D6" w:rsidRDefault="007D53D6" w:rsidP="00915592">
            <w:pPr>
              <w:pStyle w:val="Footer"/>
              <w:tabs>
                <w:tab w:val="clear" w:pos="4320"/>
                <w:tab w:val="clear" w:pos="8640"/>
              </w:tabs>
              <w:rPr>
                <w:b/>
                <w:bCs/>
                <w:color w:val="000000"/>
                <w:sz w:val="20"/>
              </w:rPr>
            </w:pPr>
          </w:p>
        </w:tc>
        <w:tc>
          <w:tcPr>
            <w:tcW w:w="3309" w:type="dxa"/>
          </w:tcPr>
          <w:p w14:paraId="2A2C62D4" w14:textId="77777777" w:rsidR="007D53D6" w:rsidRDefault="007D53D6" w:rsidP="00915592">
            <w:pPr>
              <w:pStyle w:val="Footer"/>
              <w:tabs>
                <w:tab w:val="clear" w:pos="4320"/>
                <w:tab w:val="clear" w:pos="8640"/>
              </w:tabs>
              <w:rPr>
                <w:b/>
                <w:bCs/>
                <w:color w:val="000000"/>
                <w:sz w:val="20"/>
              </w:rPr>
            </w:pPr>
          </w:p>
        </w:tc>
        <w:tc>
          <w:tcPr>
            <w:tcW w:w="3309" w:type="dxa"/>
          </w:tcPr>
          <w:p w14:paraId="03D8230E" w14:textId="77777777" w:rsidR="007D53D6" w:rsidRDefault="007D53D6" w:rsidP="00915592">
            <w:pPr>
              <w:pStyle w:val="Footer"/>
              <w:tabs>
                <w:tab w:val="clear" w:pos="4320"/>
                <w:tab w:val="clear" w:pos="8640"/>
              </w:tabs>
              <w:rPr>
                <w:b/>
                <w:bCs/>
                <w:color w:val="000000"/>
                <w:sz w:val="20"/>
              </w:rPr>
            </w:pPr>
          </w:p>
        </w:tc>
      </w:tr>
      <w:tr w:rsidR="007D53D6" w14:paraId="41B75293" w14:textId="77777777" w:rsidTr="007D53D6">
        <w:tc>
          <w:tcPr>
            <w:tcW w:w="3308" w:type="dxa"/>
          </w:tcPr>
          <w:p w14:paraId="55ED35F0" w14:textId="77777777" w:rsidR="007D53D6" w:rsidRDefault="007D53D6" w:rsidP="00915592">
            <w:pPr>
              <w:pStyle w:val="Footer"/>
              <w:tabs>
                <w:tab w:val="clear" w:pos="4320"/>
                <w:tab w:val="clear" w:pos="8640"/>
              </w:tabs>
              <w:rPr>
                <w:b/>
                <w:bCs/>
                <w:color w:val="000000"/>
                <w:sz w:val="20"/>
              </w:rPr>
            </w:pPr>
          </w:p>
        </w:tc>
        <w:tc>
          <w:tcPr>
            <w:tcW w:w="3309" w:type="dxa"/>
          </w:tcPr>
          <w:p w14:paraId="083B1135" w14:textId="77777777" w:rsidR="007D53D6" w:rsidRDefault="007D53D6" w:rsidP="00915592">
            <w:pPr>
              <w:pStyle w:val="Footer"/>
              <w:tabs>
                <w:tab w:val="clear" w:pos="4320"/>
                <w:tab w:val="clear" w:pos="8640"/>
              </w:tabs>
              <w:rPr>
                <w:b/>
                <w:bCs/>
                <w:color w:val="000000"/>
                <w:sz w:val="20"/>
              </w:rPr>
            </w:pPr>
          </w:p>
        </w:tc>
        <w:tc>
          <w:tcPr>
            <w:tcW w:w="3309" w:type="dxa"/>
          </w:tcPr>
          <w:p w14:paraId="5D0FC9A3" w14:textId="77777777" w:rsidR="007D53D6" w:rsidRDefault="007D53D6" w:rsidP="00915592">
            <w:pPr>
              <w:pStyle w:val="Footer"/>
              <w:tabs>
                <w:tab w:val="clear" w:pos="4320"/>
                <w:tab w:val="clear" w:pos="8640"/>
              </w:tabs>
              <w:rPr>
                <w:b/>
                <w:bCs/>
                <w:color w:val="000000"/>
                <w:sz w:val="20"/>
              </w:rPr>
            </w:pPr>
          </w:p>
        </w:tc>
      </w:tr>
      <w:tr w:rsidR="0053624C" w14:paraId="175705C8" w14:textId="77777777" w:rsidTr="007D53D6">
        <w:tc>
          <w:tcPr>
            <w:tcW w:w="3308" w:type="dxa"/>
          </w:tcPr>
          <w:p w14:paraId="25846A2C" w14:textId="77777777" w:rsidR="0053624C" w:rsidRDefault="0053624C" w:rsidP="00915592">
            <w:pPr>
              <w:pStyle w:val="Footer"/>
              <w:tabs>
                <w:tab w:val="clear" w:pos="4320"/>
                <w:tab w:val="clear" w:pos="8640"/>
              </w:tabs>
              <w:rPr>
                <w:b/>
                <w:bCs/>
                <w:color w:val="000000"/>
                <w:sz w:val="20"/>
              </w:rPr>
            </w:pPr>
          </w:p>
        </w:tc>
        <w:tc>
          <w:tcPr>
            <w:tcW w:w="3309" w:type="dxa"/>
          </w:tcPr>
          <w:p w14:paraId="63E9DD0B" w14:textId="77777777" w:rsidR="0053624C" w:rsidRDefault="0053624C" w:rsidP="00915592">
            <w:pPr>
              <w:pStyle w:val="Footer"/>
              <w:tabs>
                <w:tab w:val="clear" w:pos="4320"/>
                <w:tab w:val="clear" w:pos="8640"/>
              </w:tabs>
              <w:rPr>
                <w:b/>
                <w:bCs/>
                <w:color w:val="000000"/>
                <w:sz w:val="20"/>
              </w:rPr>
            </w:pPr>
          </w:p>
        </w:tc>
        <w:tc>
          <w:tcPr>
            <w:tcW w:w="3309" w:type="dxa"/>
          </w:tcPr>
          <w:p w14:paraId="1DD1DEA4" w14:textId="77777777" w:rsidR="0053624C" w:rsidRDefault="0053624C" w:rsidP="00915592">
            <w:pPr>
              <w:pStyle w:val="Footer"/>
              <w:tabs>
                <w:tab w:val="clear" w:pos="4320"/>
                <w:tab w:val="clear" w:pos="8640"/>
              </w:tabs>
              <w:rPr>
                <w:b/>
                <w:bCs/>
                <w:color w:val="000000"/>
                <w:sz w:val="20"/>
              </w:rPr>
            </w:pPr>
          </w:p>
        </w:tc>
      </w:tr>
      <w:tr w:rsidR="0053624C" w14:paraId="70C19C67" w14:textId="77777777" w:rsidTr="007D53D6">
        <w:tc>
          <w:tcPr>
            <w:tcW w:w="3308" w:type="dxa"/>
          </w:tcPr>
          <w:p w14:paraId="583DB6EE" w14:textId="77777777" w:rsidR="0053624C" w:rsidRDefault="0053624C" w:rsidP="00915592">
            <w:pPr>
              <w:pStyle w:val="Footer"/>
              <w:tabs>
                <w:tab w:val="clear" w:pos="4320"/>
                <w:tab w:val="clear" w:pos="8640"/>
              </w:tabs>
              <w:rPr>
                <w:b/>
                <w:bCs/>
                <w:color w:val="000000"/>
                <w:sz w:val="20"/>
              </w:rPr>
            </w:pPr>
          </w:p>
        </w:tc>
        <w:tc>
          <w:tcPr>
            <w:tcW w:w="3309" w:type="dxa"/>
          </w:tcPr>
          <w:p w14:paraId="529FB82E" w14:textId="77777777" w:rsidR="0053624C" w:rsidRDefault="0053624C" w:rsidP="00915592">
            <w:pPr>
              <w:pStyle w:val="Footer"/>
              <w:tabs>
                <w:tab w:val="clear" w:pos="4320"/>
                <w:tab w:val="clear" w:pos="8640"/>
              </w:tabs>
              <w:rPr>
                <w:b/>
                <w:bCs/>
                <w:color w:val="000000"/>
                <w:sz w:val="20"/>
              </w:rPr>
            </w:pPr>
          </w:p>
        </w:tc>
        <w:tc>
          <w:tcPr>
            <w:tcW w:w="3309" w:type="dxa"/>
          </w:tcPr>
          <w:p w14:paraId="54698FE1" w14:textId="77777777" w:rsidR="0053624C" w:rsidRDefault="0053624C" w:rsidP="00915592">
            <w:pPr>
              <w:pStyle w:val="Footer"/>
              <w:tabs>
                <w:tab w:val="clear" w:pos="4320"/>
                <w:tab w:val="clear" w:pos="8640"/>
              </w:tabs>
              <w:rPr>
                <w:b/>
                <w:bCs/>
                <w:color w:val="000000"/>
                <w:sz w:val="20"/>
              </w:rPr>
            </w:pPr>
          </w:p>
        </w:tc>
      </w:tr>
      <w:tr w:rsidR="0053624C" w14:paraId="02F49EDF" w14:textId="77777777" w:rsidTr="007D53D6">
        <w:tc>
          <w:tcPr>
            <w:tcW w:w="3308" w:type="dxa"/>
          </w:tcPr>
          <w:p w14:paraId="4E9A0A50" w14:textId="77777777" w:rsidR="0053624C" w:rsidRDefault="0053624C" w:rsidP="00915592">
            <w:pPr>
              <w:pStyle w:val="Footer"/>
              <w:tabs>
                <w:tab w:val="clear" w:pos="4320"/>
                <w:tab w:val="clear" w:pos="8640"/>
              </w:tabs>
              <w:rPr>
                <w:b/>
                <w:bCs/>
                <w:color w:val="000000"/>
                <w:sz w:val="20"/>
              </w:rPr>
            </w:pPr>
          </w:p>
        </w:tc>
        <w:tc>
          <w:tcPr>
            <w:tcW w:w="3309" w:type="dxa"/>
          </w:tcPr>
          <w:p w14:paraId="068A7250" w14:textId="77777777" w:rsidR="0053624C" w:rsidRDefault="0053624C" w:rsidP="00915592">
            <w:pPr>
              <w:pStyle w:val="Footer"/>
              <w:tabs>
                <w:tab w:val="clear" w:pos="4320"/>
                <w:tab w:val="clear" w:pos="8640"/>
              </w:tabs>
              <w:rPr>
                <w:b/>
                <w:bCs/>
                <w:color w:val="000000"/>
                <w:sz w:val="20"/>
              </w:rPr>
            </w:pPr>
          </w:p>
        </w:tc>
        <w:tc>
          <w:tcPr>
            <w:tcW w:w="3309" w:type="dxa"/>
          </w:tcPr>
          <w:p w14:paraId="085012F9" w14:textId="77777777" w:rsidR="0053624C" w:rsidRDefault="0053624C" w:rsidP="00915592">
            <w:pPr>
              <w:pStyle w:val="Footer"/>
              <w:tabs>
                <w:tab w:val="clear" w:pos="4320"/>
                <w:tab w:val="clear" w:pos="8640"/>
              </w:tabs>
              <w:rPr>
                <w:b/>
                <w:bCs/>
                <w:color w:val="000000"/>
                <w:sz w:val="20"/>
              </w:rPr>
            </w:pPr>
          </w:p>
        </w:tc>
      </w:tr>
      <w:tr w:rsidR="0053624C" w14:paraId="7E199023" w14:textId="77777777" w:rsidTr="007D53D6">
        <w:tc>
          <w:tcPr>
            <w:tcW w:w="3308" w:type="dxa"/>
          </w:tcPr>
          <w:p w14:paraId="2BC22466" w14:textId="77777777" w:rsidR="0053624C" w:rsidRDefault="0053624C" w:rsidP="00915592">
            <w:pPr>
              <w:pStyle w:val="Footer"/>
              <w:tabs>
                <w:tab w:val="clear" w:pos="4320"/>
                <w:tab w:val="clear" w:pos="8640"/>
              </w:tabs>
              <w:rPr>
                <w:b/>
                <w:bCs/>
                <w:color w:val="000000"/>
                <w:sz w:val="20"/>
              </w:rPr>
            </w:pPr>
          </w:p>
        </w:tc>
        <w:tc>
          <w:tcPr>
            <w:tcW w:w="3309" w:type="dxa"/>
          </w:tcPr>
          <w:p w14:paraId="51FB2E5A" w14:textId="77777777" w:rsidR="0053624C" w:rsidRDefault="0053624C" w:rsidP="00915592">
            <w:pPr>
              <w:pStyle w:val="Footer"/>
              <w:tabs>
                <w:tab w:val="clear" w:pos="4320"/>
                <w:tab w:val="clear" w:pos="8640"/>
              </w:tabs>
              <w:rPr>
                <w:b/>
                <w:bCs/>
                <w:color w:val="000000"/>
                <w:sz w:val="20"/>
              </w:rPr>
            </w:pPr>
          </w:p>
        </w:tc>
        <w:tc>
          <w:tcPr>
            <w:tcW w:w="3309" w:type="dxa"/>
          </w:tcPr>
          <w:p w14:paraId="2C2E0F9C" w14:textId="77777777" w:rsidR="0053624C" w:rsidRDefault="0053624C" w:rsidP="00915592">
            <w:pPr>
              <w:pStyle w:val="Footer"/>
              <w:tabs>
                <w:tab w:val="clear" w:pos="4320"/>
                <w:tab w:val="clear" w:pos="8640"/>
              </w:tabs>
              <w:rPr>
                <w:b/>
                <w:bCs/>
                <w:color w:val="000000"/>
                <w:sz w:val="20"/>
              </w:rPr>
            </w:pPr>
          </w:p>
        </w:tc>
      </w:tr>
      <w:tr w:rsidR="007D53D6" w14:paraId="370BC668" w14:textId="77777777" w:rsidTr="007D53D6">
        <w:tc>
          <w:tcPr>
            <w:tcW w:w="3308" w:type="dxa"/>
          </w:tcPr>
          <w:p w14:paraId="518D753B" w14:textId="77777777" w:rsidR="007D53D6" w:rsidRDefault="007D53D6" w:rsidP="00915592">
            <w:pPr>
              <w:pStyle w:val="Footer"/>
              <w:tabs>
                <w:tab w:val="clear" w:pos="4320"/>
                <w:tab w:val="clear" w:pos="8640"/>
              </w:tabs>
              <w:rPr>
                <w:b/>
                <w:bCs/>
                <w:color w:val="000000"/>
                <w:sz w:val="20"/>
              </w:rPr>
            </w:pPr>
          </w:p>
        </w:tc>
        <w:tc>
          <w:tcPr>
            <w:tcW w:w="3309" w:type="dxa"/>
          </w:tcPr>
          <w:p w14:paraId="3AD740F6" w14:textId="77777777" w:rsidR="007D53D6" w:rsidRDefault="007D53D6" w:rsidP="00915592">
            <w:pPr>
              <w:pStyle w:val="Footer"/>
              <w:tabs>
                <w:tab w:val="clear" w:pos="4320"/>
                <w:tab w:val="clear" w:pos="8640"/>
              </w:tabs>
              <w:rPr>
                <w:b/>
                <w:bCs/>
                <w:color w:val="000000"/>
                <w:sz w:val="20"/>
              </w:rPr>
            </w:pPr>
          </w:p>
        </w:tc>
        <w:tc>
          <w:tcPr>
            <w:tcW w:w="3309" w:type="dxa"/>
          </w:tcPr>
          <w:p w14:paraId="6EE3DFC0" w14:textId="77777777" w:rsidR="007D53D6" w:rsidRDefault="007D53D6" w:rsidP="00915592">
            <w:pPr>
              <w:pStyle w:val="Footer"/>
              <w:tabs>
                <w:tab w:val="clear" w:pos="4320"/>
                <w:tab w:val="clear" w:pos="8640"/>
              </w:tabs>
              <w:rPr>
                <w:b/>
                <w:bCs/>
                <w:color w:val="000000"/>
                <w:sz w:val="20"/>
              </w:rPr>
            </w:pPr>
          </w:p>
        </w:tc>
      </w:tr>
      <w:tr w:rsidR="0053624C" w14:paraId="129545CB" w14:textId="77777777" w:rsidTr="007D53D6">
        <w:tc>
          <w:tcPr>
            <w:tcW w:w="3308" w:type="dxa"/>
          </w:tcPr>
          <w:p w14:paraId="43CE60B6" w14:textId="77777777" w:rsidR="0053624C" w:rsidRDefault="0053624C" w:rsidP="00915592">
            <w:pPr>
              <w:pStyle w:val="Footer"/>
              <w:tabs>
                <w:tab w:val="clear" w:pos="4320"/>
                <w:tab w:val="clear" w:pos="8640"/>
              </w:tabs>
              <w:rPr>
                <w:b/>
                <w:bCs/>
                <w:color w:val="000000"/>
                <w:sz w:val="20"/>
              </w:rPr>
            </w:pPr>
          </w:p>
        </w:tc>
        <w:tc>
          <w:tcPr>
            <w:tcW w:w="3309" w:type="dxa"/>
          </w:tcPr>
          <w:p w14:paraId="5F61092C" w14:textId="77777777" w:rsidR="0053624C" w:rsidRDefault="0053624C" w:rsidP="00915592">
            <w:pPr>
              <w:pStyle w:val="Footer"/>
              <w:tabs>
                <w:tab w:val="clear" w:pos="4320"/>
                <w:tab w:val="clear" w:pos="8640"/>
              </w:tabs>
              <w:rPr>
                <w:b/>
                <w:bCs/>
                <w:color w:val="000000"/>
                <w:sz w:val="20"/>
              </w:rPr>
            </w:pPr>
          </w:p>
        </w:tc>
        <w:tc>
          <w:tcPr>
            <w:tcW w:w="3309" w:type="dxa"/>
          </w:tcPr>
          <w:p w14:paraId="28A9BBC5" w14:textId="77777777" w:rsidR="0053624C" w:rsidRDefault="0053624C" w:rsidP="00915592">
            <w:pPr>
              <w:pStyle w:val="Footer"/>
              <w:tabs>
                <w:tab w:val="clear" w:pos="4320"/>
                <w:tab w:val="clear" w:pos="8640"/>
              </w:tabs>
              <w:rPr>
                <w:b/>
                <w:bCs/>
                <w:color w:val="000000"/>
                <w:sz w:val="20"/>
              </w:rPr>
            </w:pPr>
          </w:p>
        </w:tc>
      </w:tr>
      <w:tr w:rsidR="007D53D6" w14:paraId="7CB3C451" w14:textId="77777777" w:rsidTr="007D53D6">
        <w:tc>
          <w:tcPr>
            <w:tcW w:w="3308" w:type="dxa"/>
          </w:tcPr>
          <w:p w14:paraId="1002697F" w14:textId="77777777" w:rsidR="007D53D6" w:rsidRDefault="007D53D6" w:rsidP="00915592">
            <w:pPr>
              <w:pStyle w:val="Footer"/>
              <w:tabs>
                <w:tab w:val="clear" w:pos="4320"/>
                <w:tab w:val="clear" w:pos="8640"/>
              </w:tabs>
              <w:rPr>
                <w:b/>
                <w:bCs/>
                <w:color w:val="000000"/>
                <w:sz w:val="20"/>
              </w:rPr>
            </w:pPr>
          </w:p>
        </w:tc>
        <w:tc>
          <w:tcPr>
            <w:tcW w:w="3309" w:type="dxa"/>
          </w:tcPr>
          <w:p w14:paraId="4795E808" w14:textId="77777777" w:rsidR="007D53D6" w:rsidRDefault="007D53D6" w:rsidP="00915592">
            <w:pPr>
              <w:pStyle w:val="Footer"/>
              <w:tabs>
                <w:tab w:val="clear" w:pos="4320"/>
                <w:tab w:val="clear" w:pos="8640"/>
              </w:tabs>
              <w:rPr>
                <w:b/>
                <w:bCs/>
                <w:color w:val="000000"/>
                <w:sz w:val="20"/>
              </w:rPr>
            </w:pPr>
          </w:p>
        </w:tc>
        <w:tc>
          <w:tcPr>
            <w:tcW w:w="3309" w:type="dxa"/>
          </w:tcPr>
          <w:p w14:paraId="5CF34BE7" w14:textId="531A2976" w:rsidR="0053624C" w:rsidRDefault="0053624C" w:rsidP="00915592">
            <w:pPr>
              <w:pStyle w:val="Footer"/>
              <w:tabs>
                <w:tab w:val="clear" w:pos="4320"/>
                <w:tab w:val="clear" w:pos="8640"/>
              </w:tabs>
              <w:rPr>
                <w:b/>
                <w:bCs/>
                <w:color w:val="000000"/>
                <w:sz w:val="20"/>
              </w:rPr>
            </w:pPr>
          </w:p>
        </w:tc>
      </w:tr>
      <w:tr w:rsidR="0053624C" w14:paraId="44E010F4" w14:textId="77777777" w:rsidTr="007D53D6">
        <w:tc>
          <w:tcPr>
            <w:tcW w:w="3308" w:type="dxa"/>
          </w:tcPr>
          <w:p w14:paraId="5C312FC7" w14:textId="77777777" w:rsidR="0053624C" w:rsidRDefault="0053624C" w:rsidP="00915592">
            <w:pPr>
              <w:pStyle w:val="Footer"/>
              <w:tabs>
                <w:tab w:val="clear" w:pos="4320"/>
                <w:tab w:val="clear" w:pos="8640"/>
              </w:tabs>
              <w:rPr>
                <w:b/>
                <w:bCs/>
                <w:color w:val="000000"/>
                <w:sz w:val="20"/>
              </w:rPr>
            </w:pPr>
          </w:p>
        </w:tc>
        <w:tc>
          <w:tcPr>
            <w:tcW w:w="3309" w:type="dxa"/>
          </w:tcPr>
          <w:p w14:paraId="6602CF51" w14:textId="77777777" w:rsidR="0053624C" w:rsidRDefault="0053624C" w:rsidP="00915592">
            <w:pPr>
              <w:pStyle w:val="Footer"/>
              <w:tabs>
                <w:tab w:val="clear" w:pos="4320"/>
                <w:tab w:val="clear" w:pos="8640"/>
              </w:tabs>
              <w:rPr>
                <w:b/>
                <w:bCs/>
                <w:color w:val="000000"/>
                <w:sz w:val="20"/>
              </w:rPr>
            </w:pPr>
          </w:p>
        </w:tc>
        <w:tc>
          <w:tcPr>
            <w:tcW w:w="3309" w:type="dxa"/>
          </w:tcPr>
          <w:p w14:paraId="14D83118" w14:textId="77777777" w:rsidR="0053624C" w:rsidRDefault="0053624C" w:rsidP="00915592">
            <w:pPr>
              <w:pStyle w:val="Footer"/>
              <w:tabs>
                <w:tab w:val="clear" w:pos="4320"/>
                <w:tab w:val="clear" w:pos="8640"/>
              </w:tabs>
              <w:rPr>
                <w:b/>
                <w:bCs/>
                <w:color w:val="000000"/>
                <w:sz w:val="20"/>
              </w:rPr>
            </w:pPr>
          </w:p>
        </w:tc>
      </w:tr>
      <w:tr w:rsidR="0053624C" w14:paraId="17B89252" w14:textId="77777777" w:rsidTr="007D53D6">
        <w:tc>
          <w:tcPr>
            <w:tcW w:w="3308" w:type="dxa"/>
          </w:tcPr>
          <w:p w14:paraId="68DBCFE6" w14:textId="77777777" w:rsidR="0053624C" w:rsidRDefault="0053624C" w:rsidP="00915592">
            <w:pPr>
              <w:pStyle w:val="Footer"/>
              <w:tabs>
                <w:tab w:val="clear" w:pos="4320"/>
                <w:tab w:val="clear" w:pos="8640"/>
              </w:tabs>
              <w:rPr>
                <w:b/>
                <w:bCs/>
                <w:color w:val="000000"/>
                <w:sz w:val="20"/>
              </w:rPr>
            </w:pPr>
          </w:p>
        </w:tc>
        <w:tc>
          <w:tcPr>
            <w:tcW w:w="3309" w:type="dxa"/>
          </w:tcPr>
          <w:p w14:paraId="53C38A76" w14:textId="77777777" w:rsidR="0053624C" w:rsidRDefault="0053624C" w:rsidP="00915592">
            <w:pPr>
              <w:pStyle w:val="Footer"/>
              <w:tabs>
                <w:tab w:val="clear" w:pos="4320"/>
                <w:tab w:val="clear" w:pos="8640"/>
              </w:tabs>
              <w:rPr>
                <w:b/>
                <w:bCs/>
                <w:color w:val="000000"/>
                <w:sz w:val="20"/>
              </w:rPr>
            </w:pPr>
          </w:p>
        </w:tc>
        <w:tc>
          <w:tcPr>
            <w:tcW w:w="3309" w:type="dxa"/>
          </w:tcPr>
          <w:p w14:paraId="0FA3BDE4" w14:textId="77777777" w:rsidR="0053624C" w:rsidRDefault="0053624C" w:rsidP="00915592">
            <w:pPr>
              <w:pStyle w:val="Footer"/>
              <w:tabs>
                <w:tab w:val="clear" w:pos="4320"/>
                <w:tab w:val="clear" w:pos="8640"/>
              </w:tabs>
              <w:rPr>
                <w:b/>
                <w:bCs/>
                <w:color w:val="000000"/>
                <w:sz w:val="20"/>
              </w:rPr>
            </w:pPr>
          </w:p>
        </w:tc>
      </w:tr>
      <w:tr w:rsidR="0053624C" w14:paraId="027E517D" w14:textId="77777777" w:rsidTr="007D53D6">
        <w:tc>
          <w:tcPr>
            <w:tcW w:w="3308" w:type="dxa"/>
          </w:tcPr>
          <w:p w14:paraId="76CF7792" w14:textId="77777777" w:rsidR="0053624C" w:rsidRDefault="0053624C" w:rsidP="00915592">
            <w:pPr>
              <w:pStyle w:val="Footer"/>
              <w:tabs>
                <w:tab w:val="clear" w:pos="4320"/>
                <w:tab w:val="clear" w:pos="8640"/>
              </w:tabs>
              <w:rPr>
                <w:b/>
                <w:bCs/>
                <w:color w:val="000000"/>
                <w:sz w:val="20"/>
              </w:rPr>
            </w:pPr>
          </w:p>
        </w:tc>
        <w:tc>
          <w:tcPr>
            <w:tcW w:w="3309" w:type="dxa"/>
          </w:tcPr>
          <w:p w14:paraId="102B155A" w14:textId="77777777" w:rsidR="0053624C" w:rsidRDefault="0053624C" w:rsidP="00915592">
            <w:pPr>
              <w:pStyle w:val="Footer"/>
              <w:tabs>
                <w:tab w:val="clear" w:pos="4320"/>
                <w:tab w:val="clear" w:pos="8640"/>
              </w:tabs>
              <w:rPr>
                <w:b/>
                <w:bCs/>
                <w:color w:val="000000"/>
                <w:sz w:val="20"/>
              </w:rPr>
            </w:pPr>
          </w:p>
        </w:tc>
        <w:tc>
          <w:tcPr>
            <w:tcW w:w="3309" w:type="dxa"/>
          </w:tcPr>
          <w:p w14:paraId="5FDED42B" w14:textId="77777777" w:rsidR="0053624C" w:rsidRDefault="0053624C" w:rsidP="00915592">
            <w:pPr>
              <w:pStyle w:val="Footer"/>
              <w:tabs>
                <w:tab w:val="clear" w:pos="4320"/>
                <w:tab w:val="clear" w:pos="8640"/>
              </w:tabs>
              <w:rPr>
                <w:b/>
                <w:bCs/>
                <w:color w:val="000000"/>
                <w:sz w:val="20"/>
              </w:rPr>
            </w:pPr>
          </w:p>
        </w:tc>
      </w:tr>
      <w:tr w:rsidR="0053624C" w14:paraId="75A4E90D" w14:textId="77777777" w:rsidTr="007D53D6">
        <w:tc>
          <w:tcPr>
            <w:tcW w:w="3308" w:type="dxa"/>
          </w:tcPr>
          <w:p w14:paraId="6B94D74B" w14:textId="77777777" w:rsidR="0053624C" w:rsidRDefault="0053624C" w:rsidP="00915592">
            <w:pPr>
              <w:pStyle w:val="Footer"/>
              <w:tabs>
                <w:tab w:val="clear" w:pos="4320"/>
                <w:tab w:val="clear" w:pos="8640"/>
              </w:tabs>
              <w:rPr>
                <w:b/>
                <w:bCs/>
                <w:color w:val="000000"/>
                <w:sz w:val="20"/>
              </w:rPr>
            </w:pPr>
          </w:p>
        </w:tc>
        <w:tc>
          <w:tcPr>
            <w:tcW w:w="3309" w:type="dxa"/>
          </w:tcPr>
          <w:p w14:paraId="4814383B" w14:textId="77777777" w:rsidR="0053624C" w:rsidRDefault="0053624C" w:rsidP="00915592">
            <w:pPr>
              <w:pStyle w:val="Footer"/>
              <w:tabs>
                <w:tab w:val="clear" w:pos="4320"/>
                <w:tab w:val="clear" w:pos="8640"/>
              </w:tabs>
              <w:rPr>
                <w:b/>
                <w:bCs/>
                <w:color w:val="000000"/>
                <w:sz w:val="20"/>
              </w:rPr>
            </w:pPr>
          </w:p>
        </w:tc>
        <w:tc>
          <w:tcPr>
            <w:tcW w:w="3309" w:type="dxa"/>
          </w:tcPr>
          <w:p w14:paraId="4ABDFD22" w14:textId="77777777" w:rsidR="0053624C" w:rsidRDefault="0053624C" w:rsidP="00915592">
            <w:pPr>
              <w:pStyle w:val="Footer"/>
              <w:tabs>
                <w:tab w:val="clear" w:pos="4320"/>
                <w:tab w:val="clear" w:pos="8640"/>
              </w:tabs>
              <w:rPr>
                <w:b/>
                <w:bCs/>
                <w:color w:val="000000"/>
                <w:sz w:val="20"/>
              </w:rPr>
            </w:pPr>
          </w:p>
        </w:tc>
      </w:tr>
      <w:tr w:rsidR="0053624C" w14:paraId="0026B473" w14:textId="77777777" w:rsidTr="007D53D6">
        <w:tc>
          <w:tcPr>
            <w:tcW w:w="3308" w:type="dxa"/>
          </w:tcPr>
          <w:p w14:paraId="6B86D2B1" w14:textId="77777777" w:rsidR="0053624C" w:rsidRDefault="0053624C" w:rsidP="00915592">
            <w:pPr>
              <w:pStyle w:val="Footer"/>
              <w:tabs>
                <w:tab w:val="clear" w:pos="4320"/>
                <w:tab w:val="clear" w:pos="8640"/>
              </w:tabs>
              <w:rPr>
                <w:b/>
                <w:bCs/>
                <w:color w:val="000000"/>
                <w:sz w:val="20"/>
              </w:rPr>
            </w:pPr>
          </w:p>
        </w:tc>
        <w:tc>
          <w:tcPr>
            <w:tcW w:w="3309" w:type="dxa"/>
          </w:tcPr>
          <w:p w14:paraId="2E4DCB56" w14:textId="77777777" w:rsidR="0053624C" w:rsidRDefault="0053624C" w:rsidP="00915592">
            <w:pPr>
              <w:pStyle w:val="Footer"/>
              <w:tabs>
                <w:tab w:val="clear" w:pos="4320"/>
                <w:tab w:val="clear" w:pos="8640"/>
              </w:tabs>
              <w:rPr>
                <w:b/>
                <w:bCs/>
                <w:color w:val="000000"/>
                <w:sz w:val="20"/>
              </w:rPr>
            </w:pPr>
          </w:p>
        </w:tc>
        <w:tc>
          <w:tcPr>
            <w:tcW w:w="3309" w:type="dxa"/>
          </w:tcPr>
          <w:p w14:paraId="797E5F9B" w14:textId="77777777" w:rsidR="0053624C" w:rsidRDefault="0053624C" w:rsidP="00915592">
            <w:pPr>
              <w:pStyle w:val="Footer"/>
              <w:tabs>
                <w:tab w:val="clear" w:pos="4320"/>
                <w:tab w:val="clear" w:pos="8640"/>
              </w:tabs>
              <w:rPr>
                <w:b/>
                <w:bCs/>
                <w:color w:val="000000"/>
                <w:sz w:val="20"/>
              </w:rPr>
            </w:pPr>
          </w:p>
        </w:tc>
      </w:tr>
      <w:tr w:rsidR="0053624C" w14:paraId="2C953557" w14:textId="77777777" w:rsidTr="007D53D6">
        <w:tc>
          <w:tcPr>
            <w:tcW w:w="3308" w:type="dxa"/>
          </w:tcPr>
          <w:p w14:paraId="755B309C" w14:textId="77777777" w:rsidR="0053624C" w:rsidRDefault="0053624C" w:rsidP="00915592">
            <w:pPr>
              <w:pStyle w:val="Footer"/>
              <w:tabs>
                <w:tab w:val="clear" w:pos="4320"/>
                <w:tab w:val="clear" w:pos="8640"/>
              </w:tabs>
              <w:rPr>
                <w:b/>
                <w:bCs/>
                <w:color w:val="000000"/>
                <w:sz w:val="20"/>
              </w:rPr>
            </w:pPr>
          </w:p>
        </w:tc>
        <w:tc>
          <w:tcPr>
            <w:tcW w:w="3309" w:type="dxa"/>
          </w:tcPr>
          <w:p w14:paraId="4664D31F" w14:textId="77777777" w:rsidR="0053624C" w:rsidRDefault="0053624C" w:rsidP="00915592">
            <w:pPr>
              <w:pStyle w:val="Footer"/>
              <w:tabs>
                <w:tab w:val="clear" w:pos="4320"/>
                <w:tab w:val="clear" w:pos="8640"/>
              </w:tabs>
              <w:rPr>
                <w:b/>
                <w:bCs/>
                <w:color w:val="000000"/>
                <w:sz w:val="20"/>
              </w:rPr>
            </w:pPr>
          </w:p>
        </w:tc>
        <w:tc>
          <w:tcPr>
            <w:tcW w:w="3309" w:type="dxa"/>
          </w:tcPr>
          <w:p w14:paraId="25042F3E" w14:textId="77777777" w:rsidR="0053624C" w:rsidRDefault="0053624C" w:rsidP="00915592">
            <w:pPr>
              <w:pStyle w:val="Footer"/>
              <w:tabs>
                <w:tab w:val="clear" w:pos="4320"/>
                <w:tab w:val="clear" w:pos="8640"/>
              </w:tabs>
              <w:rPr>
                <w:b/>
                <w:bCs/>
                <w:color w:val="000000"/>
                <w:sz w:val="20"/>
              </w:rPr>
            </w:pPr>
          </w:p>
        </w:tc>
      </w:tr>
      <w:tr w:rsidR="0053624C" w14:paraId="35F096F1" w14:textId="77777777" w:rsidTr="007D53D6">
        <w:tc>
          <w:tcPr>
            <w:tcW w:w="3308" w:type="dxa"/>
          </w:tcPr>
          <w:p w14:paraId="2E9BF57A" w14:textId="77777777" w:rsidR="0053624C" w:rsidRDefault="0053624C" w:rsidP="00915592">
            <w:pPr>
              <w:pStyle w:val="Footer"/>
              <w:tabs>
                <w:tab w:val="clear" w:pos="4320"/>
                <w:tab w:val="clear" w:pos="8640"/>
              </w:tabs>
              <w:rPr>
                <w:b/>
                <w:bCs/>
                <w:color w:val="000000"/>
                <w:sz w:val="20"/>
              </w:rPr>
            </w:pPr>
          </w:p>
        </w:tc>
        <w:tc>
          <w:tcPr>
            <w:tcW w:w="3309" w:type="dxa"/>
          </w:tcPr>
          <w:p w14:paraId="3025275B" w14:textId="77777777" w:rsidR="0053624C" w:rsidRDefault="0053624C" w:rsidP="00915592">
            <w:pPr>
              <w:pStyle w:val="Footer"/>
              <w:tabs>
                <w:tab w:val="clear" w:pos="4320"/>
                <w:tab w:val="clear" w:pos="8640"/>
              </w:tabs>
              <w:rPr>
                <w:b/>
                <w:bCs/>
                <w:color w:val="000000"/>
                <w:sz w:val="20"/>
              </w:rPr>
            </w:pPr>
          </w:p>
        </w:tc>
        <w:tc>
          <w:tcPr>
            <w:tcW w:w="3309" w:type="dxa"/>
          </w:tcPr>
          <w:p w14:paraId="1C63A654" w14:textId="77777777" w:rsidR="0053624C" w:rsidRDefault="0053624C" w:rsidP="00915592">
            <w:pPr>
              <w:pStyle w:val="Footer"/>
              <w:tabs>
                <w:tab w:val="clear" w:pos="4320"/>
                <w:tab w:val="clear" w:pos="8640"/>
              </w:tabs>
              <w:rPr>
                <w:b/>
                <w:bCs/>
                <w:color w:val="000000"/>
                <w:sz w:val="20"/>
              </w:rPr>
            </w:pPr>
          </w:p>
        </w:tc>
      </w:tr>
      <w:tr w:rsidR="0053624C" w14:paraId="70A2C8DB" w14:textId="77777777" w:rsidTr="007D53D6">
        <w:tc>
          <w:tcPr>
            <w:tcW w:w="3308" w:type="dxa"/>
          </w:tcPr>
          <w:p w14:paraId="1B8F73EE" w14:textId="77777777" w:rsidR="0053624C" w:rsidRDefault="0053624C" w:rsidP="00915592">
            <w:pPr>
              <w:pStyle w:val="Footer"/>
              <w:tabs>
                <w:tab w:val="clear" w:pos="4320"/>
                <w:tab w:val="clear" w:pos="8640"/>
              </w:tabs>
              <w:rPr>
                <w:b/>
                <w:bCs/>
                <w:color w:val="000000"/>
                <w:sz w:val="20"/>
              </w:rPr>
            </w:pPr>
          </w:p>
        </w:tc>
        <w:tc>
          <w:tcPr>
            <w:tcW w:w="3309" w:type="dxa"/>
          </w:tcPr>
          <w:p w14:paraId="695F40A8" w14:textId="77777777" w:rsidR="0053624C" w:rsidRDefault="0053624C" w:rsidP="00915592">
            <w:pPr>
              <w:pStyle w:val="Footer"/>
              <w:tabs>
                <w:tab w:val="clear" w:pos="4320"/>
                <w:tab w:val="clear" w:pos="8640"/>
              </w:tabs>
              <w:rPr>
                <w:b/>
                <w:bCs/>
                <w:color w:val="000000"/>
                <w:sz w:val="20"/>
              </w:rPr>
            </w:pPr>
          </w:p>
        </w:tc>
        <w:tc>
          <w:tcPr>
            <w:tcW w:w="3309" w:type="dxa"/>
          </w:tcPr>
          <w:p w14:paraId="06406D03" w14:textId="77777777" w:rsidR="0053624C" w:rsidRDefault="0053624C" w:rsidP="00915592">
            <w:pPr>
              <w:pStyle w:val="Footer"/>
              <w:tabs>
                <w:tab w:val="clear" w:pos="4320"/>
                <w:tab w:val="clear" w:pos="8640"/>
              </w:tabs>
              <w:rPr>
                <w:b/>
                <w:bCs/>
                <w:color w:val="000000"/>
                <w:sz w:val="20"/>
              </w:rPr>
            </w:pPr>
          </w:p>
        </w:tc>
      </w:tr>
      <w:tr w:rsidR="0053624C" w14:paraId="050581EC" w14:textId="77777777" w:rsidTr="007D53D6">
        <w:tc>
          <w:tcPr>
            <w:tcW w:w="3308" w:type="dxa"/>
          </w:tcPr>
          <w:p w14:paraId="69E7F182" w14:textId="77777777" w:rsidR="0053624C" w:rsidRDefault="0053624C" w:rsidP="00915592">
            <w:pPr>
              <w:pStyle w:val="Footer"/>
              <w:tabs>
                <w:tab w:val="clear" w:pos="4320"/>
                <w:tab w:val="clear" w:pos="8640"/>
              </w:tabs>
              <w:rPr>
                <w:b/>
                <w:bCs/>
                <w:color w:val="000000"/>
                <w:sz w:val="20"/>
              </w:rPr>
            </w:pPr>
          </w:p>
        </w:tc>
        <w:tc>
          <w:tcPr>
            <w:tcW w:w="3309" w:type="dxa"/>
          </w:tcPr>
          <w:p w14:paraId="0228EC8F" w14:textId="77777777" w:rsidR="0053624C" w:rsidRDefault="0053624C" w:rsidP="00915592">
            <w:pPr>
              <w:pStyle w:val="Footer"/>
              <w:tabs>
                <w:tab w:val="clear" w:pos="4320"/>
                <w:tab w:val="clear" w:pos="8640"/>
              </w:tabs>
              <w:rPr>
                <w:b/>
                <w:bCs/>
                <w:color w:val="000000"/>
                <w:sz w:val="20"/>
              </w:rPr>
            </w:pPr>
          </w:p>
        </w:tc>
        <w:tc>
          <w:tcPr>
            <w:tcW w:w="3309" w:type="dxa"/>
          </w:tcPr>
          <w:p w14:paraId="7707E5BD" w14:textId="77777777" w:rsidR="0053624C" w:rsidRDefault="0053624C" w:rsidP="00915592">
            <w:pPr>
              <w:pStyle w:val="Footer"/>
              <w:tabs>
                <w:tab w:val="clear" w:pos="4320"/>
                <w:tab w:val="clear" w:pos="8640"/>
              </w:tabs>
              <w:rPr>
                <w:b/>
                <w:bCs/>
                <w:color w:val="000000"/>
                <w:sz w:val="20"/>
              </w:rPr>
            </w:pPr>
          </w:p>
        </w:tc>
      </w:tr>
    </w:tbl>
    <w:p w14:paraId="40D2D17B" w14:textId="049FEA5D" w:rsidR="007D53D6" w:rsidRPr="0076451D" w:rsidRDefault="007D53D6" w:rsidP="00915592">
      <w:pPr>
        <w:pStyle w:val="Footer"/>
        <w:tabs>
          <w:tab w:val="clear" w:pos="4320"/>
          <w:tab w:val="clear" w:pos="8640"/>
        </w:tabs>
        <w:ind w:left="360"/>
        <w:rPr>
          <w:b/>
          <w:bCs/>
          <w:color w:val="000000"/>
          <w:sz w:val="20"/>
        </w:rPr>
        <w:sectPr w:rsidR="007D53D6" w:rsidRPr="0076451D" w:rsidSect="008F1B75">
          <w:footnotePr>
            <w:numRestart w:val="eachPage"/>
          </w:footnotePr>
          <w:pgSz w:w="12240" w:h="15840" w:code="1"/>
          <w:pgMar w:top="720" w:right="1152" w:bottom="720" w:left="1152" w:header="720" w:footer="720" w:gutter="0"/>
          <w:cols w:space="720"/>
          <w:docGrid w:linePitch="360"/>
        </w:sectPr>
      </w:pPr>
    </w:p>
    <w:p w14:paraId="7F011E30" w14:textId="77777777" w:rsidR="00F32B06" w:rsidRDefault="00F32B06" w:rsidP="00F32B06">
      <w:pPr>
        <w:rPr>
          <w:rFonts w:cs="Arial"/>
          <w:b/>
          <w:bCs/>
          <w:color w:val="000000"/>
          <w:kern w:val="32"/>
          <w:sz w:val="28"/>
          <w:szCs w:val="32"/>
          <w:highlight w:val="yellow"/>
        </w:rPr>
      </w:pPr>
    </w:p>
    <w:p w14:paraId="5E90CCE2" w14:textId="48E3E514" w:rsidR="007D53D6" w:rsidRPr="007D53D6" w:rsidRDefault="007D53D6" w:rsidP="00AB4430">
      <w:pPr>
        <w:pStyle w:val="Caption"/>
        <w:keepNext/>
        <w:rPr>
          <w:b/>
          <w:bCs/>
          <w:i w:val="0"/>
          <w:iCs w:val="0"/>
          <w:color w:val="auto"/>
          <w:sz w:val="22"/>
          <w:szCs w:val="22"/>
        </w:rPr>
      </w:pPr>
      <w:bookmarkStart w:id="8" w:name="_Toc378942213"/>
      <w:r w:rsidRPr="007D53D6">
        <w:rPr>
          <w:b/>
          <w:bCs/>
          <w:i w:val="0"/>
          <w:iCs w:val="0"/>
          <w:color w:val="auto"/>
          <w:sz w:val="22"/>
          <w:szCs w:val="22"/>
        </w:rPr>
        <w:t>ATTACHMENT F: PROJECTED OPERATIONS – REVENUE</w:t>
      </w:r>
    </w:p>
    <w:p w14:paraId="2105741A" w14:textId="77777777" w:rsidR="007D53D6" w:rsidRPr="007D53D6" w:rsidRDefault="007D53D6" w:rsidP="007D53D6">
      <w:pPr>
        <w:pStyle w:val="Caption"/>
        <w:keepNext/>
        <w:jc w:val="center"/>
        <w:rPr>
          <w:b/>
          <w:bCs/>
          <w:i w:val="0"/>
          <w:iCs w:val="0"/>
          <w:color w:val="auto"/>
          <w:sz w:val="22"/>
          <w:szCs w:val="22"/>
        </w:rPr>
      </w:pPr>
      <w:r w:rsidRPr="007D53D6">
        <w:rPr>
          <w:b/>
          <w:bCs/>
          <w:i w:val="0"/>
          <w:iCs w:val="0"/>
          <w:color w:val="auto"/>
          <w:sz w:val="22"/>
          <w:szCs w:val="22"/>
        </w:rPr>
        <w:t xml:space="preserve"> (</w:t>
      </w:r>
      <w:r w:rsidRPr="007D53D6">
        <w:rPr>
          <w:b/>
          <w:bCs/>
          <w:i w:val="0"/>
          <w:iCs w:val="0"/>
          <w:color w:val="auto"/>
          <w:sz w:val="22"/>
          <w:szCs w:val="22"/>
          <w:highlight w:val="darkGray"/>
        </w:rPr>
        <w:t>To be completed by SFA</w:t>
      </w:r>
      <w:r w:rsidRPr="007D53D6">
        <w:rPr>
          <w:b/>
          <w:bCs/>
          <w:i w:val="0"/>
          <w:iCs w:val="0"/>
          <w:color w:val="auto"/>
          <w:sz w:val="22"/>
          <w:szCs w:val="22"/>
        </w:rPr>
        <w:t>)</w:t>
      </w:r>
    </w:p>
    <w:p w14:paraId="381E075B" w14:textId="5885FA65" w:rsidR="007D53D6" w:rsidRDefault="007D53D6" w:rsidP="007D53D6">
      <w:pPr>
        <w:pStyle w:val="Caption"/>
        <w:keepNext/>
        <w:jc w:val="center"/>
        <w:rPr>
          <w:b/>
          <w:bCs/>
          <w:i w:val="0"/>
          <w:iCs w:val="0"/>
          <w:color w:val="auto"/>
          <w:sz w:val="22"/>
          <w:szCs w:val="22"/>
        </w:rPr>
      </w:pPr>
      <w:r w:rsidRPr="007D53D6">
        <w:rPr>
          <w:b/>
          <w:bCs/>
          <w:i w:val="0"/>
          <w:iCs w:val="0"/>
          <w:color w:val="auto"/>
          <w:sz w:val="22"/>
          <w:szCs w:val="22"/>
        </w:rPr>
        <w:t xml:space="preserve"> FEDERAL REIMBURSEMENT</w:t>
      </w:r>
    </w:p>
    <w:p w14:paraId="26E3C9E3" w14:textId="414C89A0" w:rsidR="007D53D6" w:rsidRDefault="007D53D6" w:rsidP="007D53D6">
      <w:pPr>
        <w:jc w:val="center"/>
        <w:rPr>
          <w:b/>
          <w:bCs/>
          <w:sz w:val="22"/>
          <w:szCs w:val="22"/>
        </w:rPr>
      </w:pPr>
      <w:r w:rsidRPr="00E21671">
        <w:rPr>
          <w:b/>
          <w:bCs/>
          <w:sz w:val="22"/>
          <w:szCs w:val="22"/>
        </w:rPr>
        <w:t>See Excel Spread Sheet for Attachment Data.</w:t>
      </w:r>
    </w:p>
    <w:p w14:paraId="30489E0F" w14:textId="77777777" w:rsidR="0039771F" w:rsidRPr="00116E0B" w:rsidRDefault="0039771F" w:rsidP="007D53D6">
      <w:pPr>
        <w:jc w:val="center"/>
        <w:rPr>
          <w:b/>
          <w:bCs/>
        </w:rPr>
      </w:pPr>
    </w:p>
    <w:tbl>
      <w:tblPr>
        <w:tblStyle w:val="PlainTable4"/>
        <w:tblW w:w="11123" w:type="dxa"/>
        <w:tblLook w:val="04A0" w:firstRow="1" w:lastRow="0" w:firstColumn="1" w:lastColumn="0" w:noHBand="0" w:noVBand="1"/>
      </w:tblPr>
      <w:tblGrid>
        <w:gridCol w:w="2998"/>
        <w:gridCol w:w="1652"/>
        <w:gridCol w:w="1722"/>
        <w:gridCol w:w="1273"/>
        <w:gridCol w:w="353"/>
        <w:gridCol w:w="1807"/>
        <w:gridCol w:w="1318"/>
      </w:tblGrid>
      <w:tr w:rsidR="00116E0B" w:rsidRPr="00116E0B" w14:paraId="3E9EE74D" w14:textId="77777777" w:rsidTr="00116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C362702" w14:textId="3EDFBAA6" w:rsidR="00AC12CE" w:rsidRPr="00116E0B" w:rsidRDefault="00AC12CE" w:rsidP="00AC12CE">
            <w:pPr>
              <w:pStyle w:val="Footer"/>
              <w:tabs>
                <w:tab w:val="clear" w:pos="4320"/>
                <w:tab w:val="clear" w:pos="8640"/>
              </w:tabs>
              <w:jc w:val="right"/>
              <w:rPr>
                <w:color w:val="000000"/>
                <w:sz w:val="18"/>
                <w:szCs w:val="18"/>
              </w:rPr>
            </w:pPr>
            <w:r w:rsidRPr="00116E0B">
              <w:rPr>
                <w:rFonts w:cs="Arial"/>
                <w:color w:val="000000"/>
                <w:sz w:val="18"/>
                <w:szCs w:val="18"/>
              </w:rPr>
              <w:t>Summer Food Service Program (If applicable):</w:t>
            </w:r>
          </w:p>
        </w:tc>
        <w:tc>
          <w:tcPr>
            <w:tcW w:w="1656" w:type="dxa"/>
          </w:tcPr>
          <w:p w14:paraId="14831F11"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054B9084" w14:textId="37DC64E5" w:rsidR="00AC12CE" w:rsidRPr="00116E0B" w:rsidRDefault="00AC12CE" w:rsidP="00DC746F">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 xml:space="preserve">Based on _____ </w:t>
            </w:r>
            <w:r w:rsidRPr="00116E0B">
              <w:rPr>
                <w:rFonts w:cs="Arial"/>
                <w:color w:val="000000"/>
                <w:sz w:val="18"/>
                <w:szCs w:val="18"/>
              </w:rPr>
              <w:br/>
              <w:t>Days of Service</w:t>
            </w:r>
          </w:p>
        </w:tc>
        <w:tc>
          <w:tcPr>
            <w:tcW w:w="1274" w:type="dxa"/>
          </w:tcPr>
          <w:p w14:paraId="3EF3DA6A"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2C0EF2C5"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5484365F"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6F26CD4D"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r>
      <w:tr w:rsidR="00116E0B" w14:paraId="7D3D01BE"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11C5733" w14:textId="44FEBF99"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Breakfast</w:t>
            </w:r>
          </w:p>
        </w:tc>
        <w:tc>
          <w:tcPr>
            <w:tcW w:w="1656" w:type="dxa"/>
          </w:tcPr>
          <w:p w14:paraId="674A44BF" w14:textId="4C8F8B7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273C5218" w14:textId="04FAEBFB" w:rsidR="00AC12CE" w:rsidRPr="00116E0B" w:rsidRDefault="00AC12CE"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50261C1D" w14:textId="335A70A2"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6111639E" w14:textId="72757090"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7327917E" w14:textId="1E6C3B3A"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0057A98" w14:textId="77777777"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C746F" w14:paraId="104109D2"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2878BEC6" w14:textId="6A8900DE"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Lunch/Supper</w:t>
            </w:r>
          </w:p>
        </w:tc>
        <w:tc>
          <w:tcPr>
            <w:tcW w:w="1656" w:type="dxa"/>
          </w:tcPr>
          <w:p w14:paraId="3B3B895F" w14:textId="7B7A9442"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7611DA60" w14:textId="2309F7DA" w:rsidR="00AC12CE" w:rsidRPr="00116E0B" w:rsidRDefault="00AC12CE"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25F37F0D" w14:textId="21BCA079"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095DD80A" w14:textId="624CF8E8"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7035A197" w14:textId="3DF5CCC0"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4851344" w14:textId="77777777"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16E0B" w14:paraId="1695CB5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A228945" w14:textId="1CDDC3E3"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Snacks</w:t>
            </w:r>
          </w:p>
        </w:tc>
        <w:tc>
          <w:tcPr>
            <w:tcW w:w="1656" w:type="dxa"/>
          </w:tcPr>
          <w:p w14:paraId="09F8D697" w14:textId="3562EE2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2A4D0D03" w14:textId="4BB3165A" w:rsidR="00AC12CE" w:rsidRPr="00116E0B" w:rsidRDefault="00AC12CE"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68F901BB" w14:textId="2C83C2D2"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33C45460" w14:textId="6B376CA0"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0DE5C0DE" w14:textId="484F302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4224BDE5" w14:textId="77777777"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C746F" w14:paraId="35280D1C"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0BA69795" w14:textId="2E831081" w:rsidR="00AC12CE" w:rsidRPr="00E06BFB" w:rsidRDefault="00AC12CE" w:rsidP="00DC746F">
            <w:pPr>
              <w:pStyle w:val="Footer"/>
              <w:tabs>
                <w:tab w:val="clear" w:pos="4320"/>
                <w:tab w:val="clear" w:pos="8640"/>
              </w:tabs>
              <w:jc w:val="right"/>
              <w:rPr>
                <w:i/>
                <w:iCs/>
                <w:color w:val="000000"/>
                <w:sz w:val="18"/>
                <w:szCs w:val="18"/>
              </w:rPr>
            </w:pPr>
            <w:r w:rsidRPr="00E06BFB">
              <w:rPr>
                <w:rFonts w:cs="Arial"/>
                <w:i/>
                <w:iCs/>
                <w:color w:val="000000"/>
                <w:sz w:val="18"/>
                <w:szCs w:val="18"/>
              </w:rPr>
              <w:tab/>
            </w:r>
            <w:r w:rsidRPr="00E06BFB">
              <w:rPr>
                <w:rFonts w:cs="Arial"/>
                <w:i/>
                <w:iCs/>
                <w:color w:val="000000"/>
                <w:sz w:val="18"/>
                <w:szCs w:val="18"/>
              </w:rPr>
              <w:tab/>
              <w:t>Total SFSP</w:t>
            </w:r>
          </w:p>
        </w:tc>
        <w:tc>
          <w:tcPr>
            <w:tcW w:w="1656" w:type="dxa"/>
          </w:tcPr>
          <w:p w14:paraId="1111F3D7"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78C4483B"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4" w:type="dxa"/>
          </w:tcPr>
          <w:p w14:paraId="1D140A6E"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24E0CF57"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5F7F0AFB"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27D518E0" w14:textId="751CF974"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E06BFB">
              <w:rPr>
                <w:rFonts w:cs="Arial"/>
                <w:color w:val="000000"/>
                <w:sz w:val="18"/>
                <w:szCs w:val="18"/>
              </w:rPr>
              <w:t>$__________</w:t>
            </w:r>
          </w:p>
        </w:tc>
      </w:tr>
      <w:tr w:rsidR="00116E0B" w14:paraId="14B25B0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8BCCCD" w14:textId="31028E0A" w:rsidR="00DC746F" w:rsidRPr="00116E0B" w:rsidRDefault="00DC746F" w:rsidP="00DC746F">
            <w:pPr>
              <w:pStyle w:val="Footer"/>
              <w:tabs>
                <w:tab w:val="clear" w:pos="4320"/>
                <w:tab w:val="clear" w:pos="8640"/>
              </w:tabs>
              <w:ind w:firstLine="720"/>
              <w:jc w:val="right"/>
              <w:rPr>
                <w:color w:val="000000"/>
                <w:sz w:val="18"/>
                <w:szCs w:val="18"/>
              </w:rPr>
            </w:pPr>
            <w:r w:rsidRPr="00116E0B">
              <w:rPr>
                <w:rFonts w:cs="Arial"/>
                <w:color w:val="000000"/>
                <w:sz w:val="18"/>
                <w:szCs w:val="18"/>
              </w:rPr>
              <w:t>Child and Adult Care Food Program (If applicable):</w:t>
            </w:r>
          </w:p>
        </w:tc>
        <w:tc>
          <w:tcPr>
            <w:tcW w:w="1656" w:type="dxa"/>
          </w:tcPr>
          <w:p w14:paraId="7A3CC84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734" w:type="dxa"/>
          </w:tcPr>
          <w:p w14:paraId="08DD77DD" w14:textId="1AB6C59B"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16E0B">
              <w:rPr>
                <w:rFonts w:cs="Arial"/>
                <w:b/>
                <w:bCs/>
                <w:color w:val="000000"/>
                <w:sz w:val="18"/>
                <w:szCs w:val="18"/>
              </w:rPr>
              <w:t xml:space="preserve">Based on _____ </w:t>
            </w:r>
            <w:r w:rsidRPr="00116E0B">
              <w:rPr>
                <w:rFonts w:cs="Arial"/>
                <w:b/>
                <w:bCs/>
                <w:color w:val="000000"/>
                <w:sz w:val="18"/>
                <w:szCs w:val="18"/>
              </w:rPr>
              <w:br/>
              <w:t>Days of Service</w:t>
            </w:r>
          </w:p>
        </w:tc>
        <w:tc>
          <w:tcPr>
            <w:tcW w:w="1274" w:type="dxa"/>
          </w:tcPr>
          <w:p w14:paraId="334C01D3"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353" w:type="dxa"/>
          </w:tcPr>
          <w:p w14:paraId="05EEB966"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768" w:type="dxa"/>
          </w:tcPr>
          <w:p w14:paraId="324B24F2"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318" w:type="dxa"/>
          </w:tcPr>
          <w:p w14:paraId="07D515C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r>
      <w:tr w:rsidR="00DC746F" w14:paraId="448F2A75"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195AD132" w14:textId="34346410" w:rsidR="00DC746F" w:rsidRPr="00116E0B" w:rsidRDefault="00DC746F"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Breakfast</w:t>
            </w:r>
          </w:p>
        </w:tc>
        <w:tc>
          <w:tcPr>
            <w:tcW w:w="1656" w:type="dxa"/>
          </w:tcPr>
          <w:p w14:paraId="4C1820BD"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54ACC7A1"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4" w:type="dxa"/>
          </w:tcPr>
          <w:p w14:paraId="03734495"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781ABA7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3470DCEC"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68D81449"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16E0B" w14:paraId="071014C5"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5CA099" w14:textId="58EF98BF" w:rsidR="00DC746F" w:rsidRPr="00116E0B" w:rsidRDefault="00DC746F"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5389DC1B" w14:textId="67E75FBE"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6ACDDF6F" w14:textId="413EE68F"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7701872D" w14:textId="020B4D72"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10ABD23F" w14:textId="53702000"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2AAD68F8" w14:textId="0F887A2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9A0C0C4"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382C4DD6"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12C1AA1D" w14:textId="16B2D320"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2AA7E8D6" w14:textId="4F4796CF" w:rsidR="00DC746F" w:rsidRPr="00116E0B" w:rsidRDefault="00E06BFB"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069C2C78" w14:textId="5120A656"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30629917" w14:textId="46801878"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5197C240" w14:textId="6F14DA5D"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603E23F" w14:textId="0E0A19E6"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1E0B724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52DF58C0"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6EB574C" w14:textId="5D5C9274"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4D80C7AA" w14:textId="1CF2EFCC"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6078A26B" w14:textId="0A4527DC"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0EFBBEA9" w14:textId="5BA9C2F6"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6ACE206D" w14:textId="7BE6594C"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00BED6EF" w14:textId="4EFCB46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34484081"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71E8D6AF"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30726089" w14:textId="0C80E50C"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Lunch/Supper</w:t>
            </w:r>
          </w:p>
        </w:tc>
        <w:tc>
          <w:tcPr>
            <w:tcW w:w="1656" w:type="dxa"/>
          </w:tcPr>
          <w:p w14:paraId="2EEE3519"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0377C4F2" w14:textId="77777777"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24CB289F"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20E211C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1BD12470"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416F9D0D"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2B00C5A1"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5D9B69" w14:textId="57AA6CE8"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021FFE33" w14:textId="4BDCC91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2067ADAA" w14:textId="47990638"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447E2302" w14:textId="670B38D9"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3611E2D0" w14:textId="42094A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67370C4B" w14:textId="797A85C1"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5DF8511"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1D2BD0D5"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3557B2A1" w14:textId="34F74303"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006CAAC6" w14:textId="2643E26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63E03110" w14:textId="05E24A6A"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2AC7296D" w14:textId="3109FBA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358D0E25" w14:textId="19DDFAC1"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7F646938" w14:textId="73E9779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A2589FF"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41A2FB32"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562EC87" w14:textId="248B8D86"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5F18B349" w14:textId="522EFED3"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51A2D2DB" w14:textId="42BA4626"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6E800581" w14:textId="2F97668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40601FEC" w14:textId="52D81E9E"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2B57687" w14:textId="481B69F1"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690F20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2B58CEEA"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4D82DBB1" w14:textId="0906A427"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Snacks</w:t>
            </w:r>
          </w:p>
        </w:tc>
        <w:tc>
          <w:tcPr>
            <w:tcW w:w="1656" w:type="dxa"/>
          </w:tcPr>
          <w:p w14:paraId="3032E57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2B9A3A6F" w14:textId="77777777"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56C0883E"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33379D26"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7794807C"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17121268"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2629A14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D765855" w14:textId="261CE4D4"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3027838E" w14:textId="4F3AB12B"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76EEADC8" w14:textId="767291E2"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3D8DD1A2" w14:textId="1C46F610"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04B016FC" w14:textId="333F4AA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726E80EF" w14:textId="1E1FC71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1455444B"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3EE0FACF"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577689D9" w14:textId="5802BE39"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79933726" w14:textId="67B130C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1FB7AD89" w14:textId="0584BC7C"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648916A4" w14:textId="4FBBB6C0"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7A36826B" w14:textId="3498CEAD"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183631D8" w14:textId="653D9CAF"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7222DF64"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350D1309"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BBBA2E5" w14:textId="51A00EA5"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2864F705" w14:textId="5CC83212"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44654DC3" w14:textId="4210E7E2"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7D650E99" w14:textId="22A4641F"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28EDFED7" w14:textId="1E6E5A5A"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D56504D" w14:textId="0A8CFA8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03537DC8"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0DC2C248"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52B5DE77" w14:textId="03A40546" w:rsidR="00DC746F" w:rsidRPr="00E06BFB" w:rsidRDefault="00DC746F" w:rsidP="00DC746F">
            <w:pPr>
              <w:pStyle w:val="Footer"/>
              <w:tabs>
                <w:tab w:val="clear" w:pos="4320"/>
                <w:tab w:val="clear" w:pos="8640"/>
              </w:tabs>
              <w:jc w:val="right"/>
              <w:rPr>
                <w:rFonts w:cs="Arial"/>
                <w:i/>
                <w:iCs/>
                <w:color w:val="000000"/>
                <w:sz w:val="18"/>
                <w:szCs w:val="18"/>
              </w:rPr>
            </w:pPr>
            <w:r w:rsidRPr="00E06BFB">
              <w:rPr>
                <w:rFonts w:cs="Arial"/>
                <w:bCs w:val="0"/>
                <w:i/>
                <w:iCs/>
                <w:color w:val="000000"/>
                <w:sz w:val="18"/>
                <w:szCs w:val="18"/>
              </w:rPr>
              <w:t>Total CACFP</w:t>
            </w:r>
          </w:p>
        </w:tc>
        <w:tc>
          <w:tcPr>
            <w:tcW w:w="1656" w:type="dxa"/>
          </w:tcPr>
          <w:p w14:paraId="26245A8B"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5BB23BC5"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5FABD406"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5DF1D3C1"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21556A55"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64DD02D6" w14:textId="466AFBFC"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E06BFB">
              <w:rPr>
                <w:rFonts w:cs="Arial"/>
                <w:color w:val="000000"/>
                <w:sz w:val="18"/>
                <w:szCs w:val="18"/>
              </w:rPr>
              <w:t>$__________</w:t>
            </w:r>
          </w:p>
        </w:tc>
      </w:tr>
      <w:tr w:rsidR="00E06BFB" w14:paraId="48A47E1A"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DF58D0B" w14:textId="77777777" w:rsidR="00DC746F" w:rsidRPr="00E06BFB" w:rsidRDefault="00DC746F" w:rsidP="00DC746F">
            <w:pPr>
              <w:pStyle w:val="Footer"/>
              <w:tabs>
                <w:tab w:val="clear" w:pos="4320"/>
                <w:tab w:val="clear" w:pos="8640"/>
              </w:tabs>
              <w:rPr>
                <w:rFonts w:cs="Arial"/>
                <w:bCs w:val="0"/>
                <w:color w:val="000000"/>
                <w:sz w:val="18"/>
                <w:szCs w:val="18"/>
              </w:rPr>
            </w:pPr>
          </w:p>
        </w:tc>
        <w:tc>
          <w:tcPr>
            <w:tcW w:w="1656" w:type="dxa"/>
          </w:tcPr>
          <w:p w14:paraId="1030BD2F" w14:textId="4CCB5BAF"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734" w:type="dxa"/>
          </w:tcPr>
          <w:p w14:paraId="38D673EA" w14:textId="1944AC10"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274" w:type="dxa"/>
          </w:tcPr>
          <w:p w14:paraId="1629A88F" w14:textId="77777777"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353" w:type="dxa"/>
          </w:tcPr>
          <w:p w14:paraId="5734338A" w14:textId="77777777"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768" w:type="dxa"/>
          </w:tcPr>
          <w:p w14:paraId="08AA1AD0" w14:textId="4FF456F0"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06BFB">
              <w:rPr>
                <w:b/>
                <w:bCs/>
                <w:color w:val="000000"/>
                <w:sz w:val="18"/>
                <w:szCs w:val="18"/>
              </w:rPr>
              <w:t>TOTAL FEDERAL REIMBURSEMENT</w:t>
            </w:r>
          </w:p>
        </w:tc>
        <w:tc>
          <w:tcPr>
            <w:tcW w:w="1318" w:type="dxa"/>
          </w:tcPr>
          <w:p w14:paraId="00D363B3" w14:textId="42D9B03D"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06BFB">
              <w:rPr>
                <w:b/>
                <w:bCs/>
                <w:color w:val="000000"/>
                <w:sz w:val="18"/>
                <w:szCs w:val="18"/>
              </w:rPr>
              <w:t>$__________</w:t>
            </w:r>
          </w:p>
        </w:tc>
      </w:tr>
    </w:tbl>
    <w:p w14:paraId="6A190BB2" w14:textId="77777777" w:rsidR="00AC0C72" w:rsidRPr="0076451D" w:rsidRDefault="00AC0C72" w:rsidP="00AC0C72">
      <w:pPr>
        <w:pStyle w:val="Footer"/>
        <w:tabs>
          <w:tab w:val="clear" w:pos="4320"/>
          <w:tab w:val="clear" w:pos="8640"/>
        </w:tabs>
        <w:rPr>
          <w:color w:val="000000"/>
          <w:sz w:val="20"/>
        </w:rPr>
      </w:pPr>
    </w:p>
    <w:p w14:paraId="5DE28F8B" w14:textId="77777777" w:rsidR="00AC0C72" w:rsidRPr="00277AEC" w:rsidRDefault="00AC0C72" w:rsidP="00AC0C72">
      <w:pPr>
        <w:rPr>
          <w:bCs/>
          <w:color w:val="000000"/>
          <w:sz w:val="22"/>
          <w:szCs w:val="20"/>
        </w:rPr>
      </w:pPr>
    </w:p>
    <w:p w14:paraId="36FEF0FF" w14:textId="3679710C" w:rsidR="00AC0C72" w:rsidRDefault="00AC0C72">
      <w:pPr>
        <w:rPr>
          <w:b/>
          <w:sz w:val="28"/>
          <w:szCs w:val="28"/>
          <w:highlight w:val="yellow"/>
        </w:rPr>
      </w:pPr>
      <w:r>
        <w:rPr>
          <w:b/>
          <w:sz w:val="28"/>
          <w:szCs w:val="28"/>
          <w:highlight w:val="yellow"/>
        </w:rPr>
        <w:br w:type="page"/>
      </w:r>
    </w:p>
    <w:bookmarkEnd w:id="8"/>
    <w:p w14:paraId="2EB88B0F" w14:textId="77777777" w:rsidR="00AB4430" w:rsidRDefault="0039771F" w:rsidP="00AB4430">
      <w:pPr>
        <w:pStyle w:val="Heading1"/>
        <w:spacing w:before="120"/>
        <w:rPr>
          <w:sz w:val="22"/>
          <w:szCs w:val="22"/>
        </w:rPr>
      </w:pPr>
      <w:r w:rsidRPr="008F7505">
        <w:rPr>
          <w:sz w:val="22"/>
          <w:szCs w:val="22"/>
        </w:rPr>
        <w:t>ATTACHMENT G: PROPOSED COST SUMMARY</w:t>
      </w:r>
    </w:p>
    <w:p w14:paraId="48C01492" w14:textId="42038C3B" w:rsidR="006F6B65" w:rsidRPr="005B3058" w:rsidRDefault="0039771F" w:rsidP="00AB4430">
      <w:pPr>
        <w:pStyle w:val="Heading1"/>
        <w:spacing w:before="120"/>
        <w:jc w:val="center"/>
        <w:rPr>
          <w:sz w:val="22"/>
          <w:szCs w:val="22"/>
        </w:rPr>
      </w:pPr>
      <w:r w:rsidRPr="008F7505">
        <w:rPr>
          <w:sz w:val="22"/>
          <w:szCs w:val="22"/>
        </w:rPr>
        <w:t>Nonprofit School Food Service</w:t>
      </w:r>
      <w:r w:rsidR="006F6B65">
        <w:rPr>
          <w:b w:val="0"/>
          <w:bCs w:val="0"/>
          <w:i/>
          <w:iCs/>
          <w:sz w:val="22"/>
          <w:szCs w:val="22"/>
        </w:rPr>
        <w:br/>
      </w:r>
      <w:r w:rsidR="006F6B65" w:rsidRPr="005B3058">
        <w:rPr>
          <w:sz w:val="22"/>
          <w:szCs w:val="22"/>
        </w:rPr>
        <w:t>See Excel Spread Sheet for Attachment Data.</w:t>
      </w:r>
    </w:p>
    <w:p w14:paraId="0BE20E64" w14:textId="77777777" w:rsidR="006F6B65" w:rsidRDefault="006F6B65" w:rsidP="006F6B65">
      <w:pPr>
        <w:tabs>
          <w:tab w:val="left" w:pos="1980"/>
        </w:tabs>
        <w:spacing w:after="120" w:line="240" w:lineRule="exact"/>
        <w:jc w:val="both"/>
        <w:rPr>
          <w:rFonts w:cs="Arial"/>
          <w:sz w:val="20"/>
          <w:szCs w:val="20"/>
        </w:rPr>
      </w:pPr>
      <w:r w:rsidRPr="00066F76">
        <w:rPr>
          <w:rFonts w:cs="Arial"/>
          <w:sz w:val="20"/>
          <w:szCs w:val="20"/>
        </w:rPr>
        <w:t xml:space="preserve">This document contains a </w:t>
      </w:r>
      <w:r>
        <w:rPr>
          <w:rFonts w:cs="Arial"/>
          <w:sz w:val="20"/>
          <w:szCs w:val="20"/>
        </w:rPr>
        <w:t>proposed cost</w:t>
      </w:r>
      <w:r w:rsidRPr="00066F76">
        <w:rPr>
          <w:rFonts w:cs="Arial"/>
          <w:sz w:val="20"/>
          <w:szCs w:val="20"/>
        </w:rPr>
        <w:t xml:space="preserve"> for the furnishing of management services for the operation of the nonprofit food service programs and sets forth the terms and conditions applicable to the proposed procurement</w:t>
      </w:r>
      <w:r>
        <w:rPr>
          <w:rFonts w:cs="Arial"/>
          <w:sz w:val="20"/>
          <w:szCs w:val="20"/>
        </w:rPr>
        <w:t xml:space="preserve"> of the Base Agreement</w:t>
      </w:r>
      <w:r w:rsidRPr="00066F76">
        <w:rPr>
          <w:rFonts w:cs="Arial"/>
          <w:sz w:val="20"/>
          <w:szCs w:val="20"/>
        </w:rPr>
        <w:t>.</w:t>
      </w:r>
      <w:r>
        <w:rPr>
          <w:rFonts w:cs="Arial"/>
          <w:sz w:val="20"/>
          <w:szCs w:val="20"/>
        </w:rPr>
        <w:t xml:space="preserve"> </w:t>
      </w:r>
      <w:r w:rsidRPr="00066F76">
        <w:rPr>
          <w:rFonts w:cs="Arial"/>
          <w:sz w:val="20"/>
          <w:szCs w:val="20"/>
        </w:rPr>
        <w:t xml:space="preserve">Upon acceptance, this </w:t>
      </w:r>
      <w:r>
        <w:rPr>
          <w:rFonts w:cs="Arial"/>
          <w:sz w:val="20"/>
          <w:szCs w:val="20"/>
        </w:rPr>
        <w:t>Attachment</w:t>
      </w:r>
      <w:r w:rsidRPr="00066F76">
        <w:rPr>
          <w:rFonts w:cs="Arial"/>
          <w:sz w:val="20"/>
          <w:szCs w:val="20"/>
        </w:rPr>
        <w:t xml:space="preserve"> shall constitute the contract between the </w:t>
      </w:r>
      <w:r>
        <w:rPr>
          <w:color w:val="000000"/>
          <w:sz w:val="20"/>
        </w:rPr>
        <w:t>FSMC</w:t>
      </w:r>
      <w:r w:rsidRPr="00066F76">
        <w:rPr>
          <w:rFonts w:cs="Arial"/>
          <w:sz w:val="20"/>
          <w:szCs w:val="20"/>
        </w:rPr>
        <w:t xml:space="preserve"> and the </w:t>
      </w:r>
      <w:r>
        <w:rPr>
          <w:rFonts w:cs="Arial"/>
          <w:sz w:val="20"/>
          <w:szCs w:val="20"/>
        </w:rPr>
        <w:t>SFA</w:t>
      </w:r>
      <w:r w:rsidRPr="00066F76">
        <w:rPr>
          <w:rFonts w:cs="Arial"/>
          <w:sz w:val="20"/>
          <w:szCs w:val="20"/>
        </w:rPr>
        <w:t>.</w:t>
      </w:r>
    </w:p>
    <w:p w14:paraId="7A4ED4A3" w14:textId="77777777" w:rsidR="006F6B65" w:rsidRDefault="006F6B65" w:rsidP="006F6B65">
      <w:pPr>
        <w:tabs>
          <w:tab w:val="left" w:pos="1980"/>
        </w:tabs>
        <w:spacing w:after="120" w:line="240" w:lineRule="exact"/>
        <w:jc w:val="both"/>
        <w:rPr>
          <w:rFonts w:cs="Arial"/>
          <w:sz w:val="20"/>
          <w:szCs w:val="20"/>
        </w:rPr>
      </w:pPr>
      <w:r w:rsidRPr="00066F76">
        <w:rPr>
          <w:rFonts w:cs="Arial"/>
          <w:sz w:val="20"/>
          <w:szCs w:val="20"/>
        </w:rPr>
        <w:t xml:space="preserve">The </w:t>
      </w:r>
      <w:r>
        <w:rPr>
          <w:color w:val="000000"/>
          <w:sz w:val="20"/>
        </w:rPr>
        <w:t>FSMC</w:t>
      </w:r>
      <w:r w:rsidRPr="00066F76">
        <w:rPr>
          <w:rFonts w:cs="Arial"/>
          <w:sz w:val="20"/>
          <w:szCs w:val="20"/>
        </w:rPr>
        <w:t xml:space="preserve"> shall not plead misunderstanding or deception because of such estimate of quantities, or of the character, location, or other conditions pertaining to the </w:t>
      </w:r>
      <w:r>
        <w:rPr>
          <w:rFonts w:cs="Arial"/>
          <w:sz w:val="20"/>
          <w:szCs w:val="20"/>
        </w:rPr>
        <w:t>Amendment</w:t>
      </w:r>
      <w:r w:rsidRPr="00066F76">
        <w:rPr>
          <w:rFonts w:cs="Arial"/>
          <w:sz w:val="20"/>
          <w:szCs w:val="20"/>
        </w:rPr>
        <w:t>.</w:t>
      </w:r>
    </w:p>
    <w:p w14:paraId="3D4067E7" w14:textId="77777777" w:rsidR="006F6B65" w:rsidRPr="00066F76" w:rsidRDefault="006F6B65" w:rsidP="006F6B65">
      <w:pPr>
        <w:pStyle w:val="BodyText"/>
        <w:spacing w:after="120"/>
        <w:jc w:val="center"/>
      </w:pPr>
      <w:smartTag w:uri="urn:schemas-microsoft-com:office:smarttags" w:element="stockticker">
        <w:r w:rsidRPr="00D13E25">
          <w:rPr>
            <w:b/>
            <w:szCs w:val="20"/>
            <w:u w:val="single"/>
          </w:rPr>
          <w:t>PER</w:t>
        </w:r>
      </w:smartTag>
      <w:r w:rsidRPr="00D13E25">
        <w:rPr>
          <w:b/>
          <w:szCs w:val="20"/>
          <w:u w:val="single"/>
        </w:rPr>
        <w:t xml:space="preserve"> </w:t>
      </w:r>
      <w:smartTag w:uri="urn:schemas-microsoft-com:office:smarttags" w:element="stockticker">
        <w:r w:rsidRPr="00D13E25">
          <w:rPr>
            <w:b/>
            <w:szCs w:val="20"/>
            <w:u w:val="single"/>
          </w:rPr>
          <w:t>MEAL</w:t>
        </w:r>
      </w:smartTag>
      <w:r w:rsidRPr="00D13E25">
        <w:rPr>
          <w:b/>
          <w:szCs w:val="20"/>
          <w:u w:val="single"/>
        </w:rPr>
        <w:t xml:space="preserve"> PRICES MUST BE QUOTED AS IF NO </w:t>
      </w:r>
      <w:r>
        <w:rPr>
          <w:b/>
          <w:szCs w:val="20"/>
          <w:u w:val="single"/>
        </w:rPr>
        <w:t>USDA FOODS</w:t>
      </w:r>
      <w:r w:rsidRPr="00D13E25">
        <w:rPr>
          <w:b/>
          <w:szCs w:val="20"/>
          <w:u w:val="single"/>
        </w:rPr>
        <w:t xml:space="preserve"> WILL BE RECEIVED</w:t>
      </w:r>
    </w:p>
    <w:tbl>
      <w:tblPr>
        <w:tblStyle w:val="TableGrid"/>
        <w:tblW w:w="5244" w:type="pct"/>
        <w:tblLayout w:type="fixed"/>
        <w:tblLook w:val="04A0" w:firstRow="1" w:lastRow="0" w:firstColumn="1" w:lastColumn="0" w:noHBand="0" w:noVBand="1"/>
      </w:tblPr>
      <w:tblGrid>
        <w:gridCol w:w="2857"/>
        <w:gridCol w:w="2164"/>
        <w:gridCol w:w="1890"/>
        <w:gridCol w:w="362"/>
        <w:gridCol w:w="1978"/>
        <w:gridCol w:w="362"/>
        <w:gridCol w:w="1704"/>
      </w:tblGrid>
      <w:tr w:rsidR="0073135C" w:rsidRPr="00066F76" w14:paraId="7AD55E1F" w14:textId="77777777" w:rsidTr="006F6B65">
        <w:trPr>
          <w:trHeight w:val="638"/>
        </w:trPr>
        <w:tc>
          <w:tcPr>
            <w:tcW w:w="1262" w:type="pct"/>
          </w:tcPr>
          <w:p w14:paraId="6B37FA1A" w14:textId="4E19FC89"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Fixed Price</w:t>
            </w:r>
          </w:p>
        </w:tc>
        <w:tc>
          <w:tcPr>
            <w:tcW w:w="956" w:type="pct"/>
          </w:tcPr>
          <w:p w14:paraId="684D5C52" w14:textId="77777777" w:rsidR="0073135C" w:rsidRDefault="0073135C" w:rsidP="0073135C">
            <w:pPr>
              <w:tabs>
                <w:tab w:val="left" w:pos="342"/>
              </w:tabs>
              <w:jc w:val="center"/>
              <w:rPr>
                <w:sz w:val="22"/>
                <w:szCs w:val="22"/>
              </w:rPr>
            </w:pPr>
            <w:r w:rsidRPr="004E4B32">
              <w:rPr>
                <w:sz w:val="22"/>
                <w:szCs w:val="22"/>
              </w:rPr>
              <w:t>Price Includes Milk</w:t>
            </w:r>
          </w:p>
          <w:p w14:paraId="5D829A6D" w14:textId="7ADBB311" w:rsidR="0073135C" w:rsidRDefault="0073135C" w:rsidP="005B3058">
            <w:pPr>
              <w:tabs>
                <w:tab w:val="left" w:pos="360"/>
              </w:tabs>
              <w:jc w:val="center"/>
              <w:rPr>
                <w:rFonts w:cs="Arial"/>
                <w:sz w:val="16"/>
                <w:szCs w:val="20"/>
              </w:rPr>
            </w:pPr>
            <w:r w:rsidRPr="008F1B75">
              <w:rPr>
                <w:sz w:val="22"/>
                <w:szCs w:val="22"/>
              </w:rPr>
              <w:t>(check one)</w:t>
            </w:r>
          </w:p>
        </w:tc>
        <w:tc>
          <w:tcPr>
            <w:tcW w:w="835" w:type="pct"/>
          </w:tcPr>
          <w:p w14:paraId="597187FD"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766B1F7C" w14:textId="737AD5A4" w:rsidR="0073135C" w:rsidRPr="00066F76" w:rsidRDefault="0073135C" w:rsidP="0073135C">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sidRPr="00C874EE">
              <w:rPr>
                <w:rFonts w:cs="Arial"/>
                <w:color w:val="C00000"/>
                <w:sz w:val="20"/>
                <w:szCs w:val="20"/>
              </w:rPr>
              <w:t xml:space="preserve">            </w:t>
            </w:r>
          </w:p>
        </w:tc>
        <w:tc>
          <w:tcPr>
            <w:tcW w:w="160" w:type="pct"/>
          </w:tcPr>
          <w:p w14:paraId="06A3DABA" w14:textId="77777777" w:rsidR="0073135C" w:rsidRDefault="0073135C" w:rsidP="0073135C">
            <w:pPr>
              <w:tabs>
                <w:tab w:val="left" w:pos="396"/>
              </w:tabs>
              <w:jc w:val="center"/>
              <w:rPr>
                <w:rFonts w:cs="Arial"/>
                <w:sz w:val="20"/>
                <w:szCs w:val="20"/>
              </w:rPr>
            </w:pPr>
          </w:p>
        </w:tc>
        <w:tc>
          <w:tcPr>
            <w:tcW w:w="874" w:type="pct"/>
          </w:tcPr>
          <w:p w14:paraId="4A62E186" w14:textId="77777777" w:rsidR="0073135C" w:rsidRDefault="0073135C" w:rsidP="0073135C">
            <w:pPr>
              <w:tabs>
                <w:tab w:val="left" w:pos="396"/>
              </w:tabs>
              <w:jc w:val="center"/>
              <w:rPr>
                <w:rFonts w:cs="Arial"/>
                <w:sz w:val="20"/>
                <w:szCs w:val="20"/>
              </w:rPr>
            </w:pPr>
            <w:r>
              <w:rPr>
                <w:rFonts w:cs="Arial"/>
                <w:sz w:val="20"/>
                <w:szCs w:val="20"/>
              </w:rPr>
              <w:t>Proposal Price</w:t>
            </w:r>
          </w:p>
          <w:p w14:paraId="570ABCA7" w14:textId="4E72AFB7" w:rsidR="0073135C" w:rsidRPr="00066F76" w:rsidRDefault="0073135C" w:rsidP="0073135C">
            <w:pPr>
              <w:tabs>
                <w:tab w:val="left" w:pos="396"/>
              </w:tabs>
              <w:jc w:val="center"/>
              <w:rPr>
                <w:rFonts w:cs="Arial"/>
                <w:sz w:val="20"/>
                <w:szCs w:val="20"/>
              </w:rPr>
            </w:pPr>
            <w:r>
              <w:rPr>
                <w:rFonts w:cs="Arial"/>
                <w:sz w:val="20"/>
                <w:szCs w:val="20"/>
              </w:rPr>
              <w:t>FSMC to complete</w:t>
            </w:r>
          </w:p>
        </w:tc>
        <w:tc>
          <w:tcPr>
            <w:tcW w:w="160" w:type="pct"/>
          </w:tcPr>
          <w:p w14:paraId="51F43D84" w14:textId="77777777" w:rsidR="0073135C" w:rsidRDefault="0073135C" w:rsidP="0073135C">
            <w:pPr>
              <w:tabs>
                <w:tab w:val="left" w:pos="450"/>
              </w:tabs>
              <w:jc w:val="center"/>
              <w:rPr>
                <w:rFonts w:cs="Arial"/>
                <w:sz w:val="20"/>
                <w:szCs w:val="20"/>
              </w:rPr>
            </w:pPr>
          </w:p>
        </w:tc>
        <w:tc>
          <w:tcPr>
            <w:tcW w:w="753" w:type="pct"/>
          </w:tcPr>
          <w:p w14:paraId="21E8CB8B" w14:textId="16773291"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7055138" w14:textId="77777777" w:rsidTr="006F6B65">
        <w:trPr>
          <w:trHeight w:val="638"/>
        </w:trPr>
        <w:tc>
          <w:tcPr>
            <w:tcW w:w="1262" w:type="pct"/>
          </w:tcPr>
          <w:p w14:paraId="59A4BB84" w14:textId="4081E194"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Breakfasts</w:t>
            </w:r>
          </w:p>
        </w:tc>
        <w:tc>
          <w:tcPr>
            <w:tcW w:w="956" w:type="pct"/>
          </w:tcPr>
          <w:p w14:paraId="476817F6" w14:textId="77777777" w:rsidR="0073135C" w:rsidRDefault="0073135C" w:rsidP="0073135C">
            <w:pPr>
              <w:tabs>
                <w:tab w:val="left" w:pos="360"/>
              </w:tabs>
              <w:rPr>
                <w:rFonts w:cs="Arial"/>
                <w:sz w:val="16"/>
                <w:szCs w:val="20"/>
              </w:rPr>
            </w:pPr>
          </w:p>
          <w:p w14:paraId="20AD61CA" w14:textId="67D8CAE6" w:rsidR="0073135C" w:rsidRPr="006D398B" w:rsidRDefault="0073135C" w:rsidP="0073135C">
            <w:pPr>
              <w:tabs>
                <w:tab w:val="left" w:pos="360"/>
              </w:tabs>
              <w:jc w:val="center"/>
              <w:rPr>
                <w:rFonts w:cs="Arial"/>
                <w:sz w:val="16"/>
                <w:szCs w:val="20"/>
              </w:rPr>
            </w:pPr>
            <w:r>
              <w:rPr>
                <w:rFonts w:cs="Arial"/>
                <w:sz w:val="16"/>
                <w:szCs w:val="20"/>
              </w:rPr>
              <w:t>Yes / No</w:t>
            </w:r>
          </w:p>
        </w:tc>
        <w:tc>
          <w:tcPr>
            <w:tcW w:w="835" w:type="pct"/>
          </w:tcPr>
          <w:p w14:paraId="1FBAA7CC" w14:textId="51A421B1"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56C405B7"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391C17B2"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05C5D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11A877B7"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632DFE9" w14:textId="77777777" w:rsidTr="006F6B65">
        <w:trPr>
          <w:trHeight w:val="638"/>
        </w:trPr>
        <w:tc>
          <w:tcPr>
            <w:tcW w:w="1262" w:type="pct"/>
          </w:tcPr>
          <w:p w14:paraId="72098B7C" w14:textId="6A1F95D2"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Lunches</w:t>
            </w:r>
          </w:p>
        </w:tc>
        <w:tc>
          <w:tcPr>
            <w:tcW w:w="956" w:type="pct"/>
          </w:tcPr>
          <w:p w14:paraId="324AB356" w14:textId="77777777" w:rsidR="0073135C" w:rsidRDefault="0073135C" w:rsidP="0073135C">
            <w:pPr>
              <w:tabs>
                <w:tab w:val="left" w:pos="342"/>
              </w:tabs>
              <w:jc w:val="center"/>
              <w:rPr>
                <w:rFonts w:cs="Arial"/>
                <w:sz w:val="16"/>
                <w:szCs w:val="20"/>
              </w:rPr>
            </w:pPr>
          </w:p>
          <w:p w14:paraId="629FE75C" w14:textId="1A9070F9"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73391273" w14:textId="368D37BC"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6F85B019"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76C1A5B1"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7DFE6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23950022"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B7018EF" w14:textId="77777777" w:rsidTr="006F6B65">
        <w:trPr>
          <w:trHeight w:val="530"/>
        </w:trPr>
        <w:tc>
          <w:tcPr>
            <w:tcW w:w="1262" w:type="pct"/>
          </w:tcPr>
          <w:p w14:paraId="08C4B308" w14:textId="1BBDD9A1" w:rsidR="0073135C" w:rsidRPr="00E030B4" w:rsidRDefault="0073135C" w:rsidP="005C2D72">
            <w:pPr>
              <w:pStyle w:val="ListParagraph"/>
              <w:numPr>
                <w:ilvl w:val="0"/>
                <w:numId w:val="17"/>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388553D9" w14:textId="77777777" w:rsidR="0073135C" w:rsidRDefault="0073135C" w:rsidP="0073135C">
            <w:pPr>
              <w:tabs>
                <w:tab w:val="left" w:pos="360"/>
              </w:tabs>
              <w:rPr>
                <w:rFonts w:cs="Arial"/>
                <w:sz w:val="16"/>
                <w:szCs w:val="20"/>
              </w:rPr>
            </w:pPr>
          </w:p>
          <w:p w14:paraId="3FCAFDF7" w14:textId="75CAE6B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7D14F505" w14:textId="2B7B99E0"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2808CD15"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74B079AA"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31386333"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5B42597E"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E8DF7C0" w14:textId="77777777" w:rsidTr="006F6B65">
        <w:trPr>
          <w:trHeight w:val="530"/>
        </w:trPr>
        <w:tc>
          <w:tcPr>
            <w:tcW w:w="1262" w:type="pct"/>
          </w:tcPr>
          <w:p w14:paraId="36793A5A" w14:textId="18DA106D"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Snacks</w:t>
            </w:r>
          </w:p>
        </w:tc>
        <w:tc>
          <w:tcPr>
            <w:tcW w:w="956" w:type="pct"/>
          </w:tcPr>
          <w:p w14:paraId="452EECDE" w14:textId="77777777" w:rsidR="0073135C" w:rsidRDefault="0073135C" w:rsidP="0073135C">
            <w:pPr>
              <w:tabs>
                <w:tab w:val="left" w:pos="360"/>
              </w:tabs>
              <w:rPr>
                <w:rFonts w:cs="Arial"/>
                <w:sz w:val="16"/>
                <w:szCs w:val="20"/>
              </w:rPr>
            </w:pPr>
          </w:p>
          <w:p w14:paraId="1B28EA57" w14:textId="442C883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63C06B01" w14:textId="697DD388"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67D5FD2C"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175E6BD6"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1C5BA4F8"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02D488BA"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C0CFF6E" w14:textId="77777777" w:rsidTr="006F6B65">
        <w:trPr>
          <w:trHeight w:val="530"/>
        </w:trPr>
        <w:tc>
          <w:tcPr>
            <w:tcW w:w="1262" w:type="pct"/>
          </w:tcPr>
          <w:p w14:paraId="0A92851E" w14:textId="50EEE9D5"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Cost Reimbursable Plus Fix Fee</w:t>
            </w:r>
          </w:p>
        </w:tc>
        <w:tc>
          <w:tcPr>
            <w:tcW w:w="956" w:type="pct"/>
          </w:tcPr>
          <w:p w14:paraId="52753B0A" w14:textId="77777777" w:rsidR="0073135C" w:rsidRDefault="0073135C" w:rsidP="0073135C">
            <w:pPr>
              <w:tabs>
                <w:tab w:val="left" w:pos="342"/>
              </w:tabs>
              <w:jc w:val="center"/>
              <w:rPr>
                <w:sz w:val="22"/>
                <w:szCs w:val="22"/>
              </w:rPr>
            </w:pPr>
            <w:r w:rsidRPr="004E4B32">
              <w:rPr>
                <w:sz w:val="22"/>
                <w:szCs w:val="22"/>
              </w:rPr>
              <w:t>Price Includes Milk</w:t>
            </w:r>
          </w:p>
          <w:p w14:paraId="32097537" w14:textId="7666CC71" w:rsidR="0073135C" w:rsidRDefault="0073135C" w:rsidP="005B3058">
            <w:pPr>
              <w:tabs>
                <w:tab w:val="left" w:pos="360"/>
              </w:tabs>
              <w:jc w:val="center"/>
              <w:rPr>
                <w:rFonts w:cs="Arial"/>
                <w:sz w:val="16"/>
                <w:szCs w:val="20"/>
              </w:rPr>
            </w:pPr>
            <w:r w:rsidRPr="008F1B75">
              <w:rPr>
                <w:sz w:val="22"/>
                <w:szCs w:val="22"/>
              </w:rPr>
              <w:t>(check one)</w:t>
            </w:r>
          </w:p>
        </w:tc>
        <w:tc>
          <w:tcPr>
            <w:tcW w:w="835" w:type="pct"/>
          </w:tcPr>
          <w:p w14:paraId="4EB73B41"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2FE283FE" w14:textId="66690494" w:rsidR="0073135C" w:rsidRPr="00066F76" w:rsidRDefault="0073135C" w:rsidP="0073135C">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Pr>
                <w:rFonts w:cs="Arial"/>
                <w:sz w:val="20"/>
                <w:szCs w:val="20"/>
              </w:rPr>
              <w:t xml:space="preserve">            </w:t>
            </w:r>
          </w:p>
        </w:tc>
        <w:tc>
          <w:tcPr>
            <w:tcW w:w="160" w:type="pct"/>
          </w:tcPr>
          <w:p w14:paraId="1FEE65EA" w14:textId="77777777" w:rsidR="0073135C" w:rsidRDefault="0073135C" w:rsidP="0073135C">
            <w:pPr>
              <w:tabs>
                <w:tab w:val="left" w:pos="396"/>
              </w:tabs>
              <w:jc w:val="center"/>
              <w:rPr>
                <w:rFonts w:cs="Arial"/>
                <w:sz w:val="20"/>
                <w:szCs w:val="20"/>
              </w:rPr>
            </w:pPr>
          </w:p>
        </w:tc>
        <w:tc>
          <w:tcPr>
            <w:tcW w:w="874" w:type="pct"/>
          </w:tcPr>
          <w:p w14:paraId="7C01C2E2" w14:textId="0B63CD5C" w:rsidR="0073135C" w:rsidRDefault="0073135C" w:rsidP="00BF3E0E">
            <w:pPr>
              <w:tabs>
                <w:tab w:val="left" w:pos="396"/>
              </w:tabs>
              <w:jc w:val="center"/>
              <w:rPr>
                <w:rFonts w:cs="Arial"/>
                <w:sz w:val="18"/>
                <w:szCs w:val="18"/>
              </w:rPr>
            </w:pPr>
            <w:r w:rsidRPr="00C874EE">
              <w:rPr>
                <w:rFonts w:cs="Arial"/>
                <w:sz w:val="18"/>
                <w:szCs w:val="18"/>
              </w:rPr>
              <w:t xml:space="preserve">Management </w:t>
            </w:r>
            <w:r>
              <w:rPr>
                <w:rFonts w:cs="Arial"/>
                <w:sz w:val="18"/>
                <w:szCs w:val="18"/>
              </w:rPr>
              <w:t xml:space="preserve">fee and </w:t>
            </w:r>
          </w:p>
          <w:p w14:paraId="17C89628" w14:textId="2A65C99F" w:rsidR="0073135C" w:rsidRPr="00066F76" w:rsidRDefault="0073135C" w:rsidP="0073135C">
            <w:pPr>
              <w:tabs>
                <w:tab w:val="left" w:pos="396"/>
              </w:tabs>
              <w:jc w:val="center"/>
              <w:rPr>
                <w:rFonts w:cs="Arial"/>
                <w:sz w:val="20"/>
                <w:szCs w:val="20"/>
              </w:rPr>
            </w:pPr>
            <w:r w:rsidRPr="00C874EE">
              <w:rPr>
                <w:rFonts w:cs="Arial"/>
                <w:sz w:val="18"/>
                <w:szCs w:val="18"/>
              </w:rPr>
              <w:t>Administrative fee per meal</w:t>
            </w:r>
          </w:p>
        </w:tc>
        <w:tc>
          <w:tcPr>
            <w:tcW w:w="160" w:type="pct"/>
          </w:tcPr>
          <w:p w14:paraId="05352F56" w14:textId="77777777" w:rsidR="0073135C" w:rsidRDefault="0073135C" w:rsidP="0073135C">
            <w:pPr>
              <w:tabs>
                <w:tab w:val="left" w:pos="450"/>
              </w:tabs>
              <w:jc w:val="center"/>
              <w:rPr>
                <w:rFonts w:cs="Arial"/>
                <w:sz w:val="20"/>
                <w:szCs w:val="20"/>
              </w:rPr>
            </w:pPr>
          </w:p>
        </w:tc>
        <w:tc>
          <w:tcPr>
            <w:tcW w:w="753" w:type="pct"/>
          </w:tcPr>
          <w:p w14:paraId="6465AF8F" w14:textId="0342FFD6"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A67C09B" w14:textId="77777777" w:rsidTr="006F6B65">
        <w:trPr>
          <w:trHeight w:val="530"/>
        </w:trPr>
        <w:tc>
          <w:tcPr>
            <w:tcW w:w="1262" w:type="pct"/>
          </w:tcPr>
          <w:p w14:paraId="09AFE9D1" w14:textId="5F6E3EC4"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Breakfasts</w:t>
            </w:r>
          </w:p>
        </w:tc>
        <w:tc>
          <w:tcPr>
            <w:tcW w:w="956" w:type="pct"/>
          </w:tcPr>
          <w:p w14:paraId="782D98D4" w14:textId="77777777" w:rsidR="0073135C" w:rsidRDefault="0073135C" w:rsidP="0073135C">
            <w:pPr>
              <w:tabs>
                <w:tab w:val="left" w:pos="360"/>
              </w:tabs>
              <w:jc w:val="center"/>
              <w:rPr>
                <w:rFonts w:cs="Arial"/>
                <w:sz w:val="16"/>
                <w:szCs w:val="20"/>
              </w:rPr>
            </w:pPr>
          </w:p>
          <w:p w14:paraId="3CA9BC03" w14:textId="084CEC70"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569E84B2" w14:textId="64F586F9"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1A55970E" w14:textId="320B1B71"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6090A743" w14:textId="6D36BA0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286D9181" w14:textId="6BA39A16"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0E73C561" w14:textId="484CB319"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50375E6" w14:textId="77777777" w:rsidTr="006F6B65">
        <w:trPr>
          <w:trHeight w:val="530"/>
        </w:trPr>
        <w:tc>
          <w:tcPr>
            <w:tcW w:w="1262" w:type="pct"/>
          </w:tcPr>
          <w:p w14:paraId="4954ADC9" w14:textId="236AC82F"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Lunches</w:t>
            </w:r>
          </w:p>
        </w:tc>
        <w:tc>
          <w:tcPr>
            <w:tcW w:w="956" w:type="pct"/>
          </w:tcPr>
          <w:p w14:paraId="5B5D76A3" w14:textId="77777777" w:rsidR="0073135C" w:rsidRDefault="0073135C" w:rsidP="005B3058">
            <w:pPr>
              <w:tabs>
                <w:tab w:val="left" w:pos="360"/>
              </w:tabs>
              <w:jc w:val="center"/>
              <w:rPr>
                <w:rFonts w:cs="Arial"/>
                <w:sz w:val="16"/>
                <w:szCs w:val="20"/>
              </w:rPr>
            </w:pPr>
          </w:p>
          <w:p w14:paraId="509BC9B1" w14:textId="6672C0DB"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039564B2" w14:textId="3A47EEA0"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1544A887" w14:textId="6F289497"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06020ECD" w14:textId="678AD72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17FE7417" w14:textId="7E5B1C67"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17B850E1" w14:textId="417FA970"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062E61B0" w14:textId="77777777" w:rsidTr="006F6B65">
        <w:trPr>
          <w:trHeight w:val="530"/>
        </w:trPr>
        <w:tc>
          <w:tcPr>
            <w:tcW w:w="1262" w:type="pct"/>
          </w:tcPr>
          <w:p w14:paraId="67E0BB32" w14:textId="528E8AE4" w:rsidR="0073135C" w:rsidRPr="00C874EE" w:rsidRDefault="0073135C" w:rsidP="005C2D72">
            <w:pPr>
              <w:pStyle w:val="ListParagraph"/>
              <w:numPr>
                <w:ilvl w:val="0"/>
                <w:numId w:val="17"/>
              </w:numPr>
              <w:tabs>
                <w:tab w:val="left" w:pos="360"/>
              </w:tabs>
              <w:rPr>
                <w:rFonts w:cs="Arial"/>
                <w:sz w:val="18"/>
                <w:szCs w:val="18"/>
              </w:rPr>
            </w:pPr>
            <w:r w:rsidRPr="00E030B4">
              <w:rPr>
                <w:rFonts w:cs="Arial"/>
                <w:sz w:val="20"/>
                <w:szCs w:val="20"/>
              </w:rPr>
              <w:t>Reimbursable</w:t>
            </w:r>
            <w:r>
              <w:rPr>
                <w:rFonts w:cs="Arial"/>
                <w:sz w:val="20"/>
                <w:szCs w:val="20"/>
              </w:rPr>
              <w:t xml:space="preserve"> Suppers</w:t>
            </w:r>
          </w:p>
        </w:tc>
        <w:tc>
          <w:tcPr>
            <w:tcW w:w="956" w:type="pct"/>
          </w:tcPr>
          <w:p w14:paraId="6059399E" w14:textId="77777777" w:rsidR="0073135C" w:rsidRDefault="0073135C" w:rsidP="0073135C">
            <w:pPr>
              <w:tabs>
                <w:tab w:val="left" w:pos="360"/>
              </w:tabs>
              <w:jc w:val="center"/>
              <w:rPr>
                <w:rFonts w:cs="Arial"/>
                <w:sz w:val="16"/>
                <w:szCs w:val="20"/>
              </w:rPr>
            </w:pPr>
          </w:p>
          <w:p w14:paraId="337A6AF8" w14:textId="5A043BC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7A6684F5" w14:textId="749A46BD"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4A07952D" w14:textId="02D95D32"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1FF2C806" w14:textId="546C2FA8"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3FF05E81" w14:textId="085D873E"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036649EB" w14:textId="599401FB"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C798C1C" w14:textId="77777777" w:rsidTr="006F6B65">
        <w:trPr>
          <w:trHeight w:val="530"/>
        </w:trPr>
        <w:tc>
          <w:tcPr>
            <w:tcW w:w="1262" w:type="pct"/>
          </w:tcPr>
          <w:p w14:paraId="3C6661F2" w14:textId="4173222C" w:rsidR="0073135C" w:rsidRPr="00C874EE" w:rsidRDefault="0073135C" w:rsidP="005C2D72">
            <w:pPr>
              <w:pStyle w:val="ListParagraph"/>
              <w:numPr>
                <w:ilvl w:val="0"/>
                <w:numId w:val="17"/>
              </w:numPr>
              <w:tabs>
                <w:tab w:val="left" w:pos="360"/>
              </w:tabs>
              <w:rPr>
                <w:rFonts w:cs="Arial"/>
                <w:sz w:val="18"/>
                <w:szCs w:val="18"/>
              </w:rPr>
            </w:pPr>
            <w:r w:rsidRPr="00E030B4">
              <w:rPr>
                <w:rFonts w:cs="Arial"/>
                <w:sz w:val="20"/>
                <w:szCs w:val="20"/>
              </w:rPr>
              <w:t>Reimbursable Snacks</w:t>
            </w:r>
          </w:p>
        </w:tc>
        <w:tc>
          <w:tcPr>
            <w:tcW w:w="956" w:type="pct"/>
          </w:tcPr>
          <w:p w14:paraId="53B8C777" w14:textId="77777777" w:rsidR="0073135C" w:rsidRDefault="0073135C" w:rsidP="005B3058">
            <w:pPr>
              <w:tabs>
                <w:tab w:val="left" w:pos="360"/>
              </w:tabs>
              <w:jc w:val="center"/>
              <w:rPr>
                <w:rFonts w:cs="Arial"/>
                <w:sz w:val="16"/>
                <w:szCs w:val="20"/>
              </w:rPr>
            </w:pPr>
          </w:p>
          <w:p w14:paraId="3EC865EB" w14:textId="368CD44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28FABC84" w14:textId="5D98BFF6"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361EED1E" w14:textId="67D8EFD9"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5B7B7795" w14:textId="556D26FB"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2AA7673F" w14:textId="071A17B0"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7330A6BD" w14:textId="1E1CE14A"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A20908" w:rsidRPr="00066F76" w14:paraId="036DF9BB" w14:textId="77777777" w:rsidTr="006F6B65">
        <w:trPr>
          <w:trHeight w:val="530"/>
        </w:trPr>
        <w:tc>
          <w:tcPr>
            <w:tcW w:w="1262" w:type="pct"/>
          </w:tcPr>
          <w:p w14:paraId="53D1BFA3" w14:textId="77777777" w:rsidR="00A20908" w:rsidRPr="00E030B4" w:rsidRDefault="00A20908" w:rsidP="00A20908">
            <w:pPr>
              <w:pStyle w:val="ListParagraph"/>
              <w:numPr>
                <w:ilvl w:val="0"/>
                <w:numId w:val="17"/>
              </w:numPr>
              <w:tabs>
                <w:tab w:val="left" w:pos="360"/>
              </w:tabs>
              <w:rPr>
                <w:rFonts w:cs="Arial"/>
                <w:sz w:val="20"/>
                <w:szCs w:val="20"/>
              </w:rPr>
            </w:pPr>
          </w:p>
        </w:tc>
        <w:tc>
          <w:tcPr>
            <w:tcW w:w="956" w:type="pct"/>
          </w:tcPr>
          <w:p w14:paraId="30B1A542" w14:textId="77777777" w:rsidR="00A20908" w:rsidRDefault="00A20908" w:rsidP="00A20908">
            <w:pPr>
              <w:tabs>
                <w:tab w:val="left" w:pos="360"/>
              </w:tabs>
              <w:jc w:val="center"/>
              <w:rPr>
                <w:rFonts w:cs="Arial"/>
                <w:sz w:val="16"/>
                <w:szCs w:val="20"/>
              </w:rPr>
            </w:pPr>
          </w:p>
        </w:tc>
        <w:tc>
          <w:tcPr>
            <w:tcW w:w="835" w:type="pct"/>
          </w:tcPr>
          <w:p w14:paraId="2A1DB509" w14:textId="77777777" w:rsidR="00A20908" w:rsidRPr="00066F76" w:rsidRDefault="00A20908" w:rsidP="00A20908">
            <w:pPr>
              <w:tabs>
                <w:tab w:val="left" w:pos="342"/>
              </w:tabs>
              <w:jc w:val="center"/>
              <w:rPr>
                <w:rFonts w:cs="Arial"/>
                <w:sz w:val="20"/>
                <w:szCs w:val="20"/>
              </w:rPr>
            </w:pPr>
          </w:p>
        </w:tc>
        <w:tc>
          <w:tcPr>
            <w:tcW w:w="160" w:type="pct"/>
          </w:tcPr>
          <w:p w14:paraId="50B6EEDD" w14:textId="77777777" w:rsidR="00A20908" w:rsidRDefault="00A20908" w:rsidP="00A20908">
            <w:pPr>
              <w:tabs>
                <w:tab w:val="left" w:pos="396"/>
              </w:tabs>
              <w:jc w:val="center"/>
              <w:rPr>
                <w:rFonts w:cs="Arial"/>
                <w:sz w:val="20"/>
                <w:szCs w:val="20"/>
              </w:rPr>
            </w:pPr>
          </w:p>
        </w:tc>
        <w:tc>
          <w:tcPr>
            <w:tcW w:w="874" w:type="pct"/>
          </w:tcPr>
          <w:p w14:paraId="343B904D" w14:textId="77777777" w:rsidR="00A20908" w:rsidRDefault="00A20908" w:rsidP="00A20908">
            <w:pPr>
              <w:jc w:val="right"/>
              <w:rPr>
                <w:rFonts w:cs="Arial"/>
                <w:sz w:val="18"/>
                <w:szCs w:val="18"/>
              </w:rPr>
            </w:pPr>
            <w:r w:rsidRPr="00C874EE">
              <w:rPr>
                <w:rFonts w:cs="Arial"/>
                <w:sz w:val="18"/>
                <w:szCs w:val="18"/>
              </w:rPr>
              <w:t>The yearly fixed management fee</w:t>
            </w:r>
            <w:r>
              <w:rPr>
                <w:rFonts w:cs="Arial"/>
                <w:sz w:val="18"/>
                <w:szCs w:val="18"/>
              </w:rPr>
              <w:t>:</w:t>
            </w:r>
          </w:p>
          <w:p w14:paraId="14F670E6" w14:textId="77777777" w:rsidR="00A20908" w:rsidRPr="00066F76" w:rsidRDefault="00A20908" w:rsidP="00A20908">
            <w:pPr>
              <w:tabs>
                <w:tab w:val="left" w:pos="396"/>
              </w:tabs>
              <w:jc w:val="center"/>
              <w:rPr>
                <w:rFonts w:cs="Arial"/>
                <w:sz w:val="20"/>
                <w:szCs w:val="20"/>
              </w:rPr>
            </w:pPr>
          </w:p>
        </w:tc>
        <w:tc>
          <w:tcPr>
            <w:tcW w:w="160" w:type="pct"/>
          </w:tcPr>
          <w:p w14:paraId="4D55EE83" w14:textId="408FC805" w:rsidR="00A20908" w:rsidRDefault="00A20908" w:rsidP="00A20908">
            <w:pPr>
              <w:tabs>
                <w:tab w:val="left" w:pos="450"/>
              </w:tabs>
              <w:jc w:val="center"/>
              <w:rPr>
                <w:rFonts w:cs="Arial"/>
                <w:sz w:val="20"/>
                <w:szCs w:val="20"/>
              </w:rPr>
            </w:pPr>
            <w:r>
              <w:rPr>
                <w:rFonts w:cs="Arial"/>
                <w:sz w:val="20"/>
                <w:szCs w:val="20"/>
              </w:rPr>
              <w:t>=</w:t>
            </w:r>
          </w:p>
        </w:tc>
        <w:tc>
          <w:tcPr>
            <w:tcW w:w="753" w:type="pct"/>
          </w:tcPr>
          <w:p w14:paraId="74ABF1F3" w14:textId="66F94985"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7DE0B8BF" w14:textId="77777777" w:rsidTr="006F6B65">
        <w:trPr>
          <w:trHeight w:val="530"/>
        </w:trPr>
        <w:tc>
          <w:tcPr>
            <w:tcW w:w="1262" w:type="pct"/>
          </w:tcPr>
          <w:p w14:paraId="59BAA755" w14:textId="77777777" w:rsidR="00A20908" w:rsidRPr="00E030B4" w:rsidRDefault="00A20908" w:rsidP="00A20908">
            <w:pPr>
              <w:pStyle w:val="ListParagraph"/>
              <w:numPr>
                <w:ilvl w:val="0"/>
                <w:numId w:val="17"/>
              </w:numPr>
              <w:tabs>
                <w:tab w:val="left" w:pos="360"/>
              </w:tabs>
              <w:rPr>
                <w:rFonts w:cs="Arial"/>
                <w:sz w:val="20"/>
                <w:szCs w:val="20"/>
              </w:rPr>
            </w:pPr>
          </w:p>
        </w:tc>
        <w:tc>
          <w:tcPr>
            <w:tcW w:w="956" w:type="pct"/>
          </w:tcPr>
          <w:p w14:paraId="68B25EB7" w14:textId="77777777" w:rsidR="00A20908" w:rsidRDefault="00A20908" w:rsidP="00A20908">
            <w:pPr>
              <w:tabs>
                <w:tab w:val="left" w:pos="360"/>
              </w:tabs>
              <w:jc w:val="center"/>
              <w:rPr>
                <w:rFonts w:cs="Arial"/>
                <w:sz w:val="16"/>
                <w:szCs w:val="20"/>
              </w:rPr>
            </w:pPr>
          </w:p>
        </w:tc>
        <w:tc>
          <w:tcPr>
            <w:tcW w:w="835" w:type="pct"/>
          </w:tcPr>
          <w:p w14:paraId="1DE86F78" w14:textId="77777777" w:rsidR="00A20908" w:rsidRPr="00066F76" w:rsidRDefault="00A20908" w:rsidP="00A20908">
            <w:pPr>
              <w:tabs>
                <w:tab w:val="left" w:pos="342"/>
              </w:tabs>
              <w:jc w:val="center"/>
              <w:rPr>
                <w:rFonts w:cs="Arial"/>
                <w:sz w:val="20"/>
                <w:szCs w:val="20"/>
              </w:rPr>
            </w:pPr>
          </w:p>
        </w:tc>
        <w:tc>
          <w:tcPr>
            <w:tcW w:w="160" w:type="pct"/>
          </w:tcPr>
          <w:p w14:paraId="79091207" w14:textId="77777777" w:rsidR="00A20908" w:rsidRDefault="00A20908" w:rsidP="00A20908">
            <w:pPr>
              <w:tabs>
                <w:tab w:val="left" w:pos="396"/>
              </w:tabs>
              <w:jc w:val="center"/>
              <w:rPr>
                <w:rFonts w:cs="Arial"/>
                <w:sz w:val="20"/>
                <w:szCs w:val="20"/>
              </w:rPr>
            </w:pPr>
          </w:p>
        </w:tc>
        <w:tc>
          <w:tcPr>
            <w:tcW w:w="874" w:type="pct"/>
          </w:tcPr>
          <w:p w14:paraId="4E124698" w14:textId="77777777" w:rsidR="00A20908" w:rsidRDefault="00A20908" w:rsidP="00A20908">
            <w:pPr>
              <w:jc w:val="right"/>
            </w:pPr>
            <w:r>
              <w:rPr>
                <w:rFonts w:cs="Arial"/>
                <w:sz w:val="18"/>
                <w:szCs w:val="18"/>
              </w:rPr>
              <w:t>Proposed Reimbursable Costs for SFSP:</w:t>
            </w:r>
          </w:p>
          <w:p w14:paraId="6C0582AA" w14:textId="77777777" w:rsidR="00A20908" w:rsidRPr="00C874EE" w:rsidRDefault="00A20908" w:rsidP="00A20908">
            <w:pPr>
              <w:jc w:val="right"/>
              <w:rPr>
                <w:rFonts w:cs="Arial"/>
                <w:sz w:val="18"/>
                <w:szCs w:val="18"/>
              </w:rPr>
            </w:pPr>
          </w:p>
        </w:tc>
        <w:tc>
          <w:tcPr>
            <w:tcW w:w="160" w:type="pct"/>
          </w:tcPr>
          <w:p w14:paraId="2A7291CB" w14:textId="26CEE53D" w:rsidR="00A20908" w:rsidRDefault="00A20908" w:rsidP="00A20908">
            <w:pPr>
              <w:tabs>
                <w:tab w:val="left" w:pos="450"/>
              </w:tabs>
              <w:jc w:val="center"/>
              <w:rPr>
                <w:rFonts w:cs="Arial"/>
                <w:sz w:val="20"/>
                <w:szCs w:val="20"/>
              </w:rPr>
            </w:pPr>
            <w:r>
              <w:rPr>
                <w:rFonts w:cs="Arial"/>
                <w:sz w:val="20"/>
                <w:szCs w:val="20"/>
              </w:rPr>
              <w:t>=</w:t>
            </w:r>
          </w:p>
        </w:tc>
        <w:tc>
          <w:tcPr>
            <w:tcW w:w="753" w:type="pct"/>
          </w:tcPr>
          <w:p w14:paraId="084FF117" w14:textId="6A3D105A"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5E8DC61C" w14:textId="77777777" w:rsidTr="006F6B65">
        <w:trPr>
          <w:trHeight w:val="512"/>
        </w:trPr>
        <w:tc>
          <w:tcPr>
            <w:tcW w:w="1262" w:type="pct"/>
          </w:tcPr>
          <w:p w14:paraId="6D2F4335" w14:textId="47B95766" w:rsidR="00A20908" w:rsidRPr="005B3058" w:rsidRDefault="00A20908" w:rsidP="00A20908">
            <w:pPr>
              <w:tabs>
                <w:tab w:val="left" w:pos="360"/>
              </w:tabs>
              <w:rPr>
                <w:rFonts w:cs="Arial"/>
                <w:sz w:val="20"/>
                <w:szCs w:val="20"/>
              </w:rPr>
            </w:pPr>
            <w:r w:rsidRPr="004E4B32">
              <w:rPr>
                <w:rFonts w:cs="Arial"/>
                <w:b/>
                <w:color w:val="000000"/>
                <w:sz w:val="20"/>
                <w:szCs w:val="22"/>
              </w:rPr>
              <w:t>Child and Adult Care Food Program (CACFP):</w:t>
            </w:r>
            <w:r>
              <w:rPr>
                <w:rFonts w:cs="Arial"/>
                <w:b/>
                <w:color w:val="000000"/>
                <w:sz w:val="20"/>
                <w:szCs w:val="22"/>
              </w:rPr>
              <w:t xml:space="preserve"> Fixed Price</w:t>
            </w:r>
          </w:p>
        </w:tc>
        <w:tc>
          <w:tcPr>
            <w:tcW w:w="956" w:type="pct"/>
          </w:tcPr>
          <w:p w14:paraId="04D200BB" w14:textId="77777777" w:rsidR="00A20908" w:rsidRDefault="00A20908" w:rsidP="00A20908">
            <w:pPr>
              <w:tabs>
                <w:tab w:val="left" w:pos="342"/>
              </w:tabs>
              <w:jc w:val="center"/>
              <w:rPr>
                <w:sz w:val="22"/>
                <w:szCs w:val="22"/>
              </w:rPr>
            </w:pPr>
            <w:r w:rsidRPr="004E4B32">
              <w:rPr>
                <w:sz w:val="22"/>
                <w:szCs w:val="22"/>
              </w:rPr>
              <w:t>Price Includes Milk</w:t>
            </w:r>
          </w:p>
          <w:p w14:paraId="493234D3" w14:textId="0772A974" w:rsidR="00A20908" w:rsidRDefault="00A20908" w:rsidP="00A20908">
            <w:pPr>
              <w:tabs>
                <w:tab w:val="left" w:pos="360"/>
              </w:tabs>
              <w:jc w:val="center"/>
              <w:rPr>
                <w:rFonts w:cs="Arial"/>
                <w:sz w:val="16"/>
                <w:szCs w:val="20"/>
              </w:rPr>
            </w:pPr>
            <w:r w:rsidRPr="008F1B75">
              <w:rPr>
                <w:sz w:val="22"/>
                <w:szCs w:val="22"/>
              </w:rPr>
              <w:t>(check one)</w:t>
            </w:r>
          </w:p>
        </w:tc>
        <w:tc>
          <w:tcPr>
            <w:tcW w:w="835" w:type="pct"/>
          </w:tcPr>
          <w:p w14:paraId="54DB7E5D" w14:textId="77777777" w:rsidR="00A20908" w:rsidRDefault="00A20908" w:rsidP="00A20908">
            <w:pPr>
              <w:tabs>
                <w:tab w:val="left" w:pos="342"/>
              </w:tabs>
              <w:jc w:val="center"/>
              <w:rPr>
                <w:rFonts w:cs="Arial"/>
                <w:sz w:val="20"/>
                <w:szCs w:val="20"/>
              </w:rPr>
            </w:pPr>
            <w:r>
              <w:rPr>
                <w:rFonts w:cs="Arial"/>
                <w:sz w:val="20"/>
                <w:szCs w:val="20"/>
              </w:rPr>
              <w:t>U</w:t>
            </w:r>
            <w:r w:rsidRPr="00066F76">
              <w:rPr>
                <w:rFonts w:cs="Arial"/>
                <w:sz w:val="20"/>
                <w:szCs w:val="20"/>
              </w:rPr>
              <w:t>nits</w:t>
            </w:r>
          </w:p>
          <w:p w14:paraId="26216423" w14:textId="038B8A9C" w:rsidR="00A20908" w:rsidRPr="00066F76" w:rsidRDefault="00A20908" w:rsidP="00A20908">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sidRPr="00C874EE">
              <w:rPr>
                <w:rFonts w:cs="Arial"/>
                <w:color w:val="C00000"/>
                <w:sz w:val="20"/>
                <w:szCs w:val="20"/>
              </w:rPr>
              <w:t xml:space="preserve">            </w:t>
            </w:r>
          </w:p>
        </w:tc>
        <w:tc>
          <w:tcPr>
            <w:tcW w:w="160" w:type="pct"/>
          </w:tcPr>
          <w:p w14:paraId="6A0B5240" w14:textId="77777777" w:rsidR="00A20908" w:rsidRDefault="00A20908" w:rsidP="00A20908">
            <w:pPr>
              <w:tabs>
                <w:tab w:val="left" w:pos="396"/>
              </w:tabs>
              <w:jc w:val="center"/>
              <w:rPr>
                <w:rFonts w:cs="Arial"/>
                <w:sz w:val="20"/>
                <w:szCs w:val="20"/>
              </w:rPr>
            </w:pPr>
          </w:p>
        </w:tc>
        <w:tc>
          <w:tcPr>
            <w:tcW w:w="874" w:type="pct"/>
          </w:tcPr>
          <w:p w14:paraId="1B512777" w14:textId="77777777" w:rsidR="00A20908" w:rsidRDefault="00A20908" w:rsidP="00A20908">
            <w:pPr>
              <w:tabs>
                <w:tab w:val="left" w:pos="396"/>
              </w:tabs>
              <w:jc w:val="center"/>
              <w:rPr>
                <w:rFonts w:cs="Arial"/>
                <w:sz w:val="20"/>
                <w:szCs w:val="20"/>
              </w:rPr>
            </w:pPr>
            <w:r>
              <w:rPr>
                <w:rFonts w:cs="Arial"/>
                <w:sz w:val="20"/>
                <w:szCs w:val="20"/>
              </w:rPr>
              <w:t>Proposal Price</w:t>
            </w:r>
          </w:p>
          <w:p w14:paraId="4F5F62A7" w14:textId="1363BAD4" w:rsidR="00A20908" w:rsidRPr="00066F76" w:rsidRDefault="00A20908" w:rsidP="00A20908">
            <w:pPr>
              <w:tabs>
                <w:tab w:val="left" w:pos="396"/>
              </w:tabs>
              <w:jc w:val="center"/>
              <w:rPr>
                <w:rFonts w:cs="Arial"/>
                <w:sz w:val="20"/>
                <w:szCs w:val="20"/>
              </w:rPr>
            </w:pPr>
            <w:r>
              <w:rPr>
                <w:rFonts w:cs="Arial"/>
                <w:sz w:val="20"/>
                <w:szCs w:val="20"/>
              </w:rPr>
              <w:t>FSMC to complete</w:t>
            </w:r>
          </w:p>
        </w:tc>
        <w:tc>
          <w:tcPr>
            <w:tcW w:w="160" w:type="pct"/>
          </w:tcPr>
          <w:p w14:paraId="19586EBF" w14:textId="77777777" w:rsidR="00A20908" w:rsidRDefault="00A20908" w:rsidP="00A20908">
            <w:pPr>
              <w:tabs>
                <w:tab w:val="left" w:pos="450"/>
              </w:tabs>
              <w:jc w:val="center"/>
              <w:rPr>
                <w:rFonts w:cs="Arial"/>
                <w:sz w:val="20"/>
                <w:szCs w:val="20"/>
              </w:rPr>
            </w:pPr>
          </w:p>
        </w:tc>
        <w:tc>
          <w:tcPr>
            <w:tcW w:w="753" w:type="pct"/>
          </w:tcPr>
          <w:p w14:paraId="709D5333" w14:textId="3B9C1D5F" w:rsidR="00A20908" w:rsidRPr="00066F76" w:rsidRDefault="00A20908" w:rsidP="00A20908">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A20908" w:rsidRPr="00066F76" w14:paraId="7E2506DB" w14:textId="77777777" w:rsidTr="006F6B65">
        <w:trPr>
          <w:trHeight w:val="512"/>
        </w:trPr>
        <w:tc>
          <w:tcPr>
            <w:tcW w:w="1262" w:type="pct"/>
          </w:tcPr>
          <w:p w14:paraId="263EB749" w14:textId="739000B6"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Breakfasts</w:t>
            </w:r>
          </w:p>
        </w:tc>
        <w:tc>
          <w:tcPr>
            <w:tcW w:w="956" w:type="pct"/>
          </w:tcPr>
          <w:p w14:paraId="0CFADE7C" w14:textId="77777777" w:rsidR="00A20908" w:rsidRDefault="00A20908" w:rsidP="00A20908">
            <w:pPr>
              <w:tabs>
                <w:tab w:val="left" w:pos="360"/>
              </w:tabs>
              <w:rPr>
                <w:rFonts w:cs="Arial"/>
                <w:sz w:val="16"/>
                <w:szCs w:val="20"/>
              </w:rPr>
            </w:pPr>
          </w:p>
          <w:p w14:paraId="5AF738FB" w14:textId="1A9D4074"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4F0A4402" w14:textId="20D9B4BB"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57DFEE6C"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44CA7C14"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706D2C0"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4BCFCE2A"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0199A4AA" w14:textId="77777777" w:rsidTr="006F6B65">
        <w:trPr>
          <w:trHeight w:val="530"/>
        </w:trPr>
        <w:tc>
          <w:tcPr>
            <w:tcW w:w="1262" w:type="pct"/>
          </w:tcPr>
          <w:p w14:paraId="6D850B72" w14:textId="779777D5"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Lunches</w:t>
            </w:r>
          </w:p>
        </w:tc>
        <w:tc>
          <w:tcPr>
            <w:tcW w:w="956" w:type="pct"/>
          </w:tcPr>
          <w:p w14:paraId="229C63DE" w14:textId="77777777" w:rsidR="00A20908" w:rsidRDefault="00A20908" w:rsidP="00A20908">
            <w:pPr>
              <w:tabs>
                <w:tab w:val="left" w:pos="360"/>
              </w:tabs>
              <w:jc w:val="center"/>
              <w:rPr>
                <w:rFonts w:cs="Arial"/>
                <w:sz w:val="16"/>
                <w:szCs w:val="20"/>
              </w:rPr>
            </w:pPr>
          </w:p>
          <w:p w14:paraId="36206115" w14:textId="501E8623"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2415196A" w14:textId="5951E739"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587CBADE"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4419BBCD"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A46898E"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6F17DD82"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6A0E03E2" w14:textId="77777777" w:rsidTr="006F6B65">
        <w:trPr>
          <w:trHeight w:val="530"/>
        </w:trPr>
        <w:tc>
          <w:tcPr>
            <w:tcW w:w="1262" w:type="pct"/>
          </w:tcPr>
          <w:p w14:paraId="7E4EB88A" w14:textId="08E8F822" w:rsidR="00A20908" w:rsidRPr="00E030B4" w:rsidRDefault="00A20908" w:rsidP="00A20908">
            <w:pPr>
              <w:pStyle w:val="ListParagraph"/>
              <w:numPr>
                <w:ilvl w:val="0"/>
                <w:numId w:val="16"/>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295C33D6" w14:textId="77777777" w:rsidR="00A20908" w:rsidRDefault="00A20908" w:rsidP="00A20908">
            <w:pPr>
              <w:tabs>
                <w:tab w:val="left" w:pos="360"/>
              </w:tabs>
              <w:jc w:val="center"/>
              <w:rPr>
                <w:rFonts w:cs="Arial"/>
                <w:sz w:val="16"/>
                <w:szCs w:val="20"/>
              </w:rPr>
            </w:pPr>
          </w:p>
          <w:p w14:paraId="11BE2837" w14:textId="389BE6C4"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2D0A7B79" w14:textId="13392146"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062FA136"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6C483655"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959510B"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6286D7B4"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26CB2406" w14:textId="77777777" w:rsidTr="006F6B65">
        <w:trPr>
          <w:trHeight w:val="530"/>
        </w:trPr>
        <w:tc>
          <w:tcPr>
            <w:tcW w:w="1262" w:type="pct"/>
          </w:tcPr>
          <w:p w14:paraId="36B7D9BB" w14:textId="0ECA03FD"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Snacks</w:t>
            </w:r>
          </w:p>
        </w:tc>
        <w:tc>
          <w:tcPr>
            <w:tcW w:w="956" w:type="pct"/>
          </w:tcPr>
          <w:p w14:paraId="52F4C40B" w14:textId="77777777" w:rsidR="00A20908" w:rsidRDefault="00A20908" w:rsidP="00A20908">
            <w:pPr>
              <w:tabs>
                <w:tab w:val="left" w:pos="360"/>
              </w:tabs>
              <w:rPr>
                <w:rFonts w:cs="Arial"/>
                <w:sz w:val="16"/>
                <w:szCs w:val="20"/>
              </w:rPr>
            </w:pPr>
          </w:p>
          <w:p w14:paraId="373B7057" w14:textId="59B6041E"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4628B29A" w14:textId="471978C8"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2258855B"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3900AB82"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69C05D96"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13D328A6"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8F7505" w:rsidRPr="00066F76" w14:paraId="7965CFB1" w14:textId="77777777" w:rsidTr="006F6B65">
        <w:trPr>
          <w:trHeight w:val="530"/>
        </w:trPr>
        <w:tc>
          <w:tcPr>
            <w:tcW w:w="1262" w:type="pct"/>
          </w:tcPr>
          <w:p w14:paraId="6CEF89D5" w14:textId="77777777" w:rsidR="008F7505" w:rsidRPr="00E030B4" w:rsidRDefault="008F7505" w:rsidP="008F7505">
            <w:pPr>
              <w:pStyle w:val="ListParagraph"/>
              <w:numPr>
                <w:ilvl w:val="0"/>
                <w:numId w:val="16"/>
              </w:numPr>
              <w:tabs>
                <w:tab w:val="left" w:pos="360"/>
              </w:tabs>
              <w:rPr>
                <w:rFonts w:cs="Arial"/>
                <w:sz w:val="20"/>
                <w:szCs w:val="20"/>
              </w:rPr>
            </w:pPr>
          </w:p>
        </w:tc>
        <w:tc>
          <w:tcPr>
            <w:tcW w:w="956" w:type="pct"/>
          </w:tcPr>
          <w:p w14:paraId="3C879768" w14:textId="77777777" w:rsidR="008F7505" w:rsidRDefault="008F7505" w:rsidP="008F7505">
            <w:pPr>
              <w:tabs>
                <w:tab w:val="left" w:pos="360"/>
              </w:tabs>
              <w:rPr>
                <w:rFonts w:cs="Arial"/>
                <w:sz w:val="16"/>
                <w:szCs w:val="20"/>
              </w:rPr>
            </w:pPr>
          </w:p>
        </w:tc>
        <w:tc>
          <w:tcPr>
            <w:tcW w:w="835" w:type="pct"/>
          </w:tcPr>
          <w:p w14:paraId="38C84154" w14:textId="77777777" w:rsidR="008F7505" w:rsidRPr="00066F76" w:rsidRDefault="008F7505" w:rsidP="008F7505">
            <w:pPr>
              <w:tabs>
                <w:tab w:val="left" w:pos="342"/>
              </w:tabs>
              <w:jc w:val="center"/>
              <w:rPr>
                <w:rFonts w:cs="Arial"/>
                <w:sz w:val="20"/>
                <w:szCs w:val="20"/>
              </w:rPr>
            </w:pPr>
          </w:p>
        </w:tc>
        <w:tc>
          <w:tcPr>
            <w:tcW w:w="160" w:type="pct"/>
          </w:tcPr>
          <w:p w14:paraId="757F1778" w14:textId="77777777" w:rsidR="008F7505" w:rsidRDefault="008F7505" w:rsidP="008F7505">
            <w:pPr>
              <w:tabs>
                <w:tab w:val="left" w:pos="396"/>
              </w:tabs>
              <w:jc w:val="center"/>
              <w:rPr>
                <w:rFonts w:cs="Arial"/>
                <w:sz w:val="20"/>
                <w:szCs w:val="20"/>
              </w:rPr>
            </w:pPr>
          </w:p>
        </w:tc>
        <w:tc>
          <w:tcPr>
            <w:tcW w:w="874" w:type="pct"/>
          </w:tcPr>
          <w:p w14:paraId="27B43C46" w14:textId="6E7F159A" w:rsidR="008F7505" w:rsidRPr="008F7505" w:rsidRDefault="008F7505" w:rsidP="008F7505">
            <w:pPr>
              <w:tabs>
                <w:tab w:val="left" w:pos="396"/>
              </w:tabs>
              <w:jc w:val="right"/>
              <w:rPr>
                <w:rFonts w:cs="Arial"/>
                <w:b/>
                <w:bCs/>
                <w:sz w:val="20"/>
                <w:szCs w:val="20"/>
              </w:rPr>
            </w:pPr>
            <w:r w:rsidRPr="008F7505">
              <w:rPr>
                <w:rFonts w:cs="Arial"/>
                <w:b/>
                <w:bCs/>
                <w:sz w:val="20"/>
                <w:szCs w:val="20"/>
              </w:rPr>
              <w:t>Total Estimated Cost*</w:t>
            </w:r>
          </w:p>
        </w:tc>
        <w:tc>
          <w:tcPr>
            <w:tcW w:w="160" w:type="pct"/>
          </w:tcPr>
          <w:p w14:paraId="48790FA3" w14:textId="05C74CEF" w:rsidR="008F7505" w:rsidRDefault="008F7505" w:rsidP="008F7505">
            <w:pPr>
              <w:tabs>
                <w:tab w:val="left" w:pos="450"/>
              </w:tabs>
              <w:jc w:val="center"/>
              <w:rPr>
                <w:rFonts w:cs="Arial"/>
                <w:sz w:val="20"/>
                <w:szCs w:val="20"/>
              </w:rPr>
            </w:pPr>
            <w:r>
              <w:rPr>
                <w:rFonts w:cs="Arial"/>
                <w:sz w:val="20"/>
                <w:szCs w:val="20"/>
              </w:rPr>
              <w:t>=</w:t>
            </w:r>
          </w:p>
        </w:tc>
        <w:tc>
          <w:tcPr>
            <w:tcW w:w="753" w:type="pct"/>
          </w:tcPr>
          <w:p w14:paraId="6759C19F" w14:textId="49DF2A6A" w:rsidR="008F7505" w:rsidRPr="00066F76" w:rsidRDefault="008F7505" w:rsidP="008F7505">
            <w:pPr>
              <w:tabs>
                <w:tab w:val="left" w:pos="450"/>
              </w:tabs>
              <w:jc w:val="center"/>
              <w:rPr>
                <w:rFonts w:cs="Arial"/>
                <w:sz w:val="20"/>
                <w:szCs w:val="20"/>
              </w:rPr>
            </w:pPr>
            <w:r w:rsidRPr="00066F76">
              <w:rPr>
                <w:rFonts w:cs="Arial"/>
                <w:sz w:val="20"/>
                <w:szCs w:val="20"/>
              </w:rPr>
              <w:t>__________</w:t>
            </w:r>
          </w:p>
        </w:tc>
      </w:tr>
    </w:tbl>
    <w:p w14:paraId="605B00D6" w14:textId="51A3627D" w:rsidR="004E4B32" w:rsidRPr="004E4B32" w:rsidRDefault="005E7D4F" w:rsidP="00BF3E0E">
      <w:pPr>
        <w:rPr>
          <w:bCs/>
          <w:color w:val="000000"/>
          <w:sz w:val="22"/>
          <w:szCs w:val="20"/>
        </w:rPr>
      </w:pPr>
      <w:r w:rsidRPr="00066F76">
        <w:rPr>
          <w:rFonts w:cs="Arial"/>
          <w:sz w:val="20"/>
          <w:szCs w:val="20"/>
        </w:rPr>
        <w:t xml:space="preserve">*All totals must be carried out to the second decimal </w:t>
      </w:r>
      <w:r>
        <w:rPr>
          <w:rFonts w:cs="Arial"/>
          <w:sz w:val="20"/>
          <w:szCs w:val="20"/>
        </w:rPr>
        <w:t>place and must not be rounded.</w:t>
      </w:r>
    </w:p>
    <w:sectPr w:rsidR="004E4B32" w:rsidRPr="004E4B32" w:rsidSect="00284061">
      <w:footerReference w:type="even" r:id="rId11"/>
      <w:footerReference w:type="default" r:id="rId12"/>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F712" w14:textId="77777777" w:rsidR="00BA707B" w:rsidRDefault="00BA707B">
      <w:r>
        <w:separator/>
      </w:r>
    </w:p>
  </w:endnote>
  <w:endnote w:type="continuationSeparator" w:id="0">
    <w:p w14:paraId="2AECAA83" w14:textId="77777777" w:rsidR="00BA707B" w:rsidRDefault="00BA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99184207"/>
      <w:docPartObj>
        <w:docPartGallery w:val="Page Numbers (Top of Page)"/>
        <w:docPartUnique/>
      </w:docPartObj>
    </w:sdtPr>
    <w:sdtEndPr/>
    <w:sdtContent>
      <w:p w14:paraId="0D89BF9F" w14:textId="3D1041C6" w:rsidR="00A33864" w:rsidRPr="00E33A56" w:rsidRDefault="00A33864"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3</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372E4941" w14:textId="0D6CC119" w:rsidR="00A33864" w:rsidRDefault="00A33864" w:rsidP="008F1B75">
        <w:pPr>
          <w:pStyle w:val="Footer"/>
          <w:pBdr>
            <w:top w:val="single" w:sz="4" w:space="1" w:color="auto"/>
          </w:pBdr>
          <w:jc w:val="right"/>
        </w:pPr>
        <w:r w:rsidRPr="00E33A56">
          <w:rPr>
            <w:sz w:val="20"/>
            <w:szCs w:val="22"/>
          </w:rPr>
          <w:t xml:space="preserve">Version: </w:t>
        </w:r>
        <w:r w:rsidR="00720E8F">
          <w:rPr>
            <w:sz w:val="20"/>
            <w:szCs w:val="22"/>
          </w:rPr>
          <w:t>May</w:t>
        </w:r>
        <w:r>
          <w:rPr>
            <w:sz w:val="20"/>
            <w:szCs w:val="22"/>
          </w:rPr>
          <w:t xml:space="preserve"> 20</w:t>
        </w:r>
        <w:r w:rsidR="00987264">
          <w:rPr>
            <w:sz w:val="20"/>
            <w:szCs w:val="22"/>
          </w:rPr>
          <w:t>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89547894"/>
      <w:docPartObj>
        <w:docPartGallery w:val="Page Numbers (Top of Page)"/>
        <w:docPartUnique/>
      </w:docPartObj>
    </w:sdtPr>
    <w:sdtEndPr/>
    <w:sdtContent>
      <w:p w14:paraId="36EC982E" w14:textId="30C4015F" w:rsidR="00A33864" w:rsidRPr="00E33A56" w:rsidRDefault="00A33864"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19</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2D96EDB6" w14:textId="50C9852C" w:rsidR="00A33864" w:rsidRDefault="00A33864" w:rsidP="008F1B75">
        <w:pPr>
          <w:pStyle w:val="Footer"/>
          <w:pBdr>
            <w:top w:val="single" w:sz="4" w:space="1" w:color="auto"/>
          </w:pBdr>
          <w:jc w:val="right"/>
        </w:pPr>
        <w:r w:rsidRPr="00E33A56">
          <w:rPr>
            <w:sz w:val="20"/>
            <w:szCs w:val="22"/>
          </w:rPr>
          <w:t xml:space="preserve">Version: </w:t>
        </w:r>
        <w:r w:rsidR="00720E8F">
          <w:rPr>
            <w:sz w:val="20"/>
            <w:szCs w:val="22"/>
          </w:rPr>
          <w:t>May</w:t>
        </w:r>
        <w:r w:rsidRPr="00E33A56">
          <w:rPr>
            <w:sz w:val="20"/>
            <w:szCs w:val="22"/>
          </w:rPr>
          <w:t xml:space="preserve"> 20</w:t>
        </w:r>
        <w:r w:rsidR="00EE6D3A">
          <w:rPr>
            <w:sz w:val="20"/>
            <w:szCs w:val="22"/>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D184" w14:textId="77777777" w:rsidR="00A33864" w:rsidRPr="00C04F76" w:rsidRDefault="00A33864" w:rsidP="004E522B">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14:paraId="78BB729E" w14:textId="77777777" w:rsidR="00A33864" w:rsidRPr="00C04F76" w:rsidRDefault="00A33864" w:rsidP="004E522B">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14:paraId="4A29040B" w14:textId="77777777" w:rsidR="00A33864" w:rsidRDefault="00A33864">
    <w:pPr>
      <w:pStyle w:val="Footer"/>
    </w:pPr>
  </w:p>
  <w:p w14:paraId="228D0286" w14:textId="77777777" w:rsidR="00A33864" w:rsidRDefault="00A338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048912"/>
      <w:docPartObj>
        <w:docPartGallery w:val="Page Numbers (Bottom of Page)"/>
        <w:docPartUnique/>
      </w:docPartObj>
    </w:sdtPr>
    <w:sdtEndPr/>
    <w:sdtContent>
      <w:sdt>
        <w:sdtPr>
          <w:rPr>
            <w:sz w:val="22"/>
            <w:szCs w:val="22"/>
          </w:rPr>
          <w:id w:val="565050523"/>
          <w:docPartObj>
            <w:docPartGallery w:val="Page Numbers (Top of Page)"/>
            <w:docPartUnique/>
          </w:docPartObj>
        </w:sdtPr>
        <w:sdtEndPr/>
        <w:sdtContent>
          <w:p w14:paraId="0F181078" w14:textId="07D1C3A1" w:rsidR="00A33864" w:rsidRPr="00E33A56" w:rsidRDefault="00A33864" w:rsidP="00284061">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21</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293C9686" w14:textId="11E68B0D" w:rsidR="00A33864" w:rsidRPr="00034CD2" w:rsidRDefault="00A33864" w:rsidP="00284061">
            <w:pPr>
              <w:pStyle w:val="Footer"/>
              <w:pBdr>
                <w:top w:val="single" w:sz="4" w:space="1" w:color="auto"/>
              </w:pBdr>
              <w:jc w:val="right"/>
              <w:rPr>
                <w:sz w:val="22"/>
                <w:szCs w:val="22"/>
              </w:rPr>
            </w:pPr>
            <w:r w:rsidRPr="00E33A56">
              <w:rPr>
                <w:sz w:val="20"/>
                <w:szCs w:val="22"/>
              </w:rPr>
              <w:t xml:space="preserve">Version: </w:t>
            </w:r>
            <w:r w:rsidR="00720E8F">
              <w:rPr>
                <w:sz w:val="20"/>
                <w:szCs w:val="22"/>
              </w:rPr>
              <w:t>May</w:t>
            </w:r>
            <w:r w:rsidRPr="00E33A56">
              <w:rPr>
                <w:sz w:val="20"/>
                <w:szCs w:val="22"/>
              </w:rPr>
              <w:t xml:space="preserve"> 20</w:t>
            </w:r>
            <w:r w:rsidR="00EE6D3A">
              <w:rPr>
                <w:sz w:val="20"/>
                <w:szCs w:val="22"/>
              </w:rPr>
              <w:t>21</w:t>
            </w:r>
          </w:p>
        </w:sdtContent>
      </w:sdt>
    </w:sdtContent>
  </w:sdt>
  <w:p w14:paraId="14675EBC" w14:textId="77777777" w:rsidR="00A33864" w:rsidRDefault="00A3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0BE8" w14:textId="77777777" w:rsidR="00BA707B" w:rsidRDefault="00BA707B">
      <w:r>
        <w:separator/>
      </w:r>
    </w:p>
  </w:footnote>
  <w:footnote w:type="continuationSeparator" w:id="0">
    <w:p w14:paraId="7FF0DB47" w14:textId="77777777" w:rsidR="00BA707B" w:rsidRDefault="00BA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BC8254"/>
    <w:lvl w:ilvl="0">
      <w:start w:val="1"/>
      <w:numFmt w:val="decimal"/>
      <w:pStyle w:val="ListNumber"/>
      <w:lvlText w:val="%1."/>
      <w:lvlJc w:val="left"/>
      <w:pPr>
        <w:tabs>
          <w:tab w:val="num" w:pos="360"/>
        </w:tabs>
        <w:ind w:left="360" w:hanging="360"/>
      </w:pPr>
    </w:lvl>
  </w:abstractNum>
  <w:abstractNum w:abstractNumId="1" w15:restartNumberingAfterBreak="0">
    <w:nsid w:val="01DE42B1"/>
    <w:multiLevelType w:val="hybridMultilevel"/>
    <w:tmpl w:val="AA5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1DD6"/>
    <w:multiLevelType w:val="hybridMultilevel"/>
    <w:tmpl w:val="860E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31935"/>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A777C"/>
    <w:multiLevelType w:val="hybridMultilevel"/>
    <w:tmpl w:val="31DC330C"/>
    <w:lvl w:ilvl="0" w:tplc="87C40168">
      <w:start w:val="1"/>
      <w:numFmt w:val="bullet"/>
      <w:lvlText w:val="-"/>
      <w:lvlJc w:val="left"/>
      <w:pPr>
        <w:ind w:left="874" w:hanging="360"/>
      </w:pPr>
      <w:rPr>
        <w:rFonts w:ascii="Arial" w:eastAsiaTheme="minorHAnsi" w:hAnsi="Arial" w:cs="Arial" w:hint="default"/>
        <w:b/>
        <w:sz w:val="22"/>
        <w:szCs w:val="22"/>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5" w15:restartNumberingAfterBreak="0">
    <w:nsid w:val="1D1B44F4"/>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85394"/>
    <w:multiLevelType w:val="hybridMultilevel"/>
    <w:tmpl w:val="215C0C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27FF1FF8"/>
    <w:multiLevelType w:val="hybridMultilevel"/>
    <w:tmpl w:val="8646C192"/>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9F2C66"/>
    <w:multiLevelType w:val="hybridMultilevel"/>
    <w:tmpl w:val="FA2E3A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9B4FC0"/>
    <w:multiLevelType w:val="hybridMultilevel"/>
    <w:tmpl w:val="7BA6F272"/>
    <w:lvl w:ilvl="0" w:tplc="87C40168">
      <w:start w:val="1"/>
      <w:numFmt w:val="bullet"/>
      <w:lvlText w:val="-"/>
      <w:lvlJc w:val="left"/>
      <w:pPr>
        <w:ind w:left="937" w:hanging="360"/>
      </w:pPr>
      <w:rPr>
        <w:rFonts w:ascii="Arial" w:eastAsiaTheme="minorHAnsi" w:hAnsi="Arial" w:cs="Arial" w:hint="default"/>
        <w:b/>
        <w:sz w:val="22"/>
        <w:szCs w:val="22"/>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2" w15:restartNumberingAfterBreak="0">
    <w:nsid w:val="4153470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3" w15:restartNumberingAfterBreak="0">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701731"/>
    <w:multiLevelType w:val="hybridMultilevel"/>
    <w:tmpl w:val="44BEC088"/>
    <w:lvl w:ilvl="0" w:tplc="1A7686AE">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5251381A"/>
    <w:multiLevelType w:val="hybridMultilevel"/>
    <w:tmpl w:val="B8D0AFD4"/>
    <w:lvl w:ilvl="0" w:tplc="87C40168">
      <w:start w:val="1"/>
      <w:numFmt w:val="bullet"/>
      <w:lvlText w:val="-"/>
      <w:lvlJc w:val="left"/>
      <w:pPr>
        <w:ind w:left="874" w:hanging="360"/>
      </w:pPr>
      <w:rPr>
        <w:rFonts w:ascii="Arial" w:eastAsiaTheme="minorHAnsi" w:hAnsi="Arial" w:cs="Arial" w:hint="default"/>
        <w:b/>
        <w:sz w:val="22"/>
        <w:szCs w:val="22"/>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6" w15:restartNumberingAfterBreak="0">
    <w:nsid w:val="529A1540"/>
    <w:multiLevelType w:val="hybridMultilevel"/>
    <w:tmpl w:val="CEE27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FB02A6"/>
    <w:multiLevelType w:val="hybridMultilevel"/>
    <w:tmpl w:val="96CEE70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15:restartNumberingAfterBreak="0">
    <w:nsid w:val="543C3B84"/>
    <w:multiLevelType w:val="hybridMultilevel"/>
    <w:tmpl w:val="D5B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24BF6"/>
    <w:multiLevelType w:val="hybridMultilevel"/>
    <w:tmpl w:val="A3E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A6648"/>
    <w:multiLevelType w:val="hybridMultilevel"/>
    <w:tmpl w:val="28A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B4085"/>
    <w:multiLevelType w:val="hybridMultilevel"/>
    <w:tmpl w:val="6186D912"/>
    <w:lvl w:ilvl="0" w:tplc="05E4689A">
      <w:start w:val="1"/>
      <w:numFmt w:val="bullet"/>
      <w:lvlText w:val=""/>
      <w:lvlJc w:val="left"/>
      <w:pPr>
        <w:ind w:left="720" w:hanging="256"/>
      </w:pPr>
      <w:rPr>
        <w:rFonts w:ascii="Symbol" w:hAnsi="Symbol" w:hint="default"/>
        <w:sz w:val="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2"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4B17C1"/>
    <w:multiLevelType w:val="hybridMultilevel"/>
    <w:tmpl w:val="DA26621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4" w15:restartNumberingAfterBreak="0">
    <w:nsid w:val="74BF0E23"/>
    <w:multiLevelType w:val="hybridMultilevel"/>
    <w:tmpl w:val="2F6CC03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5A35F4"/>
    <w:multiLevelType w:val="hybridMultilevel"/>
    <w:tmpl w:val="3B6ACB5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 w:numId="2">
    <w:abstractNumId w:val="13"/>
  </w:num>
  <w:num w:numId="3">
    <w:abstractNumId w:val="12"/>
  </w:num>
  <w:num w:numId="4">
    <w:abstractNumId w:val="14"/>
  </w:num>
  <w:num w:numId="5">
    <w:abstractNumId w:val="9"/>
  </w:num>
  <w:num w:numId="6">
    <w:abstractNumId w:val="10"/>
  </w:num>
  <w:num w:numId="7">
    <w:abstractNumId w:val="6"/>
  </w:num>
  <w:num w:numId="8">
    <w:abstractNumId w:val="18"/>
  </w:num>
  <w:num w:numId="9">
    <w:abstractNumId w:val="23"/>
  </w:num>
  <w:num w:numId="10">
    <w:abstractNumId w:val="16"/>
  </w:num>
  <w:num w:numId="11">
    <w:abstractNumId w:val="7"/>
  </w:num>
  <w:num w:numId="12">
    <w:abstractNumId w:val="5"/>
  </w:num>
  <w:num w:numId="13">
    <w:abstractNumId w:val="3"/>
  </w:num>
  <w:num w:numId="14">
    <w:abstractNumId w:val="20"/>
  </w:num>
  <w:num w:numId="15">
    <w:abstractNumId w:val="2"/>
  </w:num>
  <w:num w:numId="16">
    <w:abstractNumId w:val="24"/>
  </w:num>
  <w:num w:numId="17">
    <w:abstractNumId w:val="22"/>
  </w:num>
  <w:num w:numId="18">
    <w:abstractNumId w:val="19"/>
  </w:num>
  <w:num w:numId="19">
    <w:abstractNumId w:val="8"/>
  </w:num>
  <w:num w:numId="20">
    <w:abstractNumId w:val="25"/>
  </w:num>
  <w:num w:numId="21">
    <w:abstractNumId w:val="15"/>
  </w:num>
  <w:num w:numId="22">
    <w:abstractNumId w:val="21"/>
  </w:num>
  <w:num w:numId="23">
    <w:abstractNumId w:val="17"/>
  </w:num>
  <w:num w:numId="24">
    <w:abstractNumId w:val="4"/>
  </w:num>
  <w:num w:numId="25">
    <w:abstractNumId w:val="11"/>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DF"/>
    <w:rsid w:val="00000EE0"/>
    <w:rsid w:val="00004ADE"/>
    <w:rsid w:val="00004D61"/>
    <w:rsid w:val="0000702A"/>
    <w:rsid w:val="00013632"/>
    <w:rsid w:val="0001368E"/>
    <w:rsid w:val="00013A32"/>
    <w:rsid w:val="000160BE"/>
    <w:rsid w:val="000162F6"/>
    <w:rsid w:val="000201D6"/>
    <w:rsid w:val="000206E0"/>
    <w:rsid w:val="00023076"/>
    <w:rsid w:val="0002449D"/>
    <w:rsid w:val="00027CBE"/>
    <w:rsid w:val="00032BDB"/>
    <w:rsid w:val="00034174"/>
    <w:rsid w:val="00034B5B"/>
    <w:rsid w:val="00034B6A"/>
    <w:rsid w:val="00034CD2"/>
    <w:rsid w:val="00035681"/>
    <w:rsid w:val="00035C43"/>
    <w:rsid w:val="00044C8F"/>
    <w:rsid w:val="00045D65"/>
    <w:rsid w:val="00045E29"/>
    <w:rsid w:val="000463B2"/>
    <w:rsid w:val="000476C7"/>
    <w:rsid w:val="00056875"/>
    <w:rsid w:val="00057A2C"/>
    <w:rsid w:val="00060E3D"/>
    <w:rsid w:val="00062225"/>
    <w:rsid w:val="00063C29"/>
    <w:rsid w:val="0006419A"/>
    <w:rsid w:val="00064E16"/>
    <w:rsid w:val="00065226"/>
    <w:rsid w:val="0006557B"/>
    <w:rsid w:val="00067A98"/>
    <w:rsid w:val="0007032C"/>
    <w:rsid w:val="00073C32"/>
    <w:rsid w:val="0008096A"/>
    <w:rsid w:val="0008162E"/>
    <w:rsid w:val="00090318"/>
    <w:rsid w:val="00090798"/>
    <w:rsid w:val="00092605"/>
    <w:rsid w:val="0009288D"/>
    <w:rsid w:val="00092F9B"/>
    <w:rsid w:val="00094300"/>
    <w:rsid w:val="00095425"/>
    <w:rsid w:val="00095491"/>
    <w:rsid w:val="000A097C"/>
    <w:rsid w:val="000A4B93"/>
    <w:rsid w:val="000A597F"/>
    <w:rsid w:val="000A5FB4"/>
    <w:rsid w:val="000B0C4C"/>
    <w:rsid w:val="000B1660"/>
    <w:rsid w:val="000C0DDB"/>
    <w:rsid w:val="000C19DC"/>
    <w:rsid w:val="000C6E3D"/>
    <w:rsid w:val="000D098D"/>
    <w:rsid w:val="000D0AAA"/>
    <w:rsid w:val="000D12AB"/>
    <w:rsid w:val="000D2974"/>
    <w:rsid w:val="000D4CB6"/>
    <w:rsid w:val="000D6025"/>
    <w:rsid w:val="000D74ED"/>
    <w:rsid w:val="000E3FBC"/>
    <w:rsid w:val="000F4E2A"/>
    <w:rsid w:val="000F55B5"/>
    <w:rsid w:val="001001AA"/>
    <w:rsid w:val="00104394"/>
    <w:rsid w:val="00111ACB"/>
    <w:rsid w:val="00116E0B"/>
    <w:rsid w:val="0012090C"/>
    <w:rsid w:val="00122807"/>
    <w:rsid w:val="00126DB3"/>
    <w:rsid w:val="001305B1"/>
    <w:rsid w:val="00131754"/>
    <w:rsid w:val="0013227E"/>
    <w:rsid w:val="00134450"/>
    <w:rsid w:val="001372F6"/>
    <w:rsid w:val="0014360C"/>
    <w:rsid w:val="00146CBA"/>
    <w:rsid w:val="00153348"/>
    <w:rsid w:val="0015576A"/>
    <w:rsid w:val="00155D06"/>
    <w:rsid w:val="00156622"/>
    <w:rsid w:val="00160349"/>
    <w:rsid w:val="00160868"/>
    <w:rsid w:val="00160C86"/>
    <w:rsid w:val="0016134F"/>
    <w:rsid w:val="00163464"/>
    <w:rsid w:val="0016497F"/>
    <w:rsid w:val="00165BE2"/>
    <w:rsid w:val="00166933"/>
    <w:rsid w:val="00166AD6"/>
    <w:rsid w:val="00167521"/>
    <w:rsid w:val="0016785E"/>
    <w:rsid w:val="001715D0"/>
    <w:rsid w:val="00171A7D"/>
    <w:rsid w:val="00171E99"/>
    <w:rsid w:val="0017214C"/>
    <w:rsid w:val="00173B02"/>
    <w:rsid w:val="00174870"/>
    <w:rsid w:val="00174F35"/>
    <w:rsid w:val="001758AE"/>
    <w:rsid w:val="00175D7A"/>
    <w:rsid w:val="00175DBF"/>
    <w:rsid w:val="00176DF0"/>
    <w:rsid w:val="00177503"/>
    <w:rsid w:val="00177BD1"/>
    <w:rsid w:val="0018013E"/>
    <w:rsid w:val="00180A66"/>
    <w:rsid w:val="00181321"/>
    <w:rsid w:val="001817DE"/>
    <w:rsid w:val="0018202C"/>
    <w:rsid w:val="00183A73"/>
    <w:rsid w:val="00190FAE"/>
    <w:rsid w:val="001922DF"/>
    <w:rsid w:val="00193E9D"/>
    <w:rsid w:val="001957E6"/>
    <w:rsid w:val="001963DE"/>
    <w:rsid w:val="001A2863"/>
    <w:rsid w:val="001A64EE"/>
    <w:rsid w:val="001A7C17"/>
    <w:rsid w:val="001B0B30"/>
    <w:rsid w:val="001B1948"/>
    <w:rsid w:val="001B1E3E"/>
    <w:rsid w:val="001B4564"/>
    <w:rsid w:val="001B5178"/>
    <w:rsid w:val="001B7448"/>
    <w:rsid w:val="001C4CFC"/>
    <w:rsid w:val="001D1DCC"/>
    <w:rsid w:val="001D22DA"/>
    <w:rsid w:val="001D285E"/>
    <w:rsid w:val="001E1240"/>
    <w:rsid w:val="001E15D4"/>
    <w:rsid w:val="001E3AB5"/>
    <w:rsid w:val="001E4993"/>
    <w:rsid w:val="001E5ABD"/>
    <w:rsid w:val="001E634D"/>
    <w:rsid w:val="001E7A6E"/>
    <w:rsid w:val="001F1CAF"/>
    <w:rsid w:val="001F27A7"/>
    <w:rsid w:val="001F41B6"/>
    <w:rsid w:val="001F5DCF"/>
    <w:rsid w:val="001F702E"/>
    <w:rsid w:val="00200148"/>
    <w:rsid w:val="00201B7F"/>
    <w:rsid w:val="00203BD6"/>
    <w:rsid w:val="00204818"/>
    <w:rsid w:val="00205BCE"/>
    <w:rsid w:val="00206CD2"/>
    <w:rsid w:val="00207297"/>
    <w:rsid w:val="00207F6D"/>
    <w:rsid w:val="0021185A"/>
    <w:rsid w:val="0021293A"/>
    <w:rsid w:val="00215220"/>
    <w:rsid w:val="002155AB"/>
    <w:rsid w:val="00215649"/>
    <w:rsid w:val="00217DC1"/>
    <w:rsid w:val="00222921"/>
    <w:rsid w:val="00222E93"/>
    <w:rsid w:val="002242CD"/>
    <w:rsid w:val="0022558F"/>
    <w:rsid w:val="00230ADE"/>
    <w:rsid w:val="002319A3"/>
    <w:rsid w:val="0023433D"/>
    <w:rsid w:val="0023545D"/>
    <w:rsid w:val="002379D9"/>
    <w:rsid w:val="00240E51"/>
    <w:rsid w:val="002433C3"/>
    <w:rsid w:val="0024440D"/>
    <w:rsid w:val="0024519E"/>
    <w:rsid w:val="002468BE"/>
    <w:rsid w:val="00246A50"/>
    <w:rsid w:val="002511F3"/>
    <w:rsid w:val="00251360"/>
    <w:rsid w:val="00254184"/>
    <w:rsid w:val="00254908"/>
    <w:rsid w:val="00256139"/>
    <w:rsid w:val="00260F5C"/>
    <w:rsid w:val="0026273A"/>
    <w:rsid w:val="002632E2"/>
    <w:rsid w:val="00265BDD"/>
    <w:rsid w:val="00265D58"/>
    <w:rsid w:val="00267B09"/>
    <w:rsid w:val="00270703"/>
    <w:rsid w:val="00270B5D"/>
    <w:rsid w:val="00272884"/>
    <w:rsid w:val="00274EE5"/>
    <w:rsid w:val="00275A27"/>
    <w:rsid w:val="00277AEC"/>
    <w:rsid w:val="00277E57"/>
    <w:rsid w:val="002803E8"/>
    <w:rsid w:val="00284061"/>
    <w:rsid w:val="002842D0"/>
    <w:rsid w:val="002845E1"/>
    <w:rsid w:val="00284766"/>
    <w:rsid w:val="00284B5C"/>
    <w:rsid w:val="00286224"/>
    <w:rsid w:val="00287325"/>
    <w:rsid w:val="00287B3F"/>
    <w:rsid w:val="00291334"/>
    <w:rsid w:val="002920B2"/>
    <w:rsid w:val="00293305"/>
    <w:rsid w:val="00293B10"/>
    <w:rsid w:val="00293EAB"/>
    <w:rsid w:val="002A3FC4"/>
    <w:rsid w:val="002A47E5"/>
    <w:rsid w:val="002A56BE"/>
    <w:rsid w:val="002B5401"/>
    <w:rsid w:val="002B5F51"/>
    <w:rsid w:val="002B736C"/>
    <w:rsid w:val="002C122F"/>
    <w:rsid w:val="002C138C"/>
    <w:rsid w:val="002C303D"/>
    <w:rsid w:val="002C37CB"/>
    <w:rsid w:val="002C4325"/>
    <w:rsid w:val="002C6C0B"/>
    <w:rsid w:val="002D2248"/>
    <w:rsid w:val="002D2935"/>
    <w:rsid w:val="002D6FF7"/>
    <w:rsid w:val="002E1EF6"/>
    <w:rsid w:val="002E3A50"/>
    <w:rsid w:val="002E469C"/>
    <w:rsid w:val="002E5F4B"/>
    <w:rsid w:val="002E6928"/>
    <w:rsid w:val="002F1A53"/>
    <w:rsid w:val="002F1B4C"/>
    <w:rsid w:val="002F5E95"/>
    <w:rsid w:val="002F7C90"/>
    <w:rsid w:val="00300F7A"/>
    <w:rsid w:val="0030270B"/>
    <w:rsid w:val="00304465"/>
    <w:rsid w:val="00305ED8"/>
    <w:rsid w:val="00306374"/>
    <w:rsid w:val="0030712F"/>
    <w:rsid w:val="00312CC6"/>
    <w:rsid w:val="00313A47"/>
    <w:rsid w:val="00315C00"/>
    <w:rsid w:val="0031659E"/>
    <w:rsid w:val="0031773F"/>
    <w:rsid w:val="00322B75"/>
    <w:rsid w:val="003236BF"/>
    <w:rsid w:val="0032375D"/>
    <w:rsid w:val="00323A0A"/>
    <w:rsid w:val="003249C4"/>
    <w:rsid w:val="003250A0"/>
    <w:rsid w:val="0032538E"/>
    <w:rsid w:val="003254C8"/>
    <w:rsid w:val="00326699"/>
    <w:rsid w:val="00326E36"/>
    <w:rsid w:val="00331F4E"/>
    <w:rsid w:val="00337776"/>
    <w:rsid w:val="00341DE0"/>
    <w:rsid w:val="0034260A"/>
    <w:rsid w:val="00342986"/>
    <w:rsid w:val="00342C8E"/>
    <w:rsid w:val="003435A6"/>
    <w:rsid w:val="003436AD"/>
    <w:rsid w:val="003438DE"/>
    <w:rsid w:val="0035206D"/>
    <w:rsid w:val="00353C4C"/>
    <w:rsid w:val="00357BAD"/>
    <w:rsid w:val="00362092"/>
    <w:rsid w:val="003623F5"/>
    <w:rsid w:val="00363427"/>
    <w:rsid w:val="003636EA"/>
    <w:rsid w:val="00364C7A"/>
    <w:rsid w:val="00367F9D"/>
    <w:rsid w:val="00370A4C"/>
    <w:rsid w:val="00370D1B"/>
    <w:rsid w:val="0037211B"/>
    <w:rsid w:val="00373B5F"/>
    <w:rsid w:val="00373EDE"/>
    <w:rsid w:val="00375143"/>
    <w:rsid w:val="00375EB1"/>
    <w:rsid w:val="00377F1A"/>
    <w:rsid w:val="003801FB"/>
    <w:rsid w:val="00380AD7"/>
    <w:rsid w:val="0038188E"/>
    <w:rsid w:val="00383A5A"/>
    <w:rsid w:val="0038627B"/>
    <w:rsid w:val="00390615"/>
    <w:rsid w:val="0039200E"/>
    <w:rsid w:val="00392FA4"/>
    <w:rsid w:val="003952FD"/>
    <w:rsid w:val="00396B53"/>
    <w:rsid w:val="00396E34"/>
    <w:rsid w:val="0039771F"/>
    <w:rsid w:val="003A1734"/>
    <w:rsid w:val="003A1C23"/>
    <w:rsid w:val="003A35DA"/>
    <w:rsid w:val="003A37AF"/>
    <w:rsid w:val="003A487D"/>
    <w:rsid w:val="003B12DA"/>
    <w:rsid w:val="003B2A7D"/>
    <w:rsid w:val="003B3DAD"/>
    <w:rsid w:val="003C0D65"/>
    <w:rsid w:val="003C5FEA"/>
    <w:rsid w:val="003C746E"/>
    <w:rsid w:val="003D2457"/>
    <w:rsid w:val="003D2A45"/>
    <w:rsid w:val="003D56D0"/>
    <w:rsid w:val="003E006C"/>
    <w:rsid w:val="003E474E"/>
    <w:rsid w:val="003E6E0C"/>
    <w:rsid w:val="003E7DE7"/>
    <w:rsid w:val="003F2F9E"/>
    <w:rsid w:val="003F6AF3"/>
    <w:rsid w:val="003F7B92"/>
    <w:rsid w:val="00400107"/>
    <w:rsid w:val="00401C57"/>
    <w:rsid w:val="00405EE5"/>
    <w:rsid w:val="00413368"/>
    <w:rsid w:val="004163D3"/>
    <w:rsid w:val="00416724"/>
    <w:rsid w:val="00416894"/>
    <w:rsid w:val="004169C2"/>
    <w:rsid w:val="00421610"/>
    <w:rsid w:val="00424806"/>
    <w:rsid w:val="00425CDF"/>
    <w:rsid w:val="00427CEA"/>
    <w:rsid w:val="00430FB1"/>
    <w:rsid w:val="00432137"/>
    <w:rsid w:val="0043364F"/>
    <w:rsid w:val="004352C6"/>
    <w:rsid w:val="0043605F"/>
    <w:rsid w:val="00436C97"/>
    <w:rsid w:val="004429BB"/>
    <w:rsid w:val="004431FE"/>
    <w:rsid w:val="00444AE2"/>
    <w:rsid w:val="00444D9B"/>
    <w:rsid w:val="0044560F"/>
    <w:rsid w:val="0045398B"/>
    <w:rsid w:val="00455765"/>
    <w:rsid w:val="00455C20"/>
    <w:rsid w:val="00456723"/>
    <w:rsid w:val="00466727"/>
    <w:rsid w:val="00471B14"/>
    <w:rsid w:val="004777B2"/>
    <w:rsid w:val="00482766"/>
    <w:rsid w:val="004833EA"/>
    <w:rsid w:val="00485595"/>
    <w:rsid w:val="00486034"/>
    <w:rsid w:val="00486B00"/>
    <w:rsid w:val="00486D2E"/>
    <w:rsid w:val="0049340D"/>
    <w:rsid w:val="004A22EA"/>
    <w:rsid w:val="004A3645"/>
    <w:rsid w:val="004A5145"/>
    <w:rsid w:val="004A533F"/>
    <w:rsid w:val="004A5462"/>
    <w:rsid w:val="004A6E80"/>
    <w:rsid w:val="004A71FF"/>
    <w:rsid w:val="004B298D"/>
    <w:rsid w:val="004B40E5"/>
    <w:rsid w:val="004B58CD"/>
    <w:rsid w:val="004B72DC"/>
    <w:rsid w:val="004C1665"/>
    <w:rsid w:val="004C27E2"/>
    <w:rsid w:val="004C38B6"/>
    <w:rsid w:val="004C3D5F"/>
    <w:rsid w:val="004C5096"/>
    <w:rsid w:val="004C7267"/>
    <w:rsid w:val="004D5750"/>
    <w:rsid w:val="004D5ED6"/>
    <w:rsid w:val="004E0869"/>
    <w:rsid w:val="004E28DF"/>
    <w:rsid w:val="004E2A17"/>
    <w:rsid w:val="004E4B32"/>
    <w:rsid w:val="004E522B"/>
    <w:rsid w:val="004E6355"/>
    <w:rsid w:val="004E670A"/>
    <w:rsid w:val="004E7967"/>
    <w:rsid w:val="004F2FF7"/>
    <w:rsid w:val="004F3DC2"/>
    <w:rsid w:val="004F4755"/>
    <w:rsid w:val="004F4B64"/>
    <w:rsid w:val="004F4BE6"/>
    <w:rsid w:val="004F4D6A"/>
    <w:rsid w:val="005022BE"/>
    <w:rsid w:val="005046A1"/>
    <w:rsid w:val="005065B9"/>
    <w:rsid w:val="0051015D"/>
    <w:rsid w:val="0051445C"/>
    <w:rsid w:val="005144AF"/>
    <w:rsid w:val="00514A12"/>
    <w:rsid w:val="00516117"/>
    <w:rsid w:val="00522446"/>
    <w:rsid w:val="00522A23"/>
    <w:rsid w:val="00522B4F"/>
    <w:rsid w:val="00524850"/>
    <w:rsid w:val="00525E68"/>
    <w:rsid w:val="00530DEB"/>
    <w:rsid w:val="005314D6"/>
    <w:rsid w:val="00531E8C"/>
    <w:rsid w:val="00536120"/>
    <w:rsid w:val="0053624C"/>
    <w:rsid w:val="00536340"/>
    <w:rsid w:val="00537B56"/>
    <w:rsid w:val="005418BF"/>
    <w:rsid w:val="005426D9"/>
    <w:rsid w:val="0054293A"/>
    <w:rsid w:val="00543190"/>
    <w:rsid w:val="00544C5D"/>
    <w:rsid w:val="005471A2"/>
    <w:rsid w:val="00547815"/>
    <w:rsid w:val="00552393"/>
    <w:rsid w:val="00554F1A"/>
    <w:rsid w:val="00554F74"/>
    <w:rsid w:val="0056044B"/>
    <w:rsid w:val="0056175B"/>
    <w:rsid w:val="0056450B"/>
    <w:rsid w:val="005653D3"/>
    <w:rsid w:val="00566259"/>
    <w:rsid w:val="005704C8"/>
    <w:rsid w:val="00572C42"/>
    <w:rsid w:val="00573E2C"/>
    <w:rsid w:val="00574C86"/>
    <w:rsid w:val="005754A1"/>
    <w:rsid w:val="00576AF6"/>
    <w:rsid w:val="00576B01"/>
    <w:rsid w:val="00577F75"/>
    <w:rsid w:val="00580A15"/>
    <w:rsid w:val="00581C77"/>
    <w:rsid w:val="00581E09"/>
    <w:rsid w:val="00584115"/>
    <w:rsid w:val="00585A7B"/>
    <w:rsid w:val="0058609C"/>
    <w:rsid w:val="0059166D"/>
    <w:rsid w:val="005930B2"/>
    <w:rsid w:val="005A1141"/>
    <w:rsid w:val="005A1EB8"/>
    <w:rsid w:val="005A21B8"/>
    <w:rsid w:val="005A27AD"/>
    <w:rsid w:val="005A3BFB"/>
    <w:rsid w:val="005A3D17"/>
    <w:rsid w:val="005A5CD3"/>
    <w:rsid w:val="005A5CF7"/>
    <w:rsid w:val="005A5D5E"/>
    <w:rsid w:val="005A6755"/>
    <w:rsid w:val="005B0641"/>
    <w:rsid w:val="005B1384"/>
    <w:rsid w:val="005B18F6"/>
    <w:rsid w:val="005B3058"/>
    <w:rsid w:val="005B4A6F"/>
    <w:rsid w:val="005B56EA"/>
    <w:rsid w:val="005C0820"/>
    <w:rsid w:val="005C101C"/>
    <w:rsid w:val="005C2D72"/>
    <w:rsid w:val="005C378A"/>
    <w:rsid w:val="005C4A78"/>
    <w:rsid w:val="005C4CE0"/>
    <w:rsid w:val="005C5CB8"/>
    <w:rsid w:val="005C6527"/>
    <w:rsid w:val="005D098C"/>
    <w:rsid w:val="005D1BE7"/>
    <w:rsid w:val="005D2013"/>
    <w:rsid w:val="005D5883"/>
    <w:rsid w:val="005E1AA8"/>
    <w:rsid w:val="005E38CC"/>
    <w:rsid w:val="005E3E51"/>
    <w:rsid w:val="005E70A8"/>
    <w:rsid w:val="005E7D4F"/>
    <w:rsid w:val="005F0132"/>
    <w:rsid w:val="005F0BD1"/>
    <w:rsid w:val="00600629"/>
    <w:rsid w:val="00601F94"/>
    <w:rsid w:val="00603AE8"/>
    <w:rsid w:val="006072F9"/>
    <w:rsid w:val="00611917"/>
    <w:rsid w:val="006132F5"/>
    <w:rsid w:val="00613A2A"/>
    <w:rsid w:val="00614901"/>
    <w:rsid w:val="00616050"/>
    <w:rsid w:val="00620B82"/>
    <w:rsid w:val="00621B83"/>
    <w:rsid w:val="00625C15"/>
    <w:rsid w:val="00626920"/>
    <w:rsid w:val="00626EE6"/>
    <w:rsid w:val="00627F66"/>
    <w:rsid w:val="006305F0"/>
    <w:rsid w:val="00634108"/>
    <w:rsid w:val="0063784F"/>
    <w:rsid w:val="00643B35"/>
    <w:rsid w:val="00644BD4"/>
    <w:rsid w:val="006475B8"/>
    <w:rsid w:val="006522F8"/>
    <w:rsid w:val="00652D70"/>
    <w:rsid w:val="00656E3C"/>
    <w:rsid w:val="0066238E"/>
    <w:rsid w:val="00664515"/>
    <w:rsid w:val="00667B9C"/>
    <w:rsid w:val="00667F0B"/>
    <w:rsid w:val="00671D4C"/>
    <w:rsid w:val="006734A7"/>
    <w:rsid w:val="0067743F"/>
    <w:rsid w:val="00677BB9"/>
    <w:rsid w:val="00681FC7"/>
    <w:rsid w:val="006848A5"/>
    <w:rsid w:val="00686659"/>
    <w:rsid w:val="00687314"/>
    <w:rsid w:val="0069307D"/>
    <w:rsid w:val="006942D6"/>
    <w:rsid w:val="00697185"/>
    <w:rsid w:val="00697D3E"/>
    <w:rsid w:val="00697DAA"/>
    <w:rsid w:val="006A1B42"/>
    <w:rsid w:val="006A423A"/>
    <w:rsid w:val="006A4B99"/>
    <w:rsid w:val="006A50E4"/>
    <w:rsid w:val="006A62B7"/>
    <w:rsid w:val="006B01A1"/>
    <w:rsid w:val="006B0AE4"/>
    <w:rsid w:val="006B2447"/>
    <w:rsid w:val="006B2B96"/>
    <w:rsid w:val="006B2BDE"/>
    <w:rsid w:val="006B3705"/>
    <w:rsid w:val="006B4B8A"/>
    <w:rsid w:val="006B5F6C"/>
    <w:rsid w:val="006B6212"/>
    <w:rsid w:val="006B6F55"/>
    <w:rsid w:val="006B75D6"/>
    <w:rsid w:val="006C1457"/>
    <w:rsid w:val="006D146B"/>
    <w:rsid w:val="006D2B48"/>
    <w:rsid w:val="006D31D8"/>
    <w:rsid w:val="006D398B"/>
    <w:rsid w:val="006D5143"/>
    <w:rsid w:val="006D556E"/>
    <w:rsid w:val="006E0D90"/>
    <w:rsid w:val="006E1766"/>
    <w:rsid w:val="006E236C"/>
    <w:rsid w:val="006E3ED5"/>
    <w:rsid w:val="006F0DC1"/>
    <w:rsid w:val="006F0EC2"/>
    <w:rsid w:val="006F697A"/>
    <w:rsid w:val="006F6B65"/>
    <w:rsid w:val="00700E99"/>
    <w:rsid w:val="00702CFC"/>
    <w:rsid w:val="007055E8"/>
    <w:rsid w:val="00705ED2"/>
    <w:rsid w:val="00711292"/>
    <w:rsid w:val="00713277"/>
    <w:rsid w:val="00713D9D"/>
    <w:rsid w:val="007156A1"/>
    <w:rsid w:val="00717766"/>
    <w:rsid w:val="007208B5"/>
    <w:rsid w:val="00720E8F"/>
    <w:rsid w:val="00721A26"/>
    <w:rsid w:val="00721A43"/>
    <w:rsid w:val="00730985"/>
    <w:rsid w:val="0073135C"/>
    <w:rsid w:val="00732E55"/>
    <w:rsid w:val="007369A2"/>
    <w:rsid w:val="00742AE9"/>
    <w:rsid w:val="007460CF"/>
    <w:rsid w:val="007500C0"/>
    <w:rsid w:val="00750D28"/>
    <w:rsid w:val="00752C9B"/>
    <w:rsid w:val="00754F15"/>
    <w:rsid w:val="0075521B"/>
    <w:rsid w:val="00757939"/>
    <w:rsid w:val="00765589"/>
    <w:rsid w:val="00766FBB"/>
    <w:rsid w:val="00767C2D"/>
    <w:rsid w:val="007701D3"/>
    <w:rsid w:val="00770C0F"/>
    <w:rsid w:val="007716A0"/>
    <w:rsid w:val="007732F2"/>
    <w:rsid w:val="00773B98"/>
    <w:rsid w:val="00777436"/>
    <w:rsid w:val="00782EC0"/>
    <w:rsid w:val="007850B5"/>
    <w:rsid w:val="00786051"/>
    <w:rsid w:val="007866CB"/>
    <w:rsid w:val="00787585"/>
    <w:rsid w:val="00790915"/>
    <w:rsid w:val="007949CA"/>
    <w:rsid w:val="00794BD3"/>
    <w:rsid w:val="007957CF"/>
    <w:rsid w:val="00797869"/>
    <w:rsid w:val="007A5769"/>
    <w:rsid w:val="007A6BA1"/>
    <w:rsid w:val="007C0EBB"/>
    <w:rsid w:val="007C1030"/>
    <w:rsid w:val="007C1F1D"/>
    <w:rsid w:val="007C2351"/>
    <w:rsid w:val="007C4149"/>
    <w:rsid w:val="007C4EED"/>
    <w:rsid w:val="007C6D0E"/>
    <w:rsid w:val="007C6EA6"/>
    <w:rsid w:val="007C7DE5"/>
    <w:rsid w:val="007D53D6"/>
    <w:rsid w:val="007D5732"/>
    <w:rsid w:val="007D77A2"/>
    <w:rsid w:val="007E0252"/>
    <w:rsid w:val="007E027C"/>
    <w:rsid w:val="007E17DA"/>
    <w:rsid w:val="007E1904"/>
    <w:rsid w:val="007E62DF"/>
    <w:rsid w:val="007F22E6"/>
    <w:rsid w:val="007F436F"/>
    <w:rsid w:val="007F44DB"/>
    <w:rsid w:val="007F4F4D"/>
    <w:rsid w:val="007F5BA4"/>
    <w:rsid w:val="007F7255"/>
    <w:rsid w:val="008021BE"/>
    <w:rsid w:val="00805F76"/>
    <w:rsid w:val="008070D5"/>
    <w:rsid w:val="008075B4"/>
    <w:rsid w:val="008079A5"/>
    <w:rsid w:val="00807B9E"/>
    <w:rsid w:val="0081627F"/>
    <w:rsid w:val="008166A9"/>
    <w:rsid w:val="00817049"/>
    <w:rsid w:val="00821752"/>
    <w:rsid w:val="00824B5A"/>
    <w:rsid w:val="0082589B"/>
    <w:rsid w:val="0082612A"/>
    <w:rsid w:val="008277D3"/>
    <w:rsid w:val="0083024F"/>
    <w:rsid w:val="008309D7"/>
    <w:rsid w:val="008319FE"/>
    <w:rsid w:val="00831CC0"/>
    <w:rsid w:val="00832572"/>
    <w:rsid w:val="00833461"/>
    <w:rsid w:val="00833530"/>
    <w:rsid w:val="00834EB8"/>
    <w:rsid w:val="00834F18"/>
    <w:rsid w:val="0083568D"/>
    <w:rsid w:val="00845037"/>
    <w:rsid w:val="00852513"/>
    <w:rsid w:val="00852970"/>
    <w:rsid w:val="00852CAE"/>
    <w:rsid w:val="00854BAA"/>
    <w:rsid w:val="00856763"/>
    <w:rsid w:val="00857103"/>
    <w:rsid w:val="0085718B"/>
    <w:rsid w:val="00864FB7"/>
    <w:rsid w:val="00866029"/>
    <w:rsid w:val="008668BA"/>
    <w:rsid w:val="00871BE9"/>
    <w:rsid w:val="0087271E"/>
    <w:rsid w:val="0087440D"/>
    <w:rsid w:val="00874C2F"/>
    <w:rsid w:val="00874EA1"/>
    <w:rsid w:val="008757AA"/>
    <w:rsid w:val="00881852"/>
    <w:rsid w:val="00881B5F"/>
    <w:rsid w:val="00886522"/>
    <w:rsid w:val="008866F6"/>
    <w:rsid w:val="00886EC0"/>
    <w:rsid w:val="00892567"/>
    <w:rsid w:val="00892E7F"/>
    <w:rsid w:val="00892F33"/>
    <w:rsid w:val="00894272"/>
    <w:rsid w:val="00895554"/>
    <w:rsid w:val="00897FBA"/>
    <w:rsid w:val="008A14C2"/>
    <w:rsid w:val="008A1BE7"/>
    <w:rsid w:val="008A23B6"/>
    <w:rsid w:val="008A2BE5"/>
    <w:rsid w:val="008A3D5E"/>
    <w:rsid w:val="008A67F8"/>
    <w:rsid w:val="008B6D05"/>
    <w:rsid w:val="008C03B7"/>
    <w:rsid w:val="008C4AF7"/>
    <w:rsid w:val="008C51F4"/>
    <w:rsid w:val="008C7D63"/>
    <w:rsid w:val="008D0BD4"/>
    <w:rsid w:val="008D178A"/>
    <w:rsid w:val="008D513A"/>
    <w:rsid w:val="008E09F0"/>
    <w:rsid w:val="008E0C13"/>
    <w:rsid w:val="008E0EC1"/>
    <w:rsid w:val="008E6499"/>
    <w:rsid w:val="008F0022"/>
    <w:rsid w:val="008F0EE3"/>
    <w:rsid w:val="008F0FFF"/>
    <w:rsid w:val="008F1B75"/>
    <w:rsid w:val="008F69FD"/>
    <w:rsid w:val="008F7505"/>
    <w:rsid w:val="008F7923"/>
    <w:rsid w:val="00901D39"/>
    <w:rsid w:val="00901E2C"/>
    <w:rsid w:val="00903174"/>
    <w:rsid w:val="00903841"/>
    <w:rsid w:val="00903946"/>
    <w:rsid w:val="00903E04"/>
    <w:rsid w:val="00904953"/>
    <w:rsid w:val="0090795B"/>
    <w:rsid w:val="00912DC4"/>
    <w:rsid w:val="00914EF0"/>
    <w:rsid w:val="00915592"/>
    <w:rsid w:val="00916C4E"/>
    <w:rsid w:val="00917848"/>
    <w:rsid w:val="009202B9"/>
    <w:rsid w:val="009202D3"/>
    <w:rsid w:val="00924192"/>
    <w:rsid w:val="00924B6F"/>
    <w:rsid w:val="009261A3"/>
    <w:rsid w:val="0092660D"/>
    <w:rsid w:val="00926E20"/>
    <w:rsid w:val="00927654"/>
    <w:rsid w:val="00931AF2"/>
    <w:rsid w:val="00932936"/>
    <w:rsid w:val="009354B7"/>
    <w:rsid w:val="00935771"/>
    <w:rsid w:val="009367CE"/>
    <w:rsid w:val="0093702F"/>
    <w:rsid w:val="009373EF"/>
    <w:rsid w:val="00940D9D"/>
    <w:rsid w:val="00943861"/>
    <w:rsid w:val="00943C46"/>
    <w:rsid w:val="0094639C"/>
    <w:rsid w:val="009469E6"/>
    <w:rsid w:val="00951BD5"/>
    <w:rsid w:val="00951CAE"/>
    <w:rsid w:val="0095280A"/>
    <w:rsid w:val="0095552E"/>
    <w:rsid w:val="0095682B"/>
    <w:rsid w:val="0096105D"/>
    <w:rsid w:val="00963E0A"/>
    <w:rsid w:val="009648CD"/>
    <w:rsid w:val="0096492C"/>
    <w:rsid w:val="00965406"/>
    <w:rsid w:val="0096611E"/>
    <w:rsid w:val="00966AD5"/>
    <w:rsid w:val="00970013"/>
    <w:rsid w:val="00970BD9"/>
    <w:rsid w:val="00973504"/>
    <w:rsid w:val="00975470"/>
    <w:rsid w:val="00983E7F"/>
    <w:rsid w:val="00984E3B"/>
    <w:rsid w:val="00985B95"/>
    <w:rsid w:val="00985F72"/>
    <w:rsid w:val="00987264"/>
    <w:rsid w:val="00987488"/>
    <w:rsid w:val="0099178C"/>
    <w:rsid w:val="00992343"/>
    <w:rsid w:val="00995525"/>
    <w:rsid w:val="00995620"/>
    <w:rsid w:val="009A2EC9"/>
    <w:rsid w:val="009B1AF7"/>
    <w:rsid w:val="009B1C7D"/>
    <w:rsid w:val="009B31EF"/>
    <w:rsid w:val="009B4C42"/>
    <w:rsid w:val="009B6A8F"/>
    <w:rsid w:val="009C1CCC"/>
    <w:rsid w:val="009D4711"/>
    <w:rsid w:val="009E1961"/>
    <w:rsid w:val="009E5100"/>
    <w:rsid w:val="009E53D4"/>
    <w:rsid w:val="009E5C22"/>
    <w:rsid w:val="009F6952"/>
    <w:rsid w:val="00A01F8F"/>
    <w:rsid w:val="00A02583"/>
    <w:rsid w:val="00A0461F"/>
    <w:rsid w:val="00A0467B"/>
    <w:rsid w:val="00A04F7D"/>
    <w:rsid w:val="00A06960"/>
    <w:rsid w:val="00A10157"/>
    <w:rsid w:val="00A2074E"/>
    <w:rsid w:val="00A20908"/>
    <w:rsid w:val="00A21758"/>
    <w:rsid w:val="00A24370"/>
    <w:rsid w:val="00A25A9A"/>
    <w:rsid w:val="00A25F96"/>
    <w:rsid w:val="00A262FB"/>
    <w:rsid w:val="00A27616"/>
    <w:rsid w:val="00A279BC"/>
    <w:rsid w:val="00A330B3"/>
    <w:rsid w:val="00A33864"/>
    <w:rsid w:val="00A33C0E"/>
    <w:rsid w:val="00A34A81"/>
    <w:rsid w:val="00A402B0"/>
    <w:rsid w:val="00A41F7B"/>
    <w:rsid w:val="00A42517"/>
    <w:rsid w:val="00A44DEB"/>
    <w:rsid w:val="00A46C9D"/>
    <w:rsid w:val="00A50B4D"/>
    <w:rsid w:val="00A53124"/>
    <w:rsid w:val="00A56EB0"/>
    <w:rsid w:val="00A63A47"/>
    <w:rsid w:val="00A63DB6"/>
    <w:rsid w:val="00A64072"/>
    <w:rsid w:val="00A719FF"/>
    <w:rsid w:val="00A72E2E"/>
    <w:rsid w:val="00A75928"/>
    <w:rsid w:val="00A760C0"/>
    <w:rsid w:val="00A771FE"/>
    <w:rsid w:val="00A81542"/>
    <w:rsid w:val="00A82524"/>
    <w:rsid w:val="00A85481"/>
    <w:rsid w:val="00A85C98"/>
    <w:rsid w:val="00A903D2"/>
    <w:rsid w:val="00A90C6D"/>
    <w:rsid w:val="00A913E1"/>
    <w:rsid w:val="00A956CD"/>
    <w:rsid w:val="00A95C52"/>
    <w:rsid w:val="00AA2E51"/>
    <w:rsid w:val="00AB0455"/>
    <w:rsid w:val="00AB2909"/>
    <w:rsid w:val="00AB38F6"/>
    <w:rsid w:val="00AB3FCC"/>
    <w:rsid w:val="00AB4430"/>
    <w:rsid w:val="00AB639D"/>
    <w:rsid w:val="00AB675C"/>
    <w:rsid w:val="00AC078F"/>
    <w:rsid w:val="00AC0C3E"/>
    <w:rsid w:val="00AC0C72"/>
    <w:rsid w:val="00AC12CE"/>
    <w:rsid w:val="00AC2807"/>
    <w:rsid w:val="00AC2AD0"/>
    <w:rsid w:val="00AC3241"/>
    <w:rsid w:val="00AC6090"/>
    <w:rsid w:val="00AD2A75"/>
    <w:rsid w:val="00AD5E8F"/>
    <w:rsid w:val="00AE2458"/>
    <w:rsid w:val="00AE4ADE"/>
    <w:rsid w:val="00AE68E7"/>
    <w:rsid w:val="00AE6E0D"/>
    <w:rsid w:val="00AF347A"/>
    <w:rsid w:val="00AF3662"/>
    <w:rsid w:val="00AF3CD0"/>
    <w:rsid w:val="00AF57BC"/>
    <w:rsid w:val="00AF5846"/>
    <w:rsid w:val="00B07C59"/>
    <w:rsid w:val="00B113DE"/>
    <w:rsid w:val="00B11485"/>
    <w:rsid w:val="00B116AD"/>
    <w:rsid w:val="00B11955"/>
    <w:rsid w:val="00B1397E"/>
    <w:rsid w:val="00B14ED2"/>
    <w:rsid w:val="00B23128"/>
    <w:rsid w:val="00B24276"/>
    <w:rsid w:val="00B26F4A"/>
    <w:rsid w:val="00B327A5"/>
    <w:rsid w:val="00B35AE5"/>
    <w:rsid w:val="00B3619C"/>
    <w:rsid w:val="00B36E2A"/>
    <w:rsid w:val="00B37D70"/>
    <w:rsid w:val="00B41C01"/>
    <w:rsid w:val="00B41D87"/>
    <w:rsid w:val="00B441F8"/>
    <w:rsid w:val="00B45773"/>
    <w:rsid w:val="00B45D90"/>
    <w:rsid w:val="00B523F5"/>
    <w:rsid w:val="00B52ADF"/>
    <w:rsid w:val="00B53DEF"/>
    <w:rsid w:val="00B54D01"/>
    <w:rsid w:val="00B60FAC"/>
    <w:rsid w:val="00B63984"/>
    <w:rsid w:val="00B63E41"/>
    <w:rsid w:val="00B731A3"/>
    <w:rsid w:val="00B8017A"/>
    <w:rsid w:val="00B82CE3"/>
    <w:rsid w:val="00B87261"/>
    <w:rsid w:val="00B903C9"/>
    <w:rsid w:val="00B916E7"/>
    <w:rsid w:val="00B921B0"/>
    <w:rsid w:val="00B9272A"/>
    <w:rsid w:val="00B96B68"/>
    <w:rsid w:val="00BA0037"/>
    <w:rsid w:val="00BA0693"/>
    <w:rsid w:val="00BA4345"/>
    <w:rsid w:val="00BA6305"/>
    <w:rsid w:val="00BA6ACD"/>
    <w:rsid w:val="00BA707B"/>
    <w:rsid w:val="00BB2ACF"/>
    <w:rsid w:val="00BB55BE"/>
    <w:rsid w:val="00BB7D7F"/>
    <w:rsid w:val="00BC08A0"/>
    <w:rsid w:val="00BC1443"/>
    <w:rsid w:val="00BC1DFD"/>
    <w:rsid w:val="00BC3C0B"/>
    <w:rsid w:val="00BC6A31"/>
    <w:rsid w:val="00BC7D18"/>
    <w:rsid w:val="00BD345C"/>
    <w:rsid w:val="00BD3D65"/>
    <w:rsid w:val="00BD4A09"/>
    <w:rsid w:val="00BD699B"/>
    <w:rsid w:val="00BE0467"/>
    <w:rsid w:val="00BE083F"/>
    <w:rsid w:val="00BE171A"/>
    <w:rsid w:val="00BE192B"/>
    <w:rsid w:val="00BE4C7B"/>
    <w:rsid w:val="00BF3E0E"/>
    <w:rsid w:val="00BF4198"/>
    <w:rsid w:val="00C015E4"/>
    <w:rsid w:val="00C0316F"/>
    <w:rsid w:val="00C075E1"/>
    <w:rsid w:val="00C076EA"/>
    <w:rsid w:val="00C118C9"/>
    <w:rsid w:val="00C123E9"/>
    <w:rsid w:val="00C12C08"/>
    <w:rsid w:val="00C1306D"/>
    <w:rsid w:val="00C14CCC"/>
    <w:rsid w:val="00C14D7A"/>
    <w:rsid w:val="00C154D1"/>
    <w:rsid w:val="00C202BD"/>
    <w:rsid w:val="00C23466"/>
    <w:rsid w:val="00C23C9C"/>
    <w:rsid w:val="00C23D8C"/>
    <w:rsid w:val="00C24B6A"/>
    <w:rsid w:val="00C2560A"/>
    <w:rsid w:val="00C266A6"/>
    <w:rsid w:val="00C30247"/>
    <w:rsid w:val="00C310DD"/>
    <w:rsid w:val="00C317CB"/>
    <w:rsid w:val="00C32261"/>
    <w:rsid w:val="00C33F9A"/>
    <w:rsid w:val="00C355C8"/>
    <w:rsid w:val="00C3727C"/>
    <w:rsid w:val="00C37572"/>
    <w:rsid w:val="00C409C0"/>
    <w:rsid w:val="00C40AC3"/>
    <w:rsid w:val="00C41188"/>
    <w:rsid w:val="00C4219A"/>
    <w:rsid w:val="00C43E19"/>
    <w:rsid w:val="00C44251"/>
    <w:rsid w:val="00C47E17"/>
    <w:rsid w:val="00C53333"/>
    <w:rsid w:val="00C54497"/>
    <w:rsid w:val="00C57FD4"/>
    <w:rsid w:val="00C60823"/>
    <w:rsid w:val="00C60964"/>
    <w:rsid w:val="00C6208B"/>
    <w:rsid w:val="00C64899"/>
    <w:rsid w:val="00C72324"/>
    <w:rsid w:val="00C73C50"/>
    <w:rsid w:val="00C73EF3"/>
    <w:rsid w:val="00C75213"/>
    <w:rsid w:val="00C76E3E"/>
    <w:rsid w:val="00C80BBD"/>
    <w:rsid w:val="00C819C0"/>
    <w:rsid w:val="00C82D92"/>
    <w:rsid w:val="00C8386A"/>
    <w:rsid w:val="00C87CB5"/>
    <w:rsid w:val="00C939B1"/>
    <w:rsid w:val="00C94685"/>
    <w:rsid w:val="00CA4463"/>
    <w:rsid w:val="00CA537B"/>
    <w:rsid w:val="00CA6633"/>
    <w:rsid w:val="00CA6A0E"/>
    <w:rsid w:val="00CA6BF9"/>
    <w:rsid w:val="00CB132A"/>
    <w:rsid w:val="00CB238C"/>
    <w:rsid w:val="00CB3F5D"/>
    <w:rsid w:val="00CB44B0"/>
    <w:rsid w:val="00CB486A"/>
    <w:rsid w:val="00CB53DB"/>
    <w:rsid w:val="00CB7200"/>
    <w:rsid w:val="00CB72DA"/>
    <w:rsid w:val="00CC0768"/>
    <w:rsid w:val="00CC5AB9"/>
    <w:rsid w:val="00CD04EC"/>
    <w:rsid w:val="00CD21BA"/>
    <w:rsid w:val="00CD3EFE"/>
    <w:rsid w:val="00CD5388"/>
    <w:rsid w:val="00CD7BA4"/>
    <w:rsid w:val="00CE12BD"/>
    <w:rsid w:val="00CE275D"/>
    <w:rsid w:val="00CE7544"/>
    <w:rsid w:val="00CF0015"/>
    <w:rsid w:val="00CF092F"/>
    <w:rsid w:val="00CF2C2C"/>
    <w:rsid w:val="00CF2C4E"/>
    <w:rsid w:val="00CF2DE7"/>
    <w:rsid w:val="00CF4264"/>
    <w:rsid w:val="00CF6D65"/>
    <w:rsid w:val="00CF7118"/>
    <w:rsid w:val="00CF77B3"/>
    <w:rsid w:val="00D00017"/>
    <w:rsid w:val="00D04642"/>
    <w:rsid w:val="00D063BA"/>
    <w:rsid w:val="00D07EB4"/>
    <w:rsid w:val="00D10A94"/>
    <w:rsid w:val="00D130B3"/>
    <w:rsid w:val="00D13B99"/>
    <w:rsid w:val="00D14C82"/>
    <w:rsid w:val="00D160C7"/>
    <w:rsid w:val="00D22487"/>
    <w:rsid w:val="00D26193"/>
    <w:rsid w:val="00D26D86"/>
    <w:rsid w:val="00D27C42"/>
    <w:rsid w:val="00D30156"/>
    <w:rsid w:val="00D30553"/>
    <w:rsid w:val="00D30EDB"/>
    <w:rsid w:val="00D34011"/>
    <w:rsid w:val="00D340D1"/>
    <w:rsid w:val="00D34A78"/>
    <w:rsid w:val="00D36081"/>
    <w:rsid w:val="00D36E71"/>
    <w:rsid w:val="00D37CBB"/>
    <w:rsid w:val="00D41773"/>
    <w:rsid w:val="00D41D40"/>
    <w:rsid w:val="00D43315"/>
    <w:rsid w:val="00D46669"/>
    <w:rsid w:val="00D47898"/>
    <w:rsid w:val="00D516EE"/>
    <w:rsid w:val="00D54A6F"/>
    <w:rsid w:val="00D54FC5"/>
    <w:rsid w:val="00D61824"/>
    <w:rsid w:val="00D6390A"/>
    <w:rsid w:val="00D64BBA"/>
    <w:rsid w:val="00D651FC"/>
    <w:rsid w:val="00D66932"/>
    <w:rsid w:val="00D674C4"/>
    <w:rsid w:val="00D714F5"/>
    <w:rsid w:val="00D7216E"/>
    <w:rsid w:val="00D73F66"/>
    <w:rsid w:val="00D763BF"/>
    <w:rsid w:val="00D767DC"/>
    <w:rsid w:val="00D768B7"/>
    <w:rsid w:val="00D8526E"/>
    <w:rsid w:val="00D9251E"/>
    <w:rsid w:val="00D93178"/>
    <w:rsid w:val="00DA115C"/>
    <w:rsid w:val="00DA46E9"/>
    <w:rsid w:val="00DA50D0"/>
    <w:rsid w:val="00DA63BE"/>
    <w:rsid w:val="00DB0567"/>
    <w:rsid w:val="00DB1FD3"/>
    <w:rsid w:val="00DB39C0"/>
    <w:rsid w:val="00DB42AD"/>
    <w:rsid w:val="00DB55BA"/>
    <w:rsid w:val="00DC1771"/>
    <w:rsid w:val="00DC2A9B"/>
    <w:rsid w:val="00DC308D"/>
    <w:rsid w:val="00DC6FFA"/>
    <w:rsid w:val="00DC746F"/>
    <w:rsid w:val="00DD1B14"/>
    <w:rsid w:val="00DD4CC4"/>
    <w:rsid w:val="00DD7295"/>
    <w:rsid w:val="00DE1621"/>
    <w:rsid w:val="00DE1F1F"/>
    <w:rsid w:val="00DE2484"/>
    <w:rsid w:val="00DE2BA6"/>
    <w:rsid w:val="00DE3C94"/>
    <w:rsid w:val="00DE47B5"/>
    <w:rsid w:val="00DE55A4"/>
    <w:rsid w:val="00DE7620"/>
    <w:rsid w:val="00DF2A53"/>
    <w:rsid w:val="00DF2CD8"/>
    <w:rsid w:val="00DF7F02"/>
    <w:rsid w:val="00E013A8"/>
    <w:rsid w:val="00E02C93"/>
    <w:rsid w:val="00E06BFB"/>
    <w:rsid w:val="00E1073E"/>
    <w:rsid w:val="00E10BEC"/>
    <w:rsid w:val="00E110A8"/>
    <w:rsid w:val="00E147BD"/>
    <w:rsid w:val="00E16452"/>
    <w:rsid w:val="00E16A43"/>
    <w:rsid w:val="00E207E9"/>
    <w:rsid w:val="00E20AF6"/>
    <w:rsid w:val="00E20EE6"/>
    <w:rsid w:val="00E21671"/>
    <w:rsid w:val="00E2339E"/>
    <w:rsid w:val="00E264EC"/>
    <w:rsid w:val="00E2681A"/>
    <w:rsid w:val="00E31109"/>
    <w:rsid w:val="00E31169"/>
    <w:rsid w:val="00E31780"/>
    <w:rsid w:val="00E319BD"/>
    <w:rsid w:val="00E3257B"/>
    <w:rsid w:val="00E332BD"/>
    <w:rsid w:val="00E3379B"/>
    <w:rsid w:val="00E33A56"/>
    <w:rsid w:val="00E51526"/>
    <w:rsid w:val="00E5194F"/>
    <w:rsid w:val="00E54276"/>
    <w:rsid w:val="00E57DEC"/>
    <w:rsid w:val="00E60512"/>
    <w:rsid w:val="00E62A13"/>
    <w:rsid w:val="00E71DCF"/>
    <w:rsid w:val="00E766B0"/>
    <w:rsid w:val="00E76BAA"/>
    <w:rsid w:val="00E76CD0"/>
    <w:rsid w:val="00E80013"/>
    <w:rsid w:val="00E82706"/>
    <w:rsid w:val="00E82F9C"/>
    <w:rsid w:val="00E83D77"/>
    <w:rsid w:val="00E855E5"/>
    <w:rsid w:val="00E9141F"/>
    <w:rsid w:val="00E91BC8"/>
    <w:rsid w:val="00E95981"/>
    <w:rsid w:val="00E96118"/>
    <w:rsid w:val="00EA17C2"/>
    <w:rsid w:val="00EA1CAB"/>
    <w:rsid w:val="00EA61D5"/>
    <w:rsid w:val="00EB36C2"/>
    <w:rsid w:val="00EB7FBB"/>
    <w:rsid w:val="00EC1835"/>
    <w:rsid w:val="00EC4296"/>
    <w:rsid w:val="00EC48B7"/>
    <w:rsid w:val="00EC55D9"/>
    <w:rsid w:val="00ED10BC"/>
    <w:rsid w:val="00ED355C"/>
    <w:rsid w:val="00ED35F7"/>
    <w:rsid w:val="00ED46FA"/>
    <w:rsid w:val="00ED5BF5"/>
    <w:rsid w:val="00ED7453"/>
    <w:rsid w:val="00EE00E5"/>
    <w:rsid w:val="00EE08C0"/>
    <w:rsid w:val="00EE3750"/>
    <w:rsid w:val="00EE3E21"/>
    <w:rsid w:val="00EE4B6D"/>
    <w:rsid w:val="00EE4F67"/>
    <w:rsid w:val="00EE6D3A"/>
    <w:rsid w:val="00EF2B24"/>
    <w:rsid w:val="00EF3396"/>
    <w:rsid w:val="00EF3F13"/>
    <w:rsid w:val="00EF51A4"/>
    <w:rsid w:val="00EF5CFB"/>
    <w:rsid w:val="00EF5FC9"/>
    <w:rsid w:val="00EF6EF1"/>
    <w:rsid w:val="00F00A12"/>
    <w:rsid w:val="00F0359E"/>
    <w:rsid w:val="00F05AFC"/>
    <w:rsid w:val="00F11F27"/>
    <w:rsid w:val="00F11FB9"/>
    <w:rsid w:val="00F13C31"/>
    <w:rsid w:val="00F13F01"/>
    <w:rsid w:val="00F13F36"/>
    <w:rsid w:val="00F20C5B"/>
    <w:rsid w:val="00F25954"/>
    <w:rsid w:val="00F31066"/>
    <w:rsid w:val="00F32481"/>
    <w:rsid w:val="00F32B06"/>
    <w:rsid w:val="00F3549B"/>
    <w:rsid w:val="00F364CB"/>
    <w:rsid w:val="00F36676"/>
    <w:rsid w:val="00F417A1"/>
    <w:rsid w:val="00F43FA3"/>
    <w:rsid w:val="00F47A5D"/>
    <w:rsid w:val="00F51922"/>
    <w:rsid w:val="00F53D0D"/>
    <w:rsid w:val="00F551CE"/>
    <w:rsid w:val="00F56AC5"/>
    <w:rsid w:val="00F574CA"/>
    <w:rsid w:val="00F6038E"/>
    <w:rsid w:val="00F6146B"/>
    <w:rsid w:val="00F6175B"/>
    <w:rsid w:val="00F63169"/>
    <w:rsid w:val="00F64753"/>
    <w:rsid w:val="00F6501F"/>
    <w:rsid w:val="00F74133"/>
    <w:rsid w:val="00F75058"/>
    <w:rsid w:val="00F765BF"/>
    <w:rsid w:val="00F80599"/>
    <w:rsid w:val="00F80703"/>
    <w:rsid w:val="00F833C5"/>
    <w:rsid w:val="00F91924"/>
    <w:rsid w:val="00F9192D"/>
    <w:rsid w:val="00F966B7"/>
    <w:rsid w:val="00F97DA2"/>
    <w:rsid w:val="00FA04C6"/>
    <w:rsid w:val="00FA0665"/>
    <w:rsid w:val="00FA5163"/>
    <w:rsid w:val="00FA69D0"/>
    <w:rsid w:val="00FB047E"/>
    <w:rsid w:val="00FB05AF"/>
    <w:rsid w:val="00FB2C13"/>
    <w:rsid w:val="00FB54F4"/>
    <w:rsid w:val="00FB6F33"/>
    <w:rsid w:val="00FC39A7"/>
    <w:rsid w:val="00FC6E0B"/>
    <w:rsid w:val="00FD0EA4"/>
    <w:rsid w:val="00FD47BE"/>
    <w:rsid w:val="00FD5A7D"/>
    <w:rsid w:val="00FE11FC"/>
    <w:rsid w:val="00FE602D"/>
    <w:rsid w:val="00FE7BC7"/>
    <w:rsid w:val="00FE7EDF"/>
    <w:rsid w:val="00FF1DC8"/>
    <w:rsid w:val="00FF3523"/>
    <w:rsid w:val="00FF5D0B"/>
    <w:rsid w:val="00FF6632"/>
    <w:rsid w:val="00FF7036"/>
    <w:rsid w:val="00FF75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A2D9FD6"/>
  <w15:docId w15:val="{79EF258E-47AA-4992-9DDE-ECC0C46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33"/>
    <w:rPr>
      <w:rFonts w:ascii="Arial" w:hAnsi="Arial"/>
      <w:sz w:val="24"/>
      <w:szCs w:val="24"/>
    </w:rPr>
  </w:style>
  <w:style w:type="paragraph" w:styleId="Heading1">
    <w:name w:val="heading 1"/>
    <w:basedOn w:val="Normal"/>
    <w:next w:val="Normal"/>
    <w:link w:val="Heading1Char"/>
    <w:qFormat/>
    <w:rsid w:val="00E31109"/>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31109"/>
    <w:pPr>
      <w:keepNext/>
      <w:spacing w:before="240" w:after="60"/>
      <w:outlineLvl w:val="2"/>
    </w:pPr>
    <w:rPr>
      <w:rFonts w:cs="Arial"/>
      <w:b/>
      <w:bCs/>
      <w:sz w:val="26"/>
      <w:szCs w:val="26"/>
    </w:rPr>
  </w:style>
  <w:style w:type="paragraph" w:styleId="Heading4">
    <w:name w:val="heading 4"/>
    <w:basedOn w:val="Normal"/>
    <w:next w:val="Normal"/>
    <w:link w:val="Heading4Char"/>
    <w:qFormat/>
    <w:rsid w:val="00E31109"/>
    <w:pPr>
      <w:keepNext/>
      <w:outlineLvl w:val="3"/>
    </w:pPr>
    <w:rPr>
      <w:i/>
      <w:iCs/>
    </w:rPr>
  </w:style>
  <w:style w:type="paragraph" w:styleId="Heading5">
    <w:name w:val="heading 5"/>
    <w:basedOn w:val="Normal"/>
    <w:next w:val="Normal"/>
    <w:link w:val="Heading5Char"/>
    <w:qFormat/>
    <w:rsid w:val="00E31109"/>
    <w:pPr>
      <w:keepNext/>
      <w:outlineLvl w:val="4"/>
    </w:pPr>
    <w:rPr>
      <w:b/>
      <w:bCs/>
      <w:i/>
      <w:iCs/>
    </w:rPr>
  </w:style>
  <w:style w:type="paragraph" w:styleId="Heading6">
    <w:name w:val="heading 6"/>
    <w:basedOn w:val="Normal"/>
    <w:next w:val="Normal"/>
    <w:link w:val="Heading6Char"/>
    <w:qFormat/>
    <w:rsid w:val="00E31109"/>
    <w:pPr>
      <w:keepNext/>
      <w:outlineLvl w:val="5"/>
    </w:pPr>
    <w:rPr>
      <w:b/>
      <w:bCs/>
      <w:sz w:val="28"/>
    </w:rPr>
  </w:style>
  <w:style w:type="paragraph" w:styleId="Heading7">
    <w:name w:val="heading 7"/>
    <w:basedOn w:val="Normal"/>
    <w:next w:val="Normal"/>
    <w:link w:val="Heading7Char"/>
    <w:qFormat/>
    <w:rsid w:val="00E31109"/>
    <w:pPr>
      <w:keepNext/>
      <w:jc w:val="center"/>
      <w:outlineLvl w:val="6"/>
    </w:pPr>
    <w:rPr>
      <w:b/>
      <w:bCs/>
      <w:sz w:val="20"/>
    </w:rPr>
  </w:style>
  <w:style w:type="paragraph" w:styleId="Heading8">
    <w:name w:val="heading 8"/>
    <w:basedOn w:val="Normal"/>
    <w:next w:val="Normal"/>
    <w:link w:val="Heading8Char"/>
    <w:qFormat/>
    <w:rsid w:val="00E31109"/>
    <w:pPr>
      <w:keepNext/>
      <w:ind w:firstLine="720"/>
      <w:outlineLvl w:val="7"/>
    </w:pPr>
    <w:rPr>
      <w:b/>
      <w:bCs/>
      <w:i/>
      <w:iCs/>
      <w:sz w:val="20"/>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1109"/>
    <w:rPr>
      <w:color w:val="0000FF"/>
      <w:u w:val="single"/>
    </w:rPr>
  </w:style>
  <w:style w:type="character" w:styleId="FollowedHyperlink">
    <w:name w:val="FollowedHyperlink"/>
    <w:basedOn w:val="DefaultParagraphFont"/>
    <w:uiPriority w:val="99"/>
    <w:rsid w:val="00E31109"/>
    <w:rPr>
      <w:color w:val="800080"/>
      <w:u w:val="single"/>
    </w:rPr>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E31109"/>
    <w:pPr>
      <w:tabs>
        <w:tab w:val="right" w:leader="dot" w:pos="9710"/>
      </w:tabs>
    </w:pPr>
    <w:rPr>
      <w:noProof/>
      <w:sz w:val="20"/>
    </w:rPr>
  </w:style>
  <w:style w:type="paragraph" w:styleId="NormalWeb">
    <w:name w:val="Normal (Web)"/>
    <w:basedOn w:val="Normal"/>
    <w:rsid w:val="00E31109"/>
    <w:pPr>
      <w:spacing w:before="100" w:beforeAutospacing="1" w:after="100" w:afterAutospacing="1"/>
    </w:pPr>
  </w:style>
  <w:style w:type="paragraph" w:customStyle="1" w:styleId="Title">
    <w:name w:val="Title*"/>
    <w:basedOn w:val="Heading2"/>
    <w:rsid w:val="00E31109"/>
    <w:pPr>
      <w:spacing w:before="0" w:after="0"/>
      <w:jc w:val="center"/>
    </w:pPr>
    <w:rPr>
      <w:rFonts w:ascii="Times New Roman" w:hAnsi="Times New Roman" w:cs="Times New Roman"/>
      <w:i w:val="0"/>
      <w:iCs w:val="0"/>
      <w:color w:val="273463"/>
      <w:sz w:val="96"/>
      <w:szCs w:val="24"/>
    </w:rPr>
  </w:style>
  <w:style w:type="paragraph" w:styleId="Header">
    <w:name w:val="header"/>
    <w:basedOn w:val="Normal"/>
    <w:link w:val="HeaderChar"/>
    <w:uiPriority w:val="99"/>
    <w:rsid w:val="00E31109"/>
    <w:pPr>
      <w:tabs>
        <w:tab w:val="center" w:pos="4320"/>
        <w:tab w:val="right" w:pos="8640"/>
      </w:tabs>
    </w:pPr>
  </w:style>
  <w:style w:type="paragraph" w:customStyle="1" w:styleId="Subtitle">
    <w:name w:val="Subtitle*"/>
    <w:basedOn w:val="Heading1"/>
    <w:rsid w:val="00E31109"/>
    <w:pPr>
      <w:spacing w:before="0" w:after="0"/>
      <w:jc w:val="center"/>
    </w:pPr>
    <w:rPr>
      <w:rFonts w:ascii="Times New Roman" w:hAnsi="Times New Roman" w:cs="Times New Roman"/>
      <w:b w:val="0"/>
      <w:bCs w:val="0"/>
      <w:color w:val="287F5C"/>
      <w:kern w:val="0"/>
      <w:sz w:val="72"/>
      <w:szCs w:val="24"/>
    </w:rPr>
  </w:style>
  <w:style w:type="paragraph" w:customStyle="1" w:styleId="Suptline">
    <w:name w:val="Supt line*"/>
    <w:basedOn w:val="Normal"/>
    <w:rsid w:val="00E31109"/>
    <w:pPr>
      <w:jc w:val="center"/>
    </w:pPr>
    <w:rPr>
      <w:color w:val="273463"/>
      <w:sz w:val="32"/>
    </w:rPr>
  </w:style>
  <w:style w:type="paragraph" w:customStyle="1" w:styleId="Dateline">
    <w:name w:val="Date line*"/>
    <w:basedOn w:val="Heading3"/>
    <w:rsid w:val="00E31109"/>
    <w:pPr>
      <w:spacing w:before="0" w:after="0"/>
      <w:jc w:val="center"/>
    </w:pPr>
    <w:rPr>
      <w:rFonts w:ascii="Times New Roman" w:hAnsi="Times New Roman" w:cs="Times New Roman"/>
      <w:color w:val="287F5C"/>
      <w:sz w:val="32"/>
      <w:szCs w:val="24"/>
    </w:rPr>
  </w:style>
  <w:style w:type="paragraph" w:styleId="BodyText">
    <w:name w:val="Body Text"/>
    <w:basedOn w:val="Normal"/>
    <w:link w:val="BodyTextChar"/>
    <w:uiPriority w:val="1"/>
    <w:qFormat/>
    <w:rsid w:val="00E31109"/>
    <w:pPr>
      <w:jc w:val="both"/>
    </w:pPr>
    <w:rPr>
      <w:rFonts w:cs="Arial"/>
      <w:sz w:val="20"/>
    </w:rPr>
  </w:style>
  <w:style w:type="paragraph" w:styleId="ListNumber">
    <w:name w:val="List Number"/>
    <w:basedOn w:val="Normal"/>
    <w:rsid w:val="00E31109"/>
    <w:pPr>
      <w:numPr>
        <w:numId w:val="1"/>
      </w:numPr>
    </w:pPr>
  </w:style>
  <w:style w:type="paragraph" w:styleId="BodyTextIndent">
    <w:name w:val="Body Text Indent"/>
    <w:basedOn w:val="Normal"/>
    <w:link w:val="BodyTextIndentChar"/>
    <w:rsid w:val="00E31109"/>
    <w:pPr>
      <w:ind w:left="1665"/>
    </w:pPr>
    <w:rPr>
      <w:sz w:val="20"/>
    </w:rPr>
  </w:style>
  <w:style w:type="paragraph" w:styleId="FootnoteText">
    <w:name w:val="footnote text"/>
    <w:basedOn w:val="Normal"/>
    <w:link w:val="FootnoteTextChar"/>
    <w:semiHidden/>
    <w:rsid w:val="00E31109"/>
    <w:rPr>
      <w:sz w:val="20"/>
      <w:szCs w:val="20"/>
    </w:rPr>
  </w:style>
  <w:style w:type="character" w:styleId="FootnoteReference">
    <w:name w:val="footnote reference"/>
    <w:basedOn w:val="DefaultParagraphFont"/>
    <w:semiHidden/>
    <w:rsid w:val="00E31109"/>
    <w:rPr>
      <w:vertAlign w:val="superscript"/>
    </w:rPr>
  </w:style>
  <w:style w:type="paragraph" w:styleId="BalloonText">
    <w:name w:val="Balloon Text"/>
    <w:basedOn w:val="Normal"/>
    <w:link w:val="BalloonTextChar"/>
    <w:uiPriority w:val="99"/>
    <w:semiHidden/>
    <w:unhideWhenUsed/>
    <w:rsid w:val="00392FA4"/>
    <w:rPr>
      <w:rFonts w:cs="Arial"/>
      <w:sz w:val="16"/>
      <w:szCs w:val="16"/>
    </w:rPr>
  </w:style>
  <w:style w:type="character" w:customStyle="1" w:styleId="BalloonTextChar">
    <w:name w:val="Balloon Text Char"/>
    <w:basedOn w:val="DefaultParagraphFont"/>
    <w:link w:val="BalloonText"/>
    <w:uiPriority w:val="99"/>
    <w:semiHidden/>
    <w:rsid w:val="00392FA4"/>
    <w:rPr>
      <w:rFonts w:ascii="Arial" w:hAnsi="Arial" w:cs="Arial"/>
      <w:sz w:val="16"/>
      <w:szCs w:val="16"/>
    </w:rPr>
  </w:style>
  <w:style w:type="table" w:styleId="TableGrid">
    <w:name w:val="Table Grid"/>
    <w:basedOn w:val="TableNormal"/>
    <w:uiPriority w:val="39"/>
    <w:rsid w:val="007F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85"/>
    <w:pPr>
      <w:ind w:left="720"/>
    </w:pPr>
  </w:style>
  <w:style w:type="paragraph" w:customStyle="1" w:styleId="Default">
    <w:name w:val="Default"/>
    <w:rsid w:val="00697185"/>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E20AF6"/>
    <w:rPr>
      <w:sz w:val="16"/>
      <w:szCs w:val="16"/>
    </w:rPr>
  </w:style>
  <w:style w:type="paragraph" w:styleId="CommentText">
    <w:name w:val="annotation text"/>
    <w:basedOn w:val="Normal"/>
    <w:link w:val="CommentTextChar"/>
    <w:uiPriority w:val="99"/>
    <w:unhideWhenUsed/>
    <w:rsid w:val="00E20AF6"/>
    <w:rPr>
      <w:sz w:val="20"/>
      <w:szCs w:val="20"/>
    </w:rPr>
  </w:style>
  <w:style w:type="character" w:customStyle="1" w:styleId="CommentTextChar">
    <w:name w:val="Comment Text Char"/>
    <w:basedOn w:val="DefaultParagraphFont"/>
    <w:link w:val="CommentText"/>
    <w:uiPriority w:val="99"/>
    <w:rsid w:val="00E20AF6"/>
    <w:rPr>
      <w:rFonts w:ascii="Arial" w:hAnsi="Arial"/>
    </w:rPr>
  </w:style>
  <w:style w:type="paragraph" w:styleId="CommentSubject">
    <w:name w:val="annotation subject"/>
    <w:basedOn w:val="CommentText"/>
    <w:next w:val="CommentText"/>
    <w:link w:val="CommentSubjectChar"/>
    <w:uiPriority w:val="99"/>
    <w:unhideWhenUsed/>
    <w:rsid w:val="00E20AF6"/>
    <w:rPr>
      <w:b/>
      <w:bCs/>
    </w:rPr>
  </w:style>
  <w:style w:type="character" w:customStyle="1" w:styleId="CommentSubjectChar">
    <w:name w:val="Comment Subject Char"/>
    <w:basedOn w:val="CommentTextChar"/>
    <w:link w:val="CommentSubject"/>
    <w:uiPriority w:val="99"/>
    <w:rsid w:val="00E20AF6"/>
    <w:rPr>
      <w:rFonts w:ascii="Arial" w:hAnsi="Arial"/>
      <w:b/>
      <w:bCs/>
    </w:rPr>
  </w:style>
  <w:style w:type="character" w:customStyle="1" w:styleId="HeaderChar">
    <w:name w:val="Header Char"/>
    <w:basedOn w:val="DefaultParagraphFont"/>
    <w:link w:val="Header"/>
    <w:uiPriority w:val="99"/>
    <w:rsid w:val="0038627B"/>
    <w:rPr>
      <w:rFonts w:ascii="Arial" w:hAnsi="Arial"/>
      <w:sz w:val="24"/>
      <w:szCs w:val="24"/>
    </w:rPr>
  </w:style>
  <w:style w:type="paragraph" w:styleId="HTMLPreformatted">
    <w:name w:val="HTML Preformatted"/>
    <w:basedOn w:val="Normal"/>
    <w:link w:val="HTMLPreformattedChar"/>
    <w:rsid w:val="0038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627B"/>
    <w:rPr>
      <w:rFonts w:ascii="Courier New" w:hAnsi="Courier New" w:cs="Courier New"/>
    </w:rPr>
  </w:style>
  <w:style w:type="character" w:customStyle="1" w:styleId="FooterChar">
    <w:name w:val="Footer Char"/>
    <w:basedOn w:val="DefaultParagraphFont"/>
    <w:link w:val="Footer"/>
    <w:uiPriority w:val="99"/>
    <w:locked/>
    <w:rsid w:val="00DB0567"/>
    <w:rPr>
      <w:rFonts w:ascii="Arial" w:hAnsi="Arial"/>
      <w:sz w:val="24"/>
      <w:szCs w:val="24"/>
    </w:rPr>
  </w:style>
  <w:style w:type="paragraph" w:styleId="PlainText">
    <w:name w:val="Plain Text"/>
    <w:basedOn w:val="Normal"/>
    <w:link w:val="PlainTextChar"/>
    <w:uiPriority w:val="99"/>
    <w:unhideWhenUsed/>
    <w:rsid w:val="00874C2F"/>
    <w:rPr>
      <w:rFonts w:ascii="Consolas" w:eastAsia="Calibri" w:hAnsi="Consolas"/>
      <w:sz w:val="21"/>
      <w:szCs w:val="21"/>
    </w:rPr>
  </w:style>
  <w:style w:type="character" w:customStyle="1" w:styleId="PlainTextChar">
    <w:name w:val="Plain Text Char"/>
    <w:basedOn w:val="DefaultParagraphFont"/>
    <w:link w:val="PlainText"/>
    <w:uiPriority w:val="99"/>
    <w:rsid w:val="00874C2F"/>
    <w:rPr>
      <w:rFonts w:ascii="Consolas" w:eastAsia="Calibri" w:hAnsi="Consolas"/>
      <w:sz w:val="21"/>
      <w:szCs w:val="21"/>
    </w:rPr>
  </w:style>
  <w:style w:type="character" w:customStyle="1" w:styleId="Heading2Char">
    <w:name w:val="Heading 2 Char"/>
    <w:basedOn w:val="DefaultParagraphFont"/>
    <w:link w:val="Heading2"/>
    <w:rsid w:val="00874C2F"/>
    <w:rPr>
      <w:rFonts w:ascii="Arial" w:hAnsi="Arial" w:cs="Arial"/>
      <w:b/>
      <w:bCs/>
      <w:i/>
      <w:iCs/>
      <w:sz w:val="28"/>
      <w:szCs w:val="28"/>
    </w:rPr>
  </w:style>
  <w:style w:type="paragraph" w:styleId="Title0">
    <w:name w:val="Title"/>
    <w:basedOn w:val="Normal"/>
    <w:link w:val="TitleChar"/>
    <w:uiPriority w:val="10"/>
    <w:qFormat/>
    <w:rsid w:val="00874C2F"/>
    <w:pPr>
      <w:jc w:val="center"/>
    </w:pPr>
    <w:rPr>
      <w:b/>
      <w:sz w:val="28"/>
      <w:szCs w:val="20"/>
    </w:rPr>
  </w:style>
  <w:style w:type="character" w:customStyle="1" w:styleId="TitleChar">
    <w:name w:val="Title Char"/>
    <w:basedOn w:val="DefaultParagraphFont"/>
    <w:link w:val="Title0"/>
    <w:uiPriority w:val="10"/>
    <w:rsid w:val="00874C2F"/>
    <w:rPr>
      <w:rFonts w:ascii="Arial" w:hAnsi="Arial"/>
      <w:b/>
      <w:sz w:val="28"/>
    </w:rPr>
  </w:style>
  <w:style w:type="paragraph" w:styleId="BlockText">
    <w:name w:val="Block Text"/>
    <w:basedOn w:val="Normal"/>
    <w:rsid w:val="00874C2F"/>
    <w:pPr>
      <w:ind w:left="180" w:right="-990" w:hanging="180"/>
    </w:pPr>
    <w:rPr>
      <w:spacing w:val="-8"/>
      <w:sz w:val="18"/>
      <w:szCs w:val="20"/>
    </w:rPr>
  </w:style>
  <w:style w:type="character" w:customStyle="1" w:styleId="BodyTextChar">
    <w:name w:val="Body Text Char"/>
    <w:basedOn w:val="DefaultParagraphFont"/>
    <w:link w:val="BodyText"/>
    <w:uiPriority w:val="1"/>
    <w:rsid w:val="004E522B"/>
    <w:rPr>
      <w:rFonts w:ascii="Arial" w:hAnsi="Arial" w:cs="Arial"/>
      <w:szCs w:val="24"/>
    </w:rPr>
  </w:style>
  <w:style w:type="character" w:customStyle="1" w:styleId="Heading1Char">
    <w:name w:val="Heading 1 Char"/>
    <w:link w:val="Heading1"/>
    <w:rsid w:val="009F6952"/>
    <w:rPr>
      <w:rFonts w:ascii="Arial" w:hAnsi="Arial" w:cs="Arial"/>
      <w:b/>
      <w:bCs/>
      <w:kern w:val="32"/>
      <w:sz w:val="28"/>
      <w:szCs w:val="32"/>
    </w:rPr>
  </w:style>
  <w:style w:type="character" w:customStyle="1" w:styleId="Heading3Char">
    <w:name w:val="Heading 3 Char"/>
    <w:link w:val="Heading3"/>
    <w:rsid w:val="009F6952"/>
    <w:rPr>
      <w:rFonts w:ascii="Arial" w:hAnsi="Arial" w:cs="Arial"/>
      <w:b/>
      <w:bCs/>
      <w:sz w:val="26"/>
      <w:szCs w:val="26"/>
    </w:rPr>
  </w:style>
  <w:style w:type="character" w:customStyle="1" w:styleId="Heading4Char">
    <w:name w:val="Heading 4 Char"/>
    <w:link w:val="Heading4"/>
    <w:rsid w:val="009F6952"/>
    <w:rPr>
      <w:rFonts w:ascii="Arial" w:hAnsi="Arial"/>
      <w:i/>
      <w:iCs/>
      <w:sz w:val="24"/>
      <w:szCs w:val="24"/>
    </w:rPr>
  </w:style>
  <w:style w:type="character" w:customStyle="1" w:styleId="Heading5Char">
    <w:name w:val="Heading 5 Char"/>
    <w:link w:val="Heading5"/>
    <w:rsid w:val="009F6952"/>
    <w:rPr>
      <w:rFonts w:ascii="Arial" w:hAnsi="Arial"/>
      <w:b/>
      <w:bCs/>
      <w:i/>
      <w:iCs/>
      <w:sz w:val="24"/>
      <w:szCs w:val="24"/>
    </w:rPr>
  </w:style>
  <w:style w:type="character" w:customStyle="1" w:styleId="Heading6Char">
    <w:name w:val="Heading 6 Char"/>
    <w:link w:val="Heading6"/>
    <w:rsid w:val="009F6952"/>
    <w:rPr>
      <w:rFonts w:ascii="Arial" w:hAnsi="Arial"/>
      <w:b/>
      <w:bCs/>
      <w:sz w:val="28"/>
      <w:szCs w:val="24"/>
    </w:rPr>
  </w:style>
  <w:style w:type="character" w:customStyle="1" w:styleId="Heading7Char">
    <w:name w:val="Heading 7 Char"/>
    <w:link w:val="Heading7"/>
    <w:rsid w:val="009F6952"/>
    <w:rPr>
      <w:rFonts w:ascii="Arial" w:hAnsi="Arial"/>
      <w:b/>
      <w:bCs/>
      <w:szCs w:val="24"/>
    </w:rPr>
  </w:style>
  <w:style w:type="character" w:customStyle="1" w:styleId="Heading8Char">
    <w:name w:val="Heading 8 Char"/>
    <w:link w:val="Heading8"/>
    <w:rsid w:val="009F6952"/>
    <w:rPr>
      <w:rFonts w:ascii="Arial" w:hAnsi="Arial"/>
      <w:b/>
      <w:bCs/>
      <w:i/>
      <w:iCs/>
      <w:szCs w:val="24"/>
    </w:rPr>
  </w:style>
  <w:style w:type="character" w:customStyle="1" w:styleId="Heading9Char">
    <w:name w:val="Heading 9 Char"/>
    <w:link w:val="Heading9"/>
    <w:rsid w:val="009F6952"/>
    <w:rPr>
      <w:rFonts w:ascii="Arial" w:hAnsi="Arial"/>
      <w:b/>
      <w:bCs/>
      <w:sz w:val="24"/>
      <w:szCs w:val="24"/>
    </w:rPr>
  </w:style>
  <w:style w:type="character" w:customStyle="1" w:styleId="BodyTextIndentChar">
    <w:name w:val="Body Text Indent Char"/>
    <w:link w:val="BodyTextIndent"/>
    <w:rsid w:val="009F6952"/>
    <w:rPr>
      <w:rFonts w:ascii="Arial" w:hAnsi="Arial"/>
      <w:szCs w:val="24"/>
    </w:rPr>
  </w:style>
  <w:style w:type="character" w:customStyle="1" w:styleId="FootnoteTextChar">
    <w:name w:val="Footnote Text Char"/>
    <w:link w:val="FootnoteText"/>
    <w:semiHidden/>
    <w:rsid w:val="009F6952"/>
    <w:rPr>
      <w:rFonts w:ascii="Arial" w:hAnsi="Arial"/>
    </w:rPr>
  </w:style>
  <w:style w:type="paragraph" w:styleId="NoSpacing">
    <w:name w:val="No Spacing"/>
    <w:uiPriority w:val="1"/>
    <w:qFormat/>
    <w:rsid w:val="009F6952"/>
    <w:rPr>
      <w:sz w:val="24"/>
      <w:szCs w:val="24"/>
    </w:rPr>
  </w:style>
  <w:style w:type="character" w:customStyle="1" w:styleId="apple-converted-space">
    <w:name w:val="apple-converted-space"/>
    <w:rsid w:val="009F6952"/>
    <w:rPr>
      <w:rFonts w:ascii="Times New Roman" w:hAnsi="Times New Roman" w:cs="Times New Roman" w:hint="default"/>
    </w:rPr>
  </w:style>
  <w:style w:type="paragraph" w:customStyle="1" w:styleId="TableParagraph">
    <w:name w:val="Table Paragraph"/>
    <w:basedOn w:val="Normal"/>
    <w:uiPriority w:val="1"/>
    <w:qFormat/>
    <w:rsid w:val="009F6952"/>
    <w:pPr>
      <w:widowControl w:val="0"/>
    </w:pPr>
    <w:rPr>
      <w:rFonts w:ascii="Calibri" w:eastAsia="Calibri" w:hAnsi="Calibri" w:cs="Arial"/>
      <w:sz w:val="22"/>
      <w:szCs w:val="22"/>
    </w:rPr>
  </w:style>
  <w:style w:type="paragraph" w:customStyle="1" w:styleId="psection-2">
    <w:name w:val="psection-2"/>
    <w:basedOn w:val="Normal"/>
    <w:rsid w:val="00EA61D5"/>
    <w:pPr>
      <w:spacing w:before="100" w:beforeAutospacing="1" w:after="100" w:afterAutospacing="1"/>
    </w:pPr>
    <w:rPr>
      <w:rFonts w:ascii="Times New Roman" w:hAnsi="Times New Roman"/>
    </w:rPr>
  </w:style>
  <w:style w:type="paragraph" w:styleId="Revision">
    <w:name w:val="Revision"/>
    <w:hidden/>
    <w:uiPriority w:val="99"/>
    <w:semiHidden/>
    <w:rsid w:val="000C0DDB"/>
    <w:rPr>
      <w:rFonts w:ascii="Arial" w:hAnsi="Arial"/>
      <w:sz w:val="24"/>
      <w:szCs w:val="24"/>
    </w:rPr>
  </w:style>
  <w:style w:type="character" w:styleId="UnresolvedMention">
    <w:name w:val="Unresolved Mention"/>
    <w:basedOn w:val="DefaultParagraphFont"/>
    <w:uiPriority w:val="99"/>
    <w:semiHidden/>
    <w:unhideWhenUsed/>
    <w:rsid w:val="007A6BA1"/>
    <w:rPr>
      <w:color w:val="605E5C"/>
      <w:shd w:val="clear" w:color="auto" w:fill="E1DFDD"/>
    </w:rPr>
  </w:style>
  <w:style w:type="paragraph" w:styleId="Caption">
    <w:name w:val="caption"/>
    <w:basedOn w:val="Normal"/>
    <w:next w:val="Normal"/>
    <w:uiPriority w:val="35"/>
    <w:unhideWhenUsed/>
    <w:qFormat/>
    <w:rsid w:val="0037211B"/>
    <w:pPr>
      <w:spacing w:after="200"/>
    </w:pPr>
    <w:rPr>
      <w:i/>
      <w:iCs/>
      <w:color w:val="1F497D" w:themeColor="text2"/>
      <w:sz w:val="18"/>
      <w:szCs w:val="18"/>
    </w:rPr>
  </w:style>
  <w:style w:type="table" w:styleId="PlainTable5">
    <w:name w:val="Plain Table 5"/>
    <w:basedOn w:val="TableNormal"/>
    <w:uiPriority w:val="45"/>
    <w:rsid w:val="003977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6E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F00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0694">
      <w:bodyDiv w:val="1"/>
      <w:marLeft w:val="0"/>
      <w:marRight w:val="0"/>
      <w:marTop w:val="0"/>
      <w:marBottom w:val="0"/>
      <w:divBdr>
        <w:top w:val="none" w:sz="0" w:space="0" w:color="auto"/>
        <w:left w:val="none" w:sz="0" w:space="0" w:color="auto"/>
        <w:bottom w:val="none" w:sz="0" w:space="0" w:color="auto"/>
        <w:right w:val="none" w:sz="0" w:space="0" w:color="auto"/>
      </w:divBdr>
    </w:div>
    <w:div w:id="1428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457ca8a808cb3ea4360560fd4361534e&amp;term_occur=3&amp;term_src=Title:7:Subtitle:B:Chapter:II:Subchapter:A:Part:225:Subpart:B:2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2615-57AF-4E80-8984-A3A3D943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5917</Words>
  <Characters>33727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AMENDMENT TO THE FOOD SERVICE MANAGEMENT COMPANY BASE CONTRACT FOR THE ADDITION OF Summer Food Service Program (SFSP) AND/OR Child and Adult Care Food Program (CACFP)</vt:lpstr>
    </vt:vector>
  </TitlesOfParts>
  <Company>WI Department of Public Instruction</Company>
  <LinksUpToDate>false</LinksUpToDate>
  <CharactersWithSpaces>39565</CharactersWithSpaces>
  <SharedDoc>false</SharedDoc>
  <HLinks>
    <vt:vector size="360" baseType="variant">
      <vt:variant>
        <vt:i4>1703987</vt:i4>
      </vt:variant>
      <vt:variant>
        <vt:i4>350</vt:i4>
      </vt:variant>
      <vt:variant>
        <vt:i4>0</vt:i4>
      </vt:variant>
      <vt:variant>
        <vt:i4>5</vt:i4>
      </vt:variant>
      <vt:variant>
        <vt:lpwstr/>
      </vt:variant>
      <vt:variant>
        <vt:lpwstr>_Toc350921206</vt:lpwstr>
      </vt:variant>
      <vt:variant>
        <vt:i4>1703987</vt:i4>
      </vt:variant>
      <vt:variant>
        <vt:i4>344</vt:i4>
      </vt:variant>
      <vt:variant>
        <vt:i4>0</vt:i4>
      </vt:variant>
      <vt:variant>
        <vt:i4>5</vt:i4>
      </vt:variant>
      <vt:variant>
        <vt:lpwstr/>
      </vt:variant>
      <vt:variant>
        <vt:lpwstr>_Toc350921205</vt:lpwstr>
      </vt:variant>
      <vt:variant>
        <vt:i4>1703987</vt:i4>
      </vt:variant>
      <vt:variant>
        <vt:i4>338</vt:i4>
      </vt:variant>
      <vt:variant>
        <vt:i4>0</vt:i4>
      </vt:variant>
      <vt:variant>
        <vt:i4>5</vt:i4>
      </vt:variant>
      <vt:variant>
        <vt:lpwstr/>
      </vt:variant>
      <vt:variant>
        <vt:lpwstr>_Toc350921204</vt:lpwstr>
      </vt:variant>
      <vt:variant>
        <vt:i4>1703987</vt:i4>
      </vt:variant>
      <vt:variant>
        <vt:i4>332</vt:i4>
      </vt:variant>
      <vt:variant>
        <vt:i4>0</vt:i4>
      </vt:variant>
      <vt:variant>
        <vt:i4>5</vt:i4>
      </vt:variant>
      <vt:variant>
        <vt:lpwstr/>
      </vt:variant>
      <vt:variant>
        <vt:lpwstr>_Toc350921203</vt:lpwstr>
      </vt:variant>
      <vt:variant>
        <vt:i4>1703987</vt:i4>
      </vt:variant>
      <vt:variant>
        <vt:i4>326</vt:i4>
      </vt:variant>
      <vt:variant>
        <vt:i4>0</vt:i4>
      </vt:variant>
      <vt:variant>
        <vt:i4>5</vt:i4>
      </vt:variant>
      <vt:variant>
        <vt:lpwstr/>
      </vt:variant>
      <vt:variant>
        <vt:lpwstr>_Toc350921202</vt:lpwstr>
      </vt:variant>
      <vt:variant>
        <vt:i4>1703987</vt:i4>
      </vt:variant>
      <vt:variant>
        <vt:i4>320</vt:i4>
      </vt:variant>
      <vt:variant>
        <vt:i4>0</vt:i4>
      </vt:variant>
      <vt:variant>
        <vt:i4>5</vt:i4>
      </vt:variant>
      <vt:variant>
        <vt:lpwstr/>
      </vt:variant>
      <vt:variant>
        <vt:lpwstr>_Toc350921201</vt:lpwstr>
      </vt:variant>
      <vt:variant>
        <vt:i4>1703987</vt:i4>
      </vt:variant>
      <vt:variant>
        <vt:i4>314</vt:i4>
      </vt:variant>
      <vt:variant>
        <vt:i4>0</vt:i4>
      </vt:variant>
      <vt:variant>
        <vt:i4>5</vt:i4>
      </vt:variant>
      <vt:variant>
        <vt:lpwstr/>
      </vt:variant>
      <vt:variant>
        <vt:lpwstr>_Toc350921200</vt:lpwstr>
      </vt:variant>
      <vt:variant>
        <vt:i4>1245232</vt:i4>
      </vt:variant>
      <vt:variant>
        <vt:i4>308</vt:i4>
      </vt:variant>
      <vt:variant>
        <vt:i4>0</vt:i4>
      </vt:variant>
      <vt:variant>
        <vt:i4>5</vt:i4>
      </vt:variant>
      <vt:variant>
        <vt:lpwstr/>
      </vt:variant>
      <vt:variant>
        <vt:lpwstr>_Toc350921199</vt:lpwstr>
      </vt:variant>
      <vt:variant>
        <vt:i4>1245232</vt:i4>
      </vt:variant>
      <vt:variant>
        <vt:i4>302</vt:i4>
      </vt:variant>
      <vt:variant>
        <vt:i4>0</vt:i4>
      </vt:variant>
      <vt:variant>
        <vt:i4>5</vt:i4>
      </vt:variant>
      <vt:variant>
        <vt:lpwstr/>
      </vt:variant>
      <vt:variant>
        <vt:lpwstr>_Toc350921198</vt:lpwstr>
      </vt:variant>
      <vt:variant>
        <vt:i4>1245232</vt:i4>
      </vt:variant>
      <vt:variant>
        <vt:i4>296</vt:i4>
      </vt:variant>
      <vt:variant>
        <vt:i4>0</vt:i4>
      </vt:variant>
      <vt:variant>
        <vt:i4>5</vt:i4>
      </vt:variant>
      <vt:variant>
        <vt:lpwstr/>
      </vt:variant>
      <vt:variant>
        <vt:lpwstr>_Toc350921197</vt:lpwstr>
      </vt:variant>
      <vt:variant>
        <vt:i4>1245232</vt:i4>
      </vt:variant>
      <vt:variant>
        <vt:i4>290</vt:i4>
      </vt:variant>
      <vt:variant>
        <vt:i4>0</vt:i4>
      </vt:variant>
      <vt:variant>
        <vt:i4>5</vt:i4>
      </vt:variant>
      <vt:variant>
        <vt:lpwstr/>
      </vt:variant>
      <vt:variant>
        <vt:lpwstr>_Toc350921196</vt:lpwstr>
      </vt:variant>
      <vt:variant>
        <vt:i4>1245232</vt:i4>
      </vt:variant>
      <vt:variant>
        <vt:i4>284</vt:i4>
      </vt:variant>
      <vt:variant>
        <vt:i4>0</vt:i4>
      </vt:variant>
      <vt:variant>
        <vt:i4>5</vt:i4>
      </vt:variant>
      <vt:variant>
        <vt:lpwstr/>
      </vt:variant>
      <vt:variant>
        <vt:lpwstr>_Toc350921195</vt:lpwstr>
      </vt:variant>
      <vt:variant>
        <vt:i4>1245232</vt:i4>
      </vt:variant>
      <vt:variant>
        <vt:i4>278</vt:i4>
      </vt:variant>
      <vt:variant>
        <vt:i4>0</vt:i4>
      </vt:variant>
      <vt:variant>
        <vt:i4>5</vt:i4>
      </vt:variant>
      <vt:variant>
        <vt:lpwstr/>
      </vt:variant>
      <vt:variant>
        <vt:lpwstr>_Toc350921194</vt:lpwstr>
      </vt:variant>
      <vt:variant>
        <vt:i4>1245232</vt:i4>
      </vt:variant>
      <vt:variant>
        <vt:i4>272</vt:i4>
      </vt:variant>
      <vt:variant>
        <vt:i4>0</vt:i4>
      </vt:variant>
      <vt:variant>
        <vt:i4>5</vt:i4>
      </vt:variant>
      <vt:variant>
        <vt:lpwstr/>
      </vt:variant>
      <vt:variant>
        <vt:lpwstr>_Toc350921193</vt:lpwstr>
      </vt:variant>
      <vt:variant>
        <vt:i4>1245232</vt:i4>
      </vt:variant>
      <vt:variant>
        <vt:i4>266</vt:i4>
      </vt:variant>
      <vt:variant>
        <vt:i4>0</vt:i4>
      </vt:variant>
      <vt:variant>
        <vt:i4>5</vt:i4>
      </vt:variant>
      <vt:variant>
        <vt:lpwstr/>
      </vt:variant>
      <vt:variant>
        <vt:lpwstr>_Toc350921192</vt:lpwstr>
      </vt:variant>
      <vt:variant>
        <vt:i4>1245232</vt:i4>
      </vt:variant>
      <vt:variant>
        <vt:i4>260</vt:i4>
      </vt:variant>
      <vt:variant>
        <vt:i4>0</vt:i4>
      </vt:variant>
      <vt:variant>
        <vt:i4>5</vt:i4>
      </vt:variant>
      <vt:variant>
        <vt:lpwstr/>
      </vt:variant>
      <vt:variant>
        <vt:lpwstr>_Toc350921191</vt:lpwstr>
      </vt:variant>
      <vt:variant>
        <vt:i4>1245232</vt:i4>
      </vt:variant>
      <vt:variant>
        <vt:i4>254</vt:i4>
      </vt:variant>
      <vt:variant>
        <vt:i4>0</vt:i4>
      </vt:variant>
      <vt:variant>
        <vt:i4>5</vt:i4>
      </vt:variant>
      <vt:variant>
        <vt:lpwstr/>
      </vt:variant>
      <vt:variant>
        <vt:lpwstr>_Toc350921190</vt:lpwstr>
      </vt:variant>
      <vt:variant>
        <vt:i4>1179696</vt:i4>
      </vt:variant>
      <vt:variant>
        <vt:i4>248</vt:i4>
      </vt:variant>
      <vt:variant>
        <vt:i4>0</vt:i4>
      </vt:variant>
      <vt:variant>
        <vt:i4>5</vt:i4>
      </vt:variant>
      <vt:variant>
        <vt:lpwstr/>
      </vt:variant>
      <vt:variant>
        <vt:lpwstr>_Toc350921189</vt:lpwstr>
      </vt:variant>
      <vt:variant>
        <vt:i4>1179696</vt:i4>
      </vt:variant>
      <vt:variant>
        <vt:i4>242</vt:i4>
      </vt:variant>
      <vt:variant>
        <vt:i4>0</vt:i4>
      </vt:variant>
      <vt:variant>
        <vt:i4>5</vt:i4>
      </vt:variant>
      <vt:variant>
        <vt:lpwstr/>
      </vt:variant>
      <vt:variant>
        <vt:lpwstr>_Toc350921188</vt:lpwstr>
      </vt:variant>
      <vt:variant>
        <vt:i4>1179696</vt:i4>
      </vt:variant>
      <vt:variant>
        <vt:i4>236</vt:i4>
      </vt:variant>
      <vt:variant>
        <vt:i4>0</vt:i4>
      </vt:variant>
      <vt:variant>
        <vt:i4>5</vt:i4>
      </vt:variant>
      <vt:variant>
        <vt:lpwstr/>
      </vt:variant>
      <vt:variant>
        <vt:lpwstr>_Toc350921187</vt:lpwstr>
      </vt:variant>
      <vt:variant>
        <vt:i4>1179696</vt:i4>
      </vt:variant>
      <vt:variant>
        <vt:i4>230</vt:i4>
      </vt:variant>
      <vt:variant>
        <vt:i4>0</vt:i4>
      </vt:variant>
      <vt:variant>
        <vt:i4>5</vt:i4>
      </vt:variant>
      <vt:variant>
        <vt:lpwstr/>
      </vt:variant>
      <vt:variant>
        <vt:lpwstr>_Toc350921186</vt:lpwstr>
      </vt:variant>
      <vt:variant>
        <vt:i4>1179696</vt:i4>
      </vt:variant>
      <vt:variant>
        <vt:i4>224</vt:i4>
      </vt:variant>
      <vt:variant>
        <vt:i4>0</vt:i4>
      </vt:variant>
      <vt:variant>
        <vt:i4>5</vt:i4>
      </vt:variant>
      <vt:variant>
        <vt:lpwstr/>
      </vt:variant>
      <vt:variant>
        <vt:lpwstr>_Toc350921185</vt:lpwstr>
      </vt:variant>
      <vt:variant>
        <vt:i4>1179696</vt:i4>
      </vt:variant>
      <vt:variant>
        <vt:i4>218</vt:i4>
      </vt:variant>
      <vt:variant>
        <vt:i4>0</vt:i4>
      </vt:variant>
      <vt:variant>
        <vt:i4>5</vt:i4>
      </vt:variant>
      <vt:variant>
        <vt:lpwstr/>
      </vt:variant>
      <vt:variant>
        <vt:lpwstr>_Toc350921184</vt:lpwstr>
      </vt:variant>
      <vt:variant>
        <vt:i4>1179696</vt:i4>
      </vt:variant>
      <vt:variant>
        <vt:i4>212</vt:i4>
      </vt:variant>
      <vt:variant>
        <vt:i4>0</vt:i4>
      </vt:variant>
      <vt:variant>
        <vt:i4>5</vt:i4>
      </vt:variant>
      <vt:variant>
        <vt:lpwstr/>
      </vt:variant>
      <vt:variant>
        <vt:lpwstr>_Toc350921183</vt:lpwstr>
      </vt:variant>
      <vt:variant>
        <vt:i4>1179696</vt:i4>
      </vt:variant>
      <vt:variant>
        <vt:i4>206</vt:i4>
      </vt:variant>
      <vt:variant>
        <vt:i4>0</vt:i4>
      </vt:variant>
      <vt:variant>
        <vt:i4>5</vt:i4>
      </vt:variant>
      <vt:variant>
        <vt:lpwstr/>
      </vt:variant>
      <vt:variant>
        <vt:lpwstr>_Toc350921182</vt:lpwstr>
      </vt:variant>
      <vt:variant>
        <vt:i4>1179696</vt:i4>
      </vt:variant>
      <vt:variant>
        <vt:i4>200</vt:i4>
      </vt:variant>
      <vt:variant>
        <vt:i4>0</vt:i4>
      </vt:variant>
      <vt:variant>
        <vt:i4>5</vt:i4>
      </vt:variant>
      <vt:variant>
        <vt:lpwstr/>
      </vt:variant>
      <vt:variant>
        <vt:lpwstr>_Toc350921181</vt:lpwstr>
      </vt:variant>
      <vt:variant>
        <vt:i4>1179696</vt:i4>
      </vt:variant>
      <vt:variant>
        <vt:i4>194</vt:i4>
      </vt:variant>
      <vt:variant>
        <vt:i4>0</vt:i4>
      </vt:variant>
      <vt:variant>
        <vt:i4>5</vt:i4>
      </vt:variant>
      <vt:variant>
        <vt:lpwstr/>
      </vt:variant>
      <vt:variant>
        <vt:lpwstr>_Toc350921180</vt:lpwstr>
      </vt:variant>
      <vt:variant>
        <vt:i4>1900592</vt:i4>
      </vt:variant>
      <vt:variant>
        <vt:i4>188</vt:i4>
      </vt:variant>
      <vt:variant>
        <vt:i4>0</vt:i4>
      </vt:variant>
      <vt:variant>
        <vt:i4>5</vt:i4>
      </vt:variant>
      <vt:variant>
        <vt:lpwstr/>
      </vt:variant>
      <vt:variant>
        <vt:lpwstr>_Toc350921179</vt:lpwstr>
      </vt:variant>
      <vt:variant>
        <vt:i4>1900592</vt:i4>
      </vt:variant>
      <vt:variant>
        <vt:i4>182</vt:i4>
      </vt:variant>
      <vt:variant>
        <vt:i4>0</vt:i4>
      </vt:variant>
      <vt:variant>
        <vt:i4>5</vt:i4>
      </vt:variant>
      <vt:variant>
        <vt:lpwstr/>
      </vt:variant>
      <vt:variant>
        <vt:lpwstr>_Toc350921178</vt:lpwstr>
      </vt:variant>
      <vt:variant>
        <vt:i4>1900592</vt:i4>
      </vt:variant>
      <vt:variant>
        <vt:i4>176</vt:i4>
      </vt:variant>
      <vt:variant>
        <vt:i4>0</vt:i4>
      </vt:variant>
      <vt:variant>
        <vt:i4>5</vt:i4>
      </vt:variant>
      <vt:variant>
        <vt:lpwstr/>
      </vt:variant>
      <vt:variant>
        <vt:lpwstr>_Toc350921177</vt:lpwstr>
      </vt:variant>
      <vt:variant>
        <vt:i4>1900592</vt:i4>
      </vt:variant>
      <vt:variant>
        <vt:i4>170</vt:i4>
      </vt:variant>
      <vt:variant>
        <vt:i4>0</vt:i4>
      </vt:variant>
      <vt:variant>
        <vt:i4>5</vt:i4>
      </vt:variant>
      <vt:variant>
        <vt:lpwstr/>
      </vt:variant>
      <vt:variant>
        <vt:lpwstr>_Toc350921176</vt:lpwstr>
      </vt:variant>
      <vt:variant>
        <vt:i4>1900592</vt:i4>
      </vt:variant>
      <vt:variant>
        <vt:i4>164</vt:i4>
      </vt:variant>
      <vt:variant>
        <vt:i4>0</vt:i4>
      </vt:variant>
      <vt:variant>
        <vt:i4>5</vt:i4>
      </vt:variant>
      <vt:variant>
        <vt:lpwstr/>
      </vt:variant>
      <vt:variant>
        <vt:lpwstr>_Toc350921175</vt:lpwstr>
      </vt:variant>
      <vt:variant>
        <vt:i4>1900592</vt:i4>
      </vt:variant>
      <vt:variant>
        <vt:i4>158</vt:i4>
      </vt:variant>
      <vt:variant>
        <vt:i4>0</vt:i4>
      </vt:variant>
      <vt:variant>
        <vt:i4>5</vt:i4>
      </vt:variant>
      <vt:variant>
        <vt:lpwstr/>
      </vt:variant>
      <vt:variant>
        <vt:lpwstr>_Toc350921174</vt:lpwstr>
      </vt:variant>
      <vt:variant>
        <vt:i4>1900592</vt:i4>
      </vt:variant>
      <vt:variant>
        <vt:i4>152</vt:i4>
      </vt:variant>
      <vt:variant>
        <vt:i4>0</vt:i4>
      </vt:variant>
      <vt:variant>
        <vt:i4>5</vt:i4>
      </vt:variant>
      <vt:variant>
        <vt:lpwstr/>
      </vt:variant>
      <vt:variant>
        <vt:lpwstr>_Toc350921173</vt:lpwstr>
      </vt:variant>
      <vt:variant>
        <vt:i4>1900592</vt:i4>
      </vt:variant>
      <vt:variant>
        <vt:i4>146</vt:i4>
      </vt:variant>
      <vt:variant>
        <vt:i4>0</vt:i4>
      </vt:variant>
      <vt:variant>
        <vt:i4>5</vt:i4>
      </vt:variant>
      <vt:variant>
        <vt:lpwstr/>
      </vt:variant>
      <vt:variant>
        <vt:lpwstr>_Toc350921172</vt:lpwstr>
      </vt:variant>
      <vt:variant>
        <vt:i4>1900592</vt:i4>
      </vt:variant>
      <vt:variant>
        <vt:i4>140</vt:i4>
      </vt:variant>
      <vt:variant>
        <vt:i4>0</vt:i4>
      </vt:variant>
      <vt:variant>
        <vt:i4>5</vt:i4>
      </vt:variant>
      <vt:variant>
        <vt:lpwstr/>
      </vt:variant>
      <vt:variant>
        <vt:lpwstr>_Toc350921171</vt:lpwstr>
      </vt:variant>
      <vt:variant>
        <vt:i4>1900592</vt:i4>
      </vt:variant>
      <vt:variant>
        <vt:i4>134</vt:i4>
      </vt:variant>
      <vt:variant>
        <vt:i4>0</vt:i4>
      </vt:variant>
      <vt:variant>
        <vt:i4>5</vt:i4>
      </vt:variant>
      <vt:variant>
        <vt:lpwstr/>
      </vt:variant>
      <vt:variant>
        <vt:lpwstr>_Toc350921170</vt:lpwstr>
      </vt:variant>
      <vt:variant>
        <vt:i4>1835056</vt:i4>
      </vt:variant>
      <vt:variant>
        <vt:i4>128</vt:i4>
      </vt:variant>
      <vt:variant>
        <vt:i4>0</vt:i4>
      </vt:variant>
      <vt:variant>
        <vt:i4>5</vt:i4>
      </vt:variant>
      <vt:variant>
        <vt:lpwstr/>
      </vt:variant>
      <vt:variant>
        <vt:lpwstr>_Toc350921169</vt:lpwstr>
      </vt:variant>
      <vt:variant>
        <vt:i4>1835056</vt:i4>
      </vt:variant>
      <vt:variant>
        <vt:i4>122</vt:i4>
      </vt:variant>
      <vt:variant>
        <vt:i4>0</vt:i4>
      </vt:variant>
      <vt:variant>
        <vt:i4>5</vt:i4>
      </vt:variant>
      <vt:variant>
        <vt:lpwstr/>
      </vt:variant>
      <vt:variant>
        <vt:lpwstr>_Toc350921168</vt:lpwstr>
      </vt:variant>
      <vt:variant>
        <vt:i4>1835056</vt:i4>
      </vt:variant>
      <vt:variant>
        <vt:i4>116</vt:i4>
      </vt:variant>
      <vt:variant>
        <vt:i4>0</vt:i4>
      </vt:variant>
      <vt:variant>
        <vt:i4>5</vt:i4>
      </vt:variant>
      <vt:variant>
        <vt:lpwstr/>
      </vt:variant>
      <vt:variant>
        <vt:lpwstr>_Toc350921167</vt:lpwstr>
      </vt:variant>
      <vt:variant>
        <vt:i4>1835056</vt:i4>
      </vt:variant>
      <vt:variant>
        <vt:i4>110</vt:i4>
      </vt:variant>
      <vt:variant>
        <vt:i4>0</vt:i4>
      </vt:variant>
      <vt:variant>
        <vt:i4>5</vt:i4>
      </vt:variant>
      <vt:variant>
        <vt:lpwstr/>
      </vt:variant>
      <vt:variant>
        <vt:lpwstr>_Toc350921166</vt:lpwstr>
      </vt:variant>
      <vt:variant>
        <vt:i4>1835056</vt:i4>
      </vt:variant>
      <vt:variant>
        <vt:i4>104</vt:i4>
      </vt:variant>
      <vt:variant>
        <vt:i4>0</vt:i4>
      </vt:variant>
      <vt:variant>
        <vt:i4>5</vt:i4>
      </vt:variant>
      <vt:variant>
        <vt:lpwstr/>
      </vt:variant>
      <vt:variant>
        <vt:lpwstr>_Toc350921165</vt:lpwstr>
      </vt:variant>
      <vt:variant>
        <vt:i4>1835056</vt:i4>
      </vt:variant>
      <vt:variant>
        <vt:i4>98</vt:i4>
      </vt:variant>
      <vt:variant>
        <vt:i4>0</vt:i4>
      </vt:variant>
      <vt:variant>
        <vt:i4>5</vt:i4>
      </vt:variant>
      <vt:variant>
        <vt:lpwstr/>
      </vt:variant>
      <vt:variant>
        <vt:lpwstr>_Toc350921164</vt:lpwstr>
      </vt:variant>
      <vt:variant>
        <vt:i4>1835056</vt:i4>
      </vt:variant>
      <vt:variant>
        <vt:i4>92</vt:i4>
      </vt:variant>
      <vt:variant>
        <vt:i4>0</vt:i4>
      </vt:variant>
      <vt:variant>
        <vt:i4>5</vt:i4>
      </vt:variant>
      <vt:variant>
        <vt:lpwstr/>
      </vt:variant>
      <vt:variant>
        <vt:lpwstr>_Toc350921163</vt:lpwstr>
      </vt:variant>
      <vt:variant>
        <vt:i4>1835056</vt:i4>
      </vt:variant>
      <vt:variant>
        <vt:i4>86</vt:i4>
      </vt:variant>
      <vt:variant>
        <vt:i4>0</vt:i4>
      </vt:variant>
      <vt:variant>
        <vt:i4>5</vt:i4>
      </vt:variant>
      <vt:variant>
        <vt:lpwstr/>
      </vt:variant>
      <vt:variant>
        <vt:lpwstr>_Toc350921162</vt:lpwstr>
      </vt:variant>
      <vt:variant>
        <vt:i4>1835056</vt:i4>
      </vt:variant>
      <vt:variant>
        <vt:i4>80</vt:i4>
      </vt:variant>
      <vt:variant>
        <vt:i4>0</vt:i4>
      </vt:variant>
      <vt:variant>
        <vt:i4>5</vt:i4>
      </vt:variant>
      <vt:variant>
        <vt:lpwstr/>
      </vt:variant>
      <vt:variant>
        <vt:lpwstr>_Toc350921161</vt:lpwstr>
      </vt:variant>
      <vt:variant>
        <vt:i4>1835056</vt:i4>
      </vt:variant>
      <vt:variant>
        <vt:i4>74</vt:i4>
      </vt:variant>
      <vt:variant>
        <vt:i4>0</vt:i4>
      </vt:variant>
      <vt:variant>
        <vt:i4>5</vt:i4>
      </vt:variant>
      <vt:variant>
        <vt:lpwstr/>
      </vt:variant>
      <vt:variant>
        <vt:lpwstr>_Toc350921160</vt:lpwstr>
      </vt:variant>
      <vt:variant>
        <vt:i4>2031664</vt:i4>
      </vt:variant>
      <vt:variant>
        <vt:i4>68</vt:i4>
      </vt:variant>
      <vt:variant>
        <vt:i4>0</vt:i4>
      </vt:variant>
      <vt:variant>
        <vt:i4>5</vt:i4>
      </vt:variant>
      <vt:variant>
        <vt:lpwstr/>
      </vt:variant>
      <vt:variant>
        <vt:lpwstr>_Toc350921159</vt:lpwstr>
      </vt:variant>
      <vt:variant>
        <vt:i4>2031664</vt:i4>
      </vt:variant>
      <vt:variant>
        <vt:i4>62</vt:i4>
      </vt:variant>
      <vt:variant>
        <vt:i4>0</vt:i4>
      </vt:variant>
      <vt:variant>
        <vt:i4>5</vt:i4>
      </vt:variant>
      <vt:variant>
        <vt:lpwstr/>
      </vt:variant>
      <vt:variant>
        <vt:lpwstr>_Toc350921158</vt:lpwstr>
      </vt:variant>
      <vt:variant>
        <vt:i4>2031664</vt:i4>
      </vt:variant>
      <vt:variant>
        <vt:i4>56</vt:i4>
      </vt:variant>
      <vt:variant>
        <vt:i4>0</vt:i4>
      </vt:variant>
      <vt:variant>
        <vt:i4>5</vt:i4>
      </vt:variant>
      <vt:variant>
        <vt:lpwstr/>
      </vt:variant>
      <vt:variant>
        <vt:lpwstr>_Toc350921157</vt:lpwstr>
      </vt:variant>
      <vt:variant>
        <vt:i4>2031664</vt:i4>
      </vt:variant>
      <vt:variant>
        <vt:i4>50</vt:i4>
      </vt:variant>
      <vt:variant>
        <vt:i4>0</vt:i4>
      </vt:variant>
      <vt:variant>
        <vt:i4>5</vt:i4>
      </vt:variant>
      <vt:variant>
        <vt:lpwstr/>
      </vt:variant>
      <vt:variant>
        <vt:lpwstr>_Toc350921156</vt:lpwstr>
      </vt:variant>
      <vt:variant>
        <vt:i4>2031664</vt:i4>
      </vt:variant>
      <vt:variant>
        <vt:i4>44</vt:i4>
      </vt:variant>
      <vt:variant>
        <vt:i4>0</vt:i4>
      </vt:variant>
      <vt:variant>
        <vt:i4>5</vt:i4>
      </vt:variant>
      <vt:variant>
        <vt:lpwstr/>
      </vt:variant>
      <vt:variant>
        <vt:lpwstr>_Toc350921155</vt:lpwstr>
      </vt:variant>
      <vt:variant>
        <vt:i4>2031664</vt:i4>
      </vt:variant>
      <vt:variant>
        <vt:i4>38</vt:i4>
      </vt:variant>
      <vt:variant>
        <vt:i4>0</vt:i4>
      </vt:variant>
      <vt:variant>
        <vt:i4>5</vt:i4>
      </vt:variant>
      <vt:variant>
        <vt:lpwstr/>
      </vt:variant>
      <vt:variant>
        <vt:lpwstr>_Toc350921154</vt:lpwstr>
      </vt:variant>
      <vt:variant>
        <vt:i4>2031664</vt:i4>
      </vt:variant>
      <vt:variant>
        <vt:i4>32</vt:i4>
      </vt:variant>
      <vt:variant>
        <vt:i4>0</vt:i4>
      </vt:variant>
      <vt:variant>
        <vt:i4>5</vt:i4>
      </vt:variant>
      <vt:variant>
        <vt:lpwstr/>
      </vt:variant>
      <vt:variant>
        <vt:lpwstr>_Toc350921153</vt:lpwstr>
      </vt:variant>
      <vt:variant>
        <vt:i4>2031664</vt:i4>
      </vt:variant>
      <vt:variant>
        <vt:i4>26</vt:i4>
      </vt:variant>
      <vt:variant>
        <vt:i4>0</vt:i4>
      </vt:variant>
      <vt:variant>
        <vt:i4>5</vt:i4>
      </vt:variant>
      <vt:variant>
        <vt:lpwstr/>
      </vt:variant>
      <vt:variant>
        <vt:lpwstr>_Toc350921152</vt:lpwstr>
      </vt:variant>
      <vt:variant>
        <vt:i4>2031664</vt:i4>
      </vt:variant>
      <vt:variant>
        <vt:i4>20</vt:i4>
      </vt:variant>
      <vt:variant>
        <vt:i4>0</vt:i4>
      </vt:variant>
      <vt:variant>
        <vt:i4>5</vt:i4>
      </vt:variant>
      <vt:variant>
        <vt:lpwstr/>
      </vt:variant>
      <vt:variant>
        <vt:lpwstr>_Toc350921151</vt:lpwstr>
      </vt:variant>
      <vt:variant>
        <vt:i4>2031664</vt:i4>
      </vt:variant>
      <vt:variant>
        <vt:i4>14</vt:i4>
      </vt:variant>
      <vt:variant>
        <vt:i4>0</vt:i4>
      </vt:variant>
      <vt:variant>
        <vt:i4>5</vt:i4>
      </vt:variant>
      <vt:variant>
        <vt:lpwstr/>
      </vt:variant>
      <vt:variant>
        <vt:lpwstr>_Toc350921150</vt:lpwstr>
      </vt:variant>
      <vt:variant>
        <vt:i4>1966128</vt:i4>
      </vt:variant>
      <vt:variant>
        <vt:i4>8</vt:i4>
      </vt:variant>
      <vt:variant>
        <vt:i4>0</vt:i4>
      </vt:variant>
      <vt:variant>
        <vt:i4>5</vt:i4>
      </vt:variant>
      <vt:variant>
        <vt:lpwstr/>
      </vt:variant>
      <vt:variant>
        <vt:lpwstr>_Toc350921149</vt:lpwstr>
      </vt:variant>
      <vt:variant>
        <vt:i4>1966128</vt:i4>
      </vt:variant>
      <vt:variant>
        <vt:i4>2</vt:i4>
      </vt:variant>
      <vt:variant>
        <vt:i4>0</vt:i4>
      </vt:variant>
      <vt:variant>
        <vt:i4>5</vt:i4>
      </vt:variant>
      <vt:variant>
        <vt:lpwstr/>
      </vt:variant>
      <vt:variant>
        <vt:lpwstr>_Toc350921148</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adding Summer Food Service Program (SFSP) and/or Child and Adult Care Food Program (CACFP) to the base Food Service Management Company (FSMC) contract</dc:title>
  <dc:subject>Food Service Management Company</dc:subject>
  <dc:creator>Shiela.Coulton@dpi.wi.gov</dc:creator>
  <cp:keywords>FSMC, procurement, contract, SFSP, CACFP</cp:keywords>
  <cp:lastModifiedBy>Jardaneh, Karen B.   DPI</cp:lastModifiedBy>
  <cp:revision>2</cp:revision>
  <cp:lastPrinted>2017-12-20T20:27:00Z</cp:lastPrinted>
  <dcterms:created xsi:type="dcterms:W3CDTF">2021-05-24T12:35:00Z</dcterms:created>
  <dcterms:modified xsi:type="dcterms:W3CDTF">2021-05-24T12:35:00Z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